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drawing>
          <wp:inline distB="0" distT="0" distL="0" distR="0">
            <wp:extent cx="5397500" cy="1016000"/>
            <wp:effectExtent b="0" l="0" r="0" t="0"/>
            <wp:docPr id="880"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3975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b w:val="1"/>
        </w:rPr>
        <w:drawing>
          <wp:inline distB="114300" distT="114300" distL="114300" distR="114300">
            <wp:extent cx="3935250" cy="1711292"/>
            <wp:effectExtent b="0" l="0" r="0" t="0"/>
            <wp:docPr id="87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935250" cy="171129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jc w:val="center"/>
        <w:rPr>
          <w:b w:val="1"/>
        </w:rPr>
      </w:pPr>
      <w:r w:rsidDel="00000000" w:rsidR="00000000" w:rsidRPr="00000000">
        <w:rPr>
          <w:rtl w:val="0"/>
        </w:rPr>
      </w:r>
    </w:p>
    <w:p w:rsidR="00000000" w:rsidDel="00000000" w:rsidP="00000000" w:rsidRDefault="00000000" w:rsidRPr="00000000" w14:paraId="00000004">
      <w:pPr>
        <w:pageBreakBefore w:val="0"/>
        <w:jc w:val="center"/>
        <w:rPr>
          <w:b w:val="1"/>
        </w:rPr>
      </w:pPr>
      <w:r w:rsidDel="00000000" w:rsidR="00000000" w:rsidRPr="00000000">
        <w:rPr>
          <w:rtl w:val="0"/>
        </w:rPr>
      </w:r>
    </w:p>
    <w:p w:rsidR="00000000" w:rsidDel="00000000" w:rsidP="00000000" w:rsidRDefault="00000000" w:rsidRPr="00000000" w14:paraId="00000005">
      <w:pPr>
        <w:pageBreakBefore w:val="0"/>
        <w:jc w:val="center"/>
        <w:rPr>
          <w:b w:val="1"/>
        </w:rPr>
      </w:pPr>
      <w:r w:rsidDel="00000000" w:rsidR="00000000" w:rsidRPr="00000000">
        <w:rPr>
          <w:rtl w:val="0"/>
        </w:rPr>
      </w:r>
    </w:p>
    <w:p w:rsidR="00000000" w:rsidDel="00000000" w:rsidP="00000000" w:rsidRDefault="00000000" w:rsidRPr="00000000" w14:paraId="00000006">
      <w:pPr>
        <w:pageBreakBefore w:val="0"/>
        <w:jc w:val="center"/>
        <w:rPr>
          <w:b w:val="1"/>
        </w:rPr>
      </w:pPr>
      <w:r w:rsidDel="00000000" w:rsidR="00000000" w:rsidRPr="00000000">
        <w:rPr>
          <w:b w:val="1"/>
          <w:rtl w:val="0"/>
        </w:rPr>
        <w:t xml:space="preserve">NOME DO ALUNO</w:t>
      </w:r>
    </w:p>
    <w:p w:rsidR="00000000" w:rsidDel="00000000" w:rsidP="00000000" w:rsidRDefault="00000000" w:rsidRPr="00000000" w14:paraId="00000007">
      <w:pPr>
        <w:pageBreakBefore w:val="0"/>
        <w:jc w:val="center"/>
        <w:rPr>
          <w:b w:val="1"/>
        </w:rPr>
      </w:pPr>
      <w:r w:rsidDel="00000000" w:rsidR="00000000" w:rsidRPr="00000000">
        <w:rPr>
          <w:rtl w:val="0"/>
        </w:rPr>
      </w:r>
    </w:p>
    <w:p w:rsidR="00000000" w:rsidDel="00000000" w:rsidP="00000000" w:rsidRDefault="00000000" w:rsidRPr="00000000" w14:paraId="00000008">
      <w:pPr>
        <w:pageBreakBefore w:val="0"/>
        <w:jc w:val="center"/>
        <w:rPr>
          <w:b w:val="1"/>
        </w:rPr>
      </w:pPr>
      <w:r w:rsidDel="00000000" w:rsidR="00000000" w:rsidRPr="00000000">
        <w:rPr>
          <w:rtl w:val="0"/>
        </w:rPr>
      </w:r>
    </w:p>
    <w:p w:rsidR="00000000" w:rsidDel="00000000" w:rsidP="00000000" w:rsidRDefault="00000000" w:rsidRPr="00000000" w14:paraId="00000009">
      <w:pPr>
        <w:pageBreakBefore w:val="0"/>
        <w:jc w:val="center"/>
        <w:rPr>
          <w:b w:val="1"/>
        </w:rPr>
      </w:pPr>
      <w:r w:rsidDel="00000000" w:rsidR="00000000" w:rsidRPr="00000000">
        <w:rPr>
          <w:rtl w:val="0"/>
        </w:rPr>
      </w:r>
    </w:p>
    <w:p w:rsidR="00000000" w:rsidDel="00000000" w:rsidP="00000000" w:rsidRDefault="00000000" w:rsidRPr="00000000" w14:paraId="0000000A">
      <w:pPr>
        <w:pageBreakBefore w:val="0"/>
        <w:jc w:val="center"/>
        <w:rPr>
          <w:b w:val="1"/>
        </w:rPr>
      </w:pPr>
      <w:r w:rsidDel="00000000" w:rsidR="00000000" w:rsidRPr="00000000">
        <w:rPr>
          <w:rtl w:val="0"/>
        </w:rPr>
      </w:r>
    </w:p>
    <w:p w:rsidR="00000000" w:rsidDel="00000000" w:rsidP="00000000" w:rsidRDefault="00000000" w:rsidRPr="00000000" w14:paraId="0000000B">
      <w:pPr>
        <w:pageBreakBefore w:val="0"/>
        <w:jc w:val="center"/>
        <w:rPr>
          <w:b w:val="1"/>
        </w:rPr>
      </w:pPr>
      <w:r w:rsidDel="00000000" w:rsidR="00000000" w:rsidRPr="00000000">
        <w:rPr>
          <w:rtl w:val="0"/>
        </w:rPr>
      </w:r>
    </w:p>
    <w:p w:rsidR="00000000" w:rsidDel="00000000" w:rsidP="00000000" w:rsidRDefault="00000000" w:rsidRPr="00000000" w14:paraId="0000000C">
      <w:pPr>
        <w:pageBreakBefore w:val="0"/>
        <w:jc w:val="center"/>
        <w:rPr>
          <w:b w:val="1"/>
        </w:rPr>
      </w:pPr>
      <w:r w:rsidDel="00000000" w:rsidR="00000000" w:rsidRPr="00000000">
        <w:rPr>
          <w:rtl w:val="0"/>
        </w:rPr>
      </w:r>
    </w:p>
    <w:p w:rsidR="00000000" w:rsidDel="00000000" w:rsidP="00000000" w:rsidRDefault="00000000" w:rsidRPr="00000000" w14:paraId="0000000D">
      <w:pPr>
        <w:pageBreakBefore w:val="0"/>
        <w:jc w:val="center"/>
        <w:rPr>
          <w:b w:val="1"/>
        </w:rPr>
      </w:pPr>
      <w:r w:rsidDel="00000000" w:rsidR="00000000" w:rsidRPr="00000000">
        <w:rPr>
          <w:rtl w:val="0"/>
        </w:rPr>
      </w:r>
    </w:p>
    <w:p w:rsidR="00000000" w:rsidDel="00000000" w:rsidP="00000000" w:rsidRDefault="00000000" w:rsidRPr="00000000" w14:paraId="0000000E">
      <w:pPr>
        <w:pageBreakBefore w:val="0"/>
        <w:jc w:val="center"/>
        <w:rPr>
          <w:b w:val="1"/>
        </w:rPr>
      </w:pPr>
      <w:r w:rsidDel="00000000" w:rsidR="00000000" w:rsidRPr="00000000">
        <w:rPr>
          <w:rtl w:val="0"/>
        </w:rPr>
      </w:r>
    </w:p>
    <w:p w:rsidR="00000000" w:rsidDel="00000000" w:rsidP="00000000" w:rsidRDefault="00000000" w:rsidRPr="00000000" w14:paraId="0000000F">
      <w:pPr>
        <w:pageBreakBefore w:val="0"/>
        <w:jc w:val="center"/>
        <w:rPr>
          <w:b w:val="1"/>
        </w:rPr>
      </w:pPr>
      <w:r w:rsidDel="00000000" w:rsidR="00000000" w:rsidRPr="00000000">
        <w:rPr>
          <w:rtl w:val="0"/>
        </w:rPr>
      </w:r>
    </w:p>
    <w:p w:rsidR="00000000" w:rsidDel="00000000" w:rsidP="00000000" w:rsidRDefault="00000000" w:rsidRPr="00000000" w14:paraId="00000010">
      <w:pPr>
        <w:pageBreakBefore w:val="0"/>
        <w:jc w:val="center"/>
        <w:rPr>
          <w:b w:val="1"/>
        </w:rPr>
      </w:pPr>
      <w:r w:rsidDel="00000000" w:rsidR="00000000" w:rsidRPr="00000000">
        <w:rPr>
          <w:b w:val="1"/>
          <w:rtl w:val="0"/>
        </w:rPr>
        <w:t xml:space="preserve">TÍTULO DA DISSERTAÇÃO (Projeto)</w:t>
      </w:r>
    </w:p>
    <w:p w:rsidR="00000000" w:rsidDel="00000000" w:rsidP="00000000" w:rsidRDefault="00000000" w:rsidRPr="00000000" w14:paraId="00000011">
      <w:pPr>
        <w:pageBreakBefore w:val="0"/>
        <w:jc w:val="center"/>
        <w:rPr>
          <w:b w:val="1"/>
        </w:rPr>
      </w:pPr>
      <w:r w:rsidDel="00000000" w:rsidR="00000000" w:rsidRPr="00000000">
        <w:rPr>
          <w:rtl w:val="0"/>
        </w:rPr>
      </w:r>
    </w:p>
    <w:p w:rsidR="00000000" w:rsidDel="00000000" w:rsidP="00000000" w:rsidRDefault="00000000" w:rsidRPr="00000000" w14:paraId="00000012">
      <w:pPr>
        <w:pageBreakBefore w:val="0"/>
        <w:jc w:val="center"/>
        <w:rPr>
          <w:b w:val="1"/>
        </w:rPr>
      </w:pPr>
      <w:r w:rsidDel="00000000" w:rsidR="00000000" w:rsidRPr="00000000">
        <w:rPr>
          <w:rtl w:val="0"/>
        </w:rPr>
      </w:r>
    </w:p>
    <w:p w:rsidR="00000000" w:rsidDel="00000000" w:rsidP="00000000" w:rsidRDefault="00000000" w:rsidRPr="00000000" w14:paraId="00000013">
      <w:pPr>
        <w:pageBreakBefore w:val="0"/>
        <w:jc w:val="center"/>
        <w:rPr>
          <w:b w:val="1"/>
        </w:rPr>
      </w:pPr>
      <w:r w:rsidDel="00000000" w:rsidR="00000000" w:rsidRPr="00000000">
        <w:rPr>
          <w:rtl w:val="0"/>
        </w:rPr>
      </w:r>
    </w:p>
    <w:p w:rsidR="00000000" w:rsidDel="00000000" w:rsidP="00000000" w:rsidRDefault="00000000" w:rsidRPr="00000000" w14:paraId="00000014">
      <w:pPr>
        <w:pageBreakBefore w:val="0"/>
        <w:jc w:val="center"/>
        <w:rPr>
          <w:b w:val="1"/>
        </w:rPr>
      </w:pPr>
      <w:r w:rsidDel="00000000" w:rsidR="00000000" w:rsidRPr="00000000">
        <w:rPr>
          <w:rtl w:val="0"/>
        </w:rPr>
      </w:r>
    </w:p>
    <w:p w:rsidR="00000000" w:rsidDel="00000000" w:rsidP="00000000" w:rsidRDefault="00000000" w:rsidRPr="00000000" w14:paraId="00000015">
      <w:pPr>
        <w:pageBreakBefore w:val="0"/>
        <w:jc w:val="center"/>
        <w:rPr>
          <w:b w:val="1"/>
        </w:rPr>
      </w:pPr>
      <w:r w:rsidDel="00000000" w:rsidR="00000000" w:rsidRPr="00000000">
        <w:rPr>
          <w:rtl w:val="0"/>
        </w:rPr>
      </w:r>
    </w:p>
    <w:p w:rsidR="00000000" w:rsidDel="00000000" w:rsidP="00000000" w:rsidRDefault="00000000" w:rsidRPr="00000000" w14:paraId="00000016">
      <w:pPr>
        <w:pageBreakBefore w:val="0"/>
        <w:jc w:val="center"/>
        <w:rPr>
          <w:b w:val="1"/>
        </w:rPr>
      </w:pPr>
      <w:r w:rsidDel="00000000" w:rsidR="00000000" w:rsidRPr="00000000">
        <w:rPr>
          <w:rtl w:val="0"/>
        </w:rPr>
      </w:r>
    </w:p>
    <w:p w:rsidR="00000000" w:rsidDel="00000000" w:rsidP="00000000" w:rsidRDefault="00000000" w:rsidRPr="00000000" w14:paraId="00000017">
      <w:pPr>
        <w:pageBreakBefore w:val="0"/>
        <w:jc w:val="center"/>
        <w:rPr>
          <w:b w:val="1"/>
        </w:rPr>
      </w:pPr>
      <w:r w:rsidDel="00000000" w:rsidR="00000000" w:rsidRPr="00000000">
        <w:rPr>
          <w:rtl w:val="0"/>
        </w:rPr>
      </w:r>
    </w:p>
    <w:p w:rsidR="00000000" w:rsidDel="00000000" w:rsidP="00000000" w:rsidRDefault="00000000" w:rsidRPr="00000000" w14:paraId="00000018">
      <w:pPr>
        <w:pageBreakBefore w:val="0"/>
        <w:jc w:val="center"/>
        <w:rPr>
          <w:b w:val="1"/>
        </w:rPr>
      </w:pPr>
      <w:r w:rsidDel="00000000" w:rsidR="00000000" w:rsidRPr="00000000">
        <w:rPr>
          <w:rtl w:val="0"/>
        </w:rPr>
      </w:r>
    </w:p>
    <w:p w:rsidR="00000000" w:rsidDel="00000000" w:rsidP="00000000" w:rsidRDefault="00000000" w:rsidRPr="00000000" w14:paraId="00000019">
      <w:pPr>
        <w:pageBreakBefore w:val="0"/>
        <w:jc w:val="center"/>
        <w:rPr>
          <w:b w:val="1"/>
        </w:rPr>
      </w:pPr>
      <w:r w:rsidDel="00000000" w:rsidR="00000000" w:rsidRPr="00000000">
        <w:rPr>
          <w:rtl w:val="0"/>
        </w:rPr>
      </w:r>
    </w:p>
    <w:p w:rsidR="00000000" w:rsidDel="00000000" w:rsidP="00000000" w:rsidRDefault="00000000" w:rsidRPr="00000000" w14:paraId="0000001A">
      <w:pPr>
        <w:pageBreakBefore w:val="0"/>
        <w:jc w:val="center"/>
        <w:rPr>
          <w:b w:val="1"/>
        </w:rPr>
      </w:pPr>
      <w:r w:rsidDel="00000000" w:rsidR="00000000" w:rsidRPr="00000000">
        <w:rPr>
          <w:rtl w:val="0"/>
        </w:rPr>
      </w:r>
    </w:p>
    <w:p w:rsidR="00000000" w:rsidDel="00000000" w:rsidP="00000000" w:rsidRDefault="00000000" w:rsidRPr="00000000" w14:paraId="0000001B">
      <w:pPr>
        <w:pageBreakBefore w:val="0"/>
        <w:jc w:val="center"/>
        <w:rPr>
          <w:b w:val="1"/>
        </w:rPr>
      </w:pPr>
      <w:r w:rsidDel="00000000" w:rsidR="00000000" w:rsidRPr="00000000">
        <w:rPr>
          <w:rtl w:val="0"/>
        </w:rPr>
      </w:r>
    </w:p>
    <w:p w:rsidR="00000000" w:rsidDel="00000000" w:rsidP="00000000" w:rsidRDefault="00000000" w:rsidRPr="00000000" w14:paraId="0000001C">
      <w:pPr>
        <w:pageBreakBefore w:val="0"/>
        <w:jc w:val="center"/>
        <w:rPr>
          <w:b w:val="1"/>
        </w:rPr>
      </w:pPr>
      <w:r w:rsidDel="00000000" w:rsidR="00000000" w:rsidRPr="00000000">
        <w:rPr>
          <w:rtl w:val="0"/>
        </w:rPr>
      </w:r>
    </w:p>
    <w:p w:rsidR="00000000" w:rsidDel="00000000" w:rsidP="00000000" w:rsidRDefault="00000000" w:rsidRPr="00000000" w14:paraId="0000001D">
      <w:pPr>
        <w:pageBreakBefore w:val="0"/>
        <w:jc w:val="center"/>
        <w:rPr>
          <w:b w:val="1"/>
        </w:rPr>
      </w:pPr>
      <w:r w:rsidDel="00000000" w:rsidR="00000000" w:rsidRPr="00000000">
        <w:rPr>
          <w:rtl w:val="0"/>
        </w:rPr>
      </w:r>
    </w:p>
    <w:p w:rsidR="00000000" w:rsidDel="00000000" w:rsidP="00000000" w:rsidRDefault="00000000" w:rsidRPr="00000000" w14:paraId="0000001E">
      <w:pPr>
        <w:pageBreakBefore w:val="0"/>
        <w:jc w:val="center"/>
        <w:rPr>
          <w:b w:val="1"/>
        </w:rPr>
      </w:pPr>
      <w:r w:rsidDel="00000000" w:rsidR="00000000" w:rsidRPr="00000000">
        <w:rPr>
          <w:rtl w:val="0"/>
        </w:rPr>
      </w:r>
    </w:p>
    <w:p w:rsidR="00000000" w:rsidDel="00000000" w:rsidP="00000000" w:rsidRDefault="00000000" w:rsidRPr="00000000" w14:paraId="0000001F">
      <w:pPr>
        <w:pageBreakBefore w:val="0"/>
        <w:jc w:val="center"/>
        <w:rPr>
          <w:b w:val="1"/>
        </w:rPr>
      </w:pPr>
      <w:r w:rsidDel="00000000" w:rsidR="00000000" w:rsidRPr="00000000">
        <w:rPr>
          <w:rtl w:val="0"/>
        </w:rPr>
      </w:r>
    </w:p>
    <w:p w:rsidR="00000000" w:rsidDel="00000000" w:rsidP="00000000" w:rsidRDefault="00000000" w:rsidRPr="00000000" w14:paraId="00000020">
      <w:pPr>
        <w:pageBreakBefore w:val="0"/>
        <w:jc w:val="center"/>
        <w:rPr>
          <w:b w:val="1"/>
        </w:rPr>
      </w:pPr>
      <w:r w:rsidDel="00000000" w:rsidR="00000000" w:rsidRPr="00000000">
        <w:rPr>
          <w:rtl w:val="0"/>
        </w:rPr>
      </w:r>
    </w:p>
    <w:p w:rsidR="00000000" w:rsidDel="00000000" w:rsidP="00000000" w:rsidRDefault="00000000" w:rsidRPr="00000000" w14:paraId="00000021">
      <w:pPr>
        <w:pageBreakBefore w:val="0"/>
        <w:jc w:val="center"/>
        <w:rPr>
          <w:b w:val="1"/>
        </w:rPr>
      </w:pPr>
      <w:r w:rsidDel="00000000" w:rsidR="00000000" w:rsidRPr="00000000">
        <w:rPr>
          <w:rtl w:val="0"/>
        </w:rPr>
      </w:r>
    </w:p>
    <w:p w:rsidR="00000000" w:rsidDel="00000000" w:rsidP="00000000" w:rsidRDefault="00000000" w:rsidRPr="00000000" w14:paraId="00000022">
      <w:pPr>
        <w:pageBreakBefore w:val="0"/>
        <w:jc w:val="center"/>
        <w:rPr>
          <w:b w:val="1"/>
        </w:rPr>
      </w:pPr>
      <w:r w:rsidDel="00000000" w:rsidR="00000000" w:rsidRPr="00000000">
        <w:rPr>
          <w:b w:val="1"/>
          <w:rtl w:val="0"/>
        </w:rPr>
        <w:t xml:space="preserve">VITÓRIA-ES</w:t>
      </w:r>
    </w:p>
    <w:p w:rsidR="00000000" w:rsidDel="00000000" w:rsidP="00000000" w:rsidRDefault="00000000" w:rsidRPr="00000000" w14:paraId="00000023">
      <w:pPr>
        <w:pageBreakBefore w:val="0"/>
        <w:jc w:val="center"/>
        <w:rPr>
          <w:b w:val="1"/>
        </w:rPr>
      </w:pPr>
      <w:r w:rsidDel="00000000" w:rsidR="00000000" w:rsidRPr="00000000">
        <w:rPr>
          <w:b w:val="1"/>
          <w:rtl w:val="0"/>
        </w:rPr>
        <w:t xml:space="preserve">2020</w:t>
      </w:r>
    </w:p>
    <w:p w:rsidR="00000000" w:rsidDel="00000000" w:rsidP="00000000" w:rsidRDefault="00000000" w:rsidRPr="00000000" w14:paraId="00000024">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drawing>
          <wp:inline distB="0" distT="0" distL="0" distR="0">
            <wp:extent cx="5397500" cy="1016000"/>
            <wp:effectExtent b="0" l="0" r="0" t="0"/>
            <wp:docPr id="88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3975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ageBreakBefore w:val="0"/>
        <w:jc w:val="center"/>
        <w:rPr>
          <w:b w:val="1"/>
        </w:rPr>
      </w:pPr>
      <w:r w:rsidDel="00000000" w:rsidR="00000000" w:rsidRPr="00000000">
        <w:rPr>
          <w:rtl w:val="0"/>
        </w:rPr>
      </w:r>
    </w:p>
    <w:p w:rsidR="00000000" w:rsidDel="00000000" w:rsidP="00000000" w:rsidRDefault="00000000" w:rsidRPr="00000000" w14:paraId="00000027">
      <w:pPr>
        <w:pageBreakBefore w:val="0"/>
        <w:jc w:val="center"/>
        <w:rPr>
          <w:b w:val="1"/>
        </w:rPr>
      </w:pPr>
      <w:r w:rsidDel="00000000" w:rsidR="00000000" w:rsidRPr="00000000">
        <w:rPr>
          <w:b w:val="1"/>
          <w:rtl w:val="0"/>
        </w:rPr>
        <w:t xml:space="preserve">NOME DO ALUNO</w:t>
      </w:r>
    </w:p>
    <w:p w:rsidR="00000000" w:rsidDel="00000000" w:rsidP="00000000" w:rsidRDefault="00000000" w:rsidRPr="00000000" w14:paraId="00000028">
      <w:pPr>
        <w:pageBreakBefore w:val="0"/>
        <w:jc w:val="center"/>
        <w:rPr>
          <w:b w:val="1"/>
        </w:rPr>
      </w:pPr>
      <w:r w:rsidDel="00000000" w:rsidR="00000000" w:rsidRPr="00000000">
        <w:rPr>
          <w:rtl w:val="0"/>
        </w:rPr>
      </w:r>
    </w:p>
    <w:p w:rsidR="00000000" w:rsidDel="00000000" w:rsidP="00000000" w:rsidRDefault="00000000" w:rsidRPr="00000000" w14:paraId="00000029">
      <w:pPr>
        <w:pageBreakBefore w:val="0"/>
        <w:jc w:val="center"/>
        <w:rPr>
          <w:b w:val="1"/>
        </w:rPr>
      </w:pPr>
      <w:r w:rsidDel="00000000" w:rsidR="00000000" w:rsidRPr="00000000">
        <w:rPr>
          <w:rtl w:val="0"/>
        </w:rPr>
      </w:r>
    </w:p>
    <w:p w:rsidR="00000000" w:rsidDel="00000000" w:rsidP="00000000" w:rsidRDefault="00000000" w:rsidRPr="00000000" w14:paraId="0000002A">
      <w:pPr>
        <w:pageBreakBefore w:val="0"/>
        <w:jc w:val="center"/>
        <w:rPr>
          <w:b w:val="1"/>
        </w:rPr>
      </w:pPr>
      <w:r w:rsidDel="00000000" w:rsidR="00000000" w:rsidRPr="00000000">
        <w:rPr>
          <w:rtl w:val="0"/>
        </w:rPr>
      </w:r>
    </w:p>
    <w:p w:rsidR="00000000" w:rsidDel="00000000" w:rsidP="00000000" w:rsidRDefault="00000000" w:rsidRPr="00000000" w14:paraId="0000002B">
      <w:pPr>
        <w:pageBreakBefore w:val="0"/>
        <w:jc w:val="center"/>
        <w:rPr>
          <w:b w:val="1"/>
        </w:rPr>
      </w:pPr>
      <w:r w:rsidDel="00000000" w:rsidR="00000000" w:rsidRPr="00000000">
        <w:rPr>
          <w:rtl w:val="0"/>
        </w:rPr>
      </w:r>
    </w:p>
    <w:p w:rsidR="00000000" w:rsidDel="00000000" w:rsidP="00000000" w:rsidRDefault="00000000" w:rsidRPr="00000000" w14:paraId="0000002C">
      <w:pPr>
        <w:pageBreakBefore w:val="0"/>
        <w:jc w:val="center"/>
        <w:rPr>
          <w:b w:val="1"/>
        </w:rPr>
      </w:pPr>
      <w:r w:rsidDel="00000000" w:rsidR="00000000" w:rsidRPr="00000000">
        <w:rPr>
          <w:rtl w:val="0"/>
        </w:rPr>
      </w:r>
    </w:p>
    <w:p w:rsidR="00000000" w:rsidDel="00000000" w:rsidP="00000000" w:rsidRDefault="00000000" w:rsidRPr="00000000" w14:paraId="0000002D">
      <w:pPr>
        <w:pageBreakBefore w:val="0"/>
        <w:jc w:val="center"/>
        <w:rPr>
          <w:b w:val="1"/>
        </w:rPr>
      </w:pPr>
      <w:r w:rsidDel="00000000" w:rsidR="00000000" w:rsidRPr="00000000">
        <w:rPr>
          <w:rtl w:val="0"/>
        </w:rPr>
      </w:r>
    </w:p>
    <w:p w:rsidR="00000000" w:rsidDel="00000000" w:rsidP="00000000" w:rsidRDefault="00000000" w:rsidRPr="00000000" w14:paraId="0000002E">
      <w:pPr>
        <w:pageBreakBefore w:val="0"/>
        <w:jc w:val="center"/>
        <w:rPr>
          <w:b w:val="1"/>
        </w:rPr>
      </w:pPr>
      <w:r w:rsidDel="00000000" w:rsidR="00000000" w:rsidRPr="00000000">
        <w:rPr>
          <w:rtl w:val="0"/>
        </w:rPr>
      </w:r>
    </w:p>
    <w:p w:rsidR="00000000" w:rsidDel="00000000" w:rsidP="00000000" w:rsidRDefault="00000000" w:rsidRPr="00000000" w14:paraId="0000002F">
      <w:pPr>
        <w:pageBreakBefore w:val="0"/>
        <w:jc w:val="center"/>
        <w:rPr>
          <w:b w:val="1"/>
        </w:rPr>
      </w:pPr>
      <w:r w:rsidDel="00000000" w:rsidR="00000000" w:rsidRPr="00000000">
        <w:rPr>
          <w:rtl w:val="0"/>
        </w:rPr>
      </w:r>
    </w:p>
    <w:p w:rsidR="00000000" w:rsidDel="00000000" w:rsidP="00000000" w:rsidRDefault="00000000" w:rsidRPr="00000000" w14:paraId="00000030">
      <w:pPr>
        <w:pageBreakBefore w:val="0"/>
        <w:jc w:val="center"/>
        <w:rPr>
          <w:b w:val="1"/>
        </w:rPr>
      </w:pPr>
      <w:r w:rsidDel="00000000" w:rsidR="00000000" w:rsidRPr="00000000">
        <w:rPr>
          <w:rtl w:val="0"/>
        </w:rPr>
      </w:r>
    </w:p>
    <w:p w:rsidR="00000000" w:rsidDel="00000000" w:rsidP="00000000" w:rsidRDefault="00000000" w:rsidRPr="00000000" w14:paraId="00000031">
      <w:pPr>
        <w:pageBreakBefore w:val="0"/>
        <w:jc w:val="center"/>
        <w:rPr>
          <w:b w:val="1"/>
        </w:rPr>
      </w:pPr>
      <w:r w:rsidDel="00000000" w:rsidR="00000000" w:rsidRPr="00000000">
        <w:rPr>
          <w:rtl w:val="0"/>
        </w:rPr>
      </w:r>
    </w:p>
    <w:p w:rsidR="00000000" w:rsidDel="00000000" w:rsidP="00000000" w:rsidRDefault="00000000" w:rsidRPr="00000000" w14:paraId="00000032">
      <w:pPr>
        <w:pageBreakBefore w:val="0"/>
        <w:jc w:val="center"/>
        <w:rPr>
          <w:b w:val="1"/>
        </w:rPr>
      </w:pPr>
      <w:r w:rsidDel="00000000" w:rsidR="00000000" w:rsidRPr="00000000">
        <w:rPr>
          <w:rtl w:val="0"/>
        </w:rPr>
      </w:r>
    </w:p>
    <w:p w:rsidR="00000000" w:rsidDel="00000000" w:rsidP="00000000" w:rsidRDefault="00000000" w:rsidRPr="00000000" w14:paraId="00000033">
      <w:pPr>
        <w:pageBreakBefore w:val="0"/>
        <w:jc w:val="center"/>
        <w:rPr>
          <w:b w:val="1"/>
        </w:rPr>
      </w:pPr>
      <w:r w:rsidDel="00000000" w:rsidR="00000000" w:rsidRPr="00000000">
        <w:rPr>
          <w:b w:val="1"/>
          <w:rtl w:val="0"/>
        </w:rPr>
        <w:t xml:space="preserve">TÍTULO DA DISSERTAÇÃO (Projeto)</w:t>
      </w:r>
    </w:p>
    <w:p w:rsidR="00000000" w:rsidDel="00000000" w:rsidP="00000000" w:rsidRDefault="00000000" w:rsidRPr="00000000" w14:paraId="00000034">
      <w:pPr>
        <w:pageBreakBefore w:val="0"/>
        <w:jc w:val="center"/>
        <w:rPr>
          <w:b w:val="1"/>
        </w:rPr>
      </w:pPr>
      <w:r w:rsidDel="00000000" w:rsidR="00000000" w:rsidRPr="00000000">
        <w:rPr>
          <w:rtl w:val="0"/>
        </w:rPr>
      </w:r>
    </w:p>
    <w:p w:rsidR="00000000" w:rsidDel="00000000" w:rsidP="00000000" w:rsidRDefault="00000000" w:rsidRPr="00000000" w14:paraId="00000035">
      <w:pPr>
        <w:pageBreakBefore w:val="0"/>
        <w:jc w:val="center"/>
        <w:rPr>
          <w:b w:val="1"/>
        </w:rPr>
      </w:pPr>
      <w:r w:rsidDel="00000000" w:rsidR="00000000" w:rsidRPr="00000000">
        <w:rPr>
          <w:rtl w:val="0"/>
        </w:rPr>
      </w:r>
    </w:p>
    <w:p w:rsidR="00000000" w:rsidDel="00000000" w:rsidP="00000000" w:rsidRDefault="00000000" w:rsidRPr="00000000" w14:paraId="00000036">
      <w:pPr>
        <w:pageBreakBefore w:val="0"/>
        <w:jc w:val="center"/>
        <w:rPr>
          <w:b w:val="1"/>
        </w:rPr>
      </w:pPr>
      <w:r w:rsidDel="00000000" w:rsidR="00000000" w:rsidRPr="00000000">
        <w:rPr>
          <w:rtl w:val="0"/>
        </w:rPr>
      </w:r>
    </w:p>
    <w:p w:rsidR="00000000" w:rsidDel="00000000" w:rsidP="00000000" w:rsidRDefault="00000000" w:rsidRPr="00000000" w14:paraId="00000037">
      <w:pPr>
        <w:pageBreakBefore w:val="0"/>
        <w:jc w:val="center"/>
        <w:rPr>
          <w:b w:val="1"/>
        </w:rPr>
      </w:pPr>
      <w:r w:rsidDel="00000000" w:rsidR="00000000" w:rsidRPr="00000000">
        <w:rPr>
          <w:rtl w:val="0"/>
        </w:rPr>
      </w:r>
    </w:p>
    <w:p w:rsidR="00000000" w:rsidDel="00000000" w:rsidP="00000000" w:rsidRDefault="00000000" w:rsidRPr="00000000" w14:paraId="00000038">
      <w:pPr>
        <w:pageBreakBefore w:val="0"/>
        <w:jc w:val="center"/>
        <w:rPr>
          <w:b w:val="1"/>
        </w:rPr>
      </w:pPr>
      <w:r w:rsidDel="00000000" w:rsidR="00000000" w:rsidRPr="00000000">
        <w:rPr>
          <w:rtl w:val="0"/>
        </w:rPr>
      </w:r>
    </w:p>
    <w:p w:rsidR="00000000" w:rsidDel="00000000" w:rsidP="00000000" w:rsidRDefault="00000000" w:rsidRPr="00000000" w14:paraId="00000039">
      <w:pPr>
        <w:pageBreakBefore w:val="0"/>
        <w:jc w:val="center"/>
        <w:rPr>
          <w:b w:val="1"/>
        </w:rPr>
      </w:pPr>
      <w:r w:rsidDel="00000000" w:rsidR="00000000" w:rsidRPr="00000000">
        <w:rPr>
          <w:rtl w:val="0"/>
        </w:rPr>
      </w:r>
    </w:p>
    <w:p w:rsidR="00000000" w:rsidDel="00000000" w:rsidP="00000000" w:rsidRDefault="00000000" w:rsidRPr="00000000" w14:paraId="0000003A">
      <w:pPr>
        <w:pageBreakBefore w:val="0"/>
        <w:jc w:val="center"/>
        <w:rPr>
          <w:b w:val="1"/>
        </w:rPr>
      </w:pPr>
      <w:r w:rsidDel="00000000" w:rsidR="00000000" w:rsidRPr="00000000">
        <w:rPr>
          <w:rtl w:val="0"/>
        </w:rPr>
      </w:r>
    </w:p>
    <w:p w:rsidR="00000000" w:rsidDel="00000000" w:rsidP="00000000" w:rsidRDefault="00000000" w:rsidRPr="00000000" w14:paraId="0000003B">
      <w:pPr>
        <w:pageBreakBefore w:val="0"/>
        <w:jc w:val="center"/>
        <w:rPr>
          <w:b w:val="1"/>
        </w:rPr>
      </w:pPr>
      <w:r w:rsidDel="00000000" w:rsidR="00000000" w:rsidRPr="00000000">
        <w:rPr>
          <w:rtl w:val="0"/>
        </w:rPr>
      </w:r>
    </w:p>
    <w:p w:rsidR="00000000" w:rsidDel="00000000" w:rsidP="00000000" w:rsidRDefault="00000000" w:rsidRPr="00000000" w14:paraId="0000003C">
      <w:pPr>
        <w:pageBreakBefore w:val="0"/>
        <w:ind w:left="4536" w:firstLine="0"/>
        <w:jc w:val="both"/>
        <w:rPr>
          <w:b w:val="1"/>
          <w:sz w:val="20"/>
          <w:szCs w:val="20"/>
        </w:rPr>
      </w:pPr>
      <w:r w:rsidDel="00000000" w:rsidR="00000000" w:rsidRPr="00000000">
        <w:rPr>
          <w:b w:val="1"/>
          <w:sz w:val="20"/>
          <w:szCs w:val="20"/>
          <w:rtl w:val="0"/>
        </w:rPr>
        <w:t xml:space="preserve">Projeto de dissertação apresentado ao Programa de Pós-graduação em Gestão Pública, da Universidade Federal do Espírito Santo, como requisito parcial para a obtenção do título de Mestre em Gestão Pública.</w:t>
      </w:r>
    </w:p>
    <w:p w:rsidR="00000000" w:rsidDel="00000000" w:rsidP="00000000" w:rsidRDefault="00000000" w:rsidRPr="00000000" w14:paraId="0000003D">
      <w:pPr>
        <w:pageBreakBefore w:val="0"/>
        <w:ind w:left="4536" w:firstLine="0"/>
        <w:jc w:val="both"/>
        <w:rPr>
          <w:b w:val="1"/>
          <w:sz w:val="20"/>
          <w:szCs w:val="20"/>
        </w:rPr>
      </w:pPr>
      <w:r w:rsidDel="00000000" w:rsidR="00000000" w:rsidRPr="00000000">
        <w:rPr>
          <w:rtl w:val="0"/>
        </w:rPr>
      </w:r>
    </w:p>
    <w:p w:rsidR="00000000" w:rsidDel="00000000" w:rsidP="00000000" w:rsidRDefault="00000000" w:rsidRPr="00000000" w14:paraId="0000003E">
      <w:pPr>
        <w:pageBreakBefore w:val="0"/>
        <w:ind w:left="4536" w:firstLine="0"/>
        <w:jc w:val="both"/>
        <w:rPr>
          <w:b w:val="1"/>
          <w:sz w:val="20"/>
          <w:szCs w:val="20"/>
        </w:rPr>
      </w:pPr>
      <w:r w:rsidDel="00000000" w:rsidR="00000000" w:rsidRPr="00000000">
        <w:rPr>
          <w:b w:val="1"/>
          <w:sz w:val="20"/>
          <w:szCs w:val="20"/>
          <w:rtl w:val="0"/>
        </w:rPr>
        <w:t xml:space="preserve">Orientador(a) Prof (a) Dr (a) Fulano(a) de Tal</w:t>
      </w:r>
    </w:p>
    <w:p w:rsidR="00000000" w:rsidDel="00000000" w:rsidP="00000000" w:rsidRDefault="00000000" w:rsidRPr="00000000" w14:paraId="0000003F">
      <w:pPr>
        <w:pageBreakBefore w:val="0"/>
        <w:jc w:val="center"/>
        <w:rPr>
          <w:b w:val="1"/>
        </w:rPr>
      </w:pPr>
      <w:r w:rsidDel="00000000" w:rsidR="00000000" w:rsidRPr="00000000">
        <w:rPr>
          <w:rtl w:val="0"/>
        </w:rPr>
      </w:r>
    </w:p>
    <w:p w:rsidR="00000000" w:rsidDel="00000000" w:rsidP="00000000" w:rsidRDefault="00000000" w:rsidRPr="00000000" w14:paraId="00000040">
      <w:pPr>
        <w:pageBreakBefore w:val="0"/>
        <w:jc w:val="center"/>
        <w:rPr>
          <w:b w:val="1"/>
        </w:rPr>
      </w:pPr>
      <w:r w:rsidDel="00000000" w:rsidR="00000000" w:rsidRPr="00000000">
        <w:rPr>
          <w:rtl w:val="0"/>
        </w:rPr>
      </w:r>
    </w:p>
    <w:p w:rsidR="00000000" w:rsidDel="00000000" w:rsidP="00000000" w:rsidRDefault="00000000" w:rsidRPr="00000000" w14:paraId="00000041">
      <w:pPr>
        <w:pageBreakBefore w:val="0"/>
        <w:jc w:val="center"/>
        <w:rPr>
          <w:b w:val="1"/>
        </w:rPr>
      </w:pPr>
      <w:r w:rsidDel="00000000" w:rsidR="00000000" w:rsidRPr="00000000">
        <w:rPr>
          <w:rtl w:val="0"/>
        </w:rPr>
      </w:r>
    </w:p>
    <w:p w:rsidR="00000000" w:rsidDel="00000000" w:rsidP="00000000" w:rsidRDefault="00000000" w:rsidRPr="00000000" w14:paraId="00000042">
      <w:pPr>
        <w:pageBreakBefore w:val="0"/>
        <w:jc w:val="center"/>
        <w:rPr>
          <w:b w:val="1"/>
        </w:rPr>
      </w:pPr>
      <w:r w:rsidDel="00000000" w:rsidR="00000000" w:rsidRPr="00000000">
        <w:rPr>
          <w:rtl w:val="0"/>
        </w:rPr>
      </w:r>
    </w:p>
    <w:p w:rsidR="00000000" w:rsidDel="00000000" w:rsidP="00000000" w:rsidRDefault="00000000" w:rsidRPr="00000000" w14:paraId="00000043">
      <w:pPr>
        <w:pageBreakBefore w:val="0"/>
        <w:jc w:val="center"/>
        <w:rPr>
          <w:b w:val="1"/>
        </w:rPr>
      </w:pPr>
      <w:r w:rsidDel="00000000" w:rsidR="00000000" w:rsidRPr="00000000">
        <w:rPr>
          <w:rtl w:val="0"/>
        </w:rPr>
      </w:r>
    </w:p>
    <w:p w:rsidR="00000000" w:rsidDel="00000000" w:rsidP="00000000" w:rsidRDefault="00000000" w:rsidRPr="00000000" w14:paraId="00000044">
      <w:pPr>
        <w:pageBreakBefore w:val="0"/>
        <w:jc w:val="center"/>
        <w:rPr>
          <w:b w:val="1"/>
        </w:rPr>
      </w:pPr>
      <w:r w:rsidDel="00000000" w:rsidR="00000000" w:rsidRPr="00000000">
        <w:rPr>
          <w:rtl w:val="0"/>
        </w:rPr>
      </w:r>
    </w:p>
    <w:p w:rsidR="00000000" w:rsidDel="00000000" w:rsidP="00000000" w:rsidRDefault="00000000" w:rsidRPr="00000000" w14:paraId="00000045">
      <w:pPr>
        <w:pageBreakBefore w:val="0"/>
        <w:jc w:val="center"/>
        <w:rPr>
          <w:b w:val="1"/>
        </w:rPr>
      </w:pPr>
      <w:r w:rsidDel="00000000" w:rsidR="00000000" w:rsidRPr="00000000">
        <w:rPr>
          <w:rtl w:val="0"/>
        </w:rPr>
      </w:r>
    </w:p>
    <w:p w:rsidR="00000000" w:rsidDel="00000000" w:rsidP="00000000" w:rsidRDefault="00000000" w:rsidRPr="00000000" w14:paraId="00000046">
      <w:pPr>
        <w:pageBreakBefore w:val="0"/>
        <w:jc w:val="center"/>
        <w:rPr>
          <w:b w:val="1"/>
        </w:rPr>
      </w:pPr>
      <w:r w:rsidDel="00000000" w:rsidR="00000000" w:rsidRPr="00000000">
        <w:rPr>
          <w:rtl w:val="0"/>
        </w:rPr>
      </w:r>
    </w:p>
    <w:p w:rsidR="00000000" w:rsidDel="00000000" w:rsidP="00000000" w:rsidRDefault="00000000" w:rsidRPr="00000000" w14:paraId="00000047">
      <w:pPr>
        <w:pageBreakBefore w:val="0"/>
        <w:jc w:val="center"/>
        <w:rPr>
          <w:b w:val="1"/>
        </w:rPr>
      </w:pPr>
      <w:r w:rsidDel="00000000" w:rsidR="00000000" w:rsidRPr="00000000">
        <w:rPr>
          <w:rtl w:val="0"/>
        </w:rPr>
      </w:r>
    </w:p>
    <w:p w:rsidR="00000000" w:rsidDel="00000000" w:rsidP="00000000" w:rsidRDefault="00000000" w:rsidRPr="00000000" w14:paraId="00000048">
      <w:pPr>
        <w:pageBreakBefore w:val="0"/>
        <w:jc w:val="center"/>
        <w:rPr>
          <w:b w:val="1"/>
        </w:rPr>
      </w:pPr>
      <w:r w:rsidDel="00000000" w:rsidR="00000000" w:rsidRPr="00000000">
        <w:rPr>
          <w:rtl w:val="0"/>
        </w:rPr>
      </w:r>
    </w:p>
    <w:p w:rsidR="00000000" w:rsidDel="00000000" w:rsidP="00000000" w:rsidRDefault="00000000" w:rsidRPr="00000000" w14:paraId="00000049">
      <w:pPr>
        <w:pageBreakBefore w:val="0"/>
        <w:jc w:val="center"/>
        <w:rPr>
          <w:b w:val="1"/>
        </w:rPr>
      </w:pPr>
      <w:r w:rsidDel="00000000" w:rsidR="00000000" w:rsidRPr="00000000">
        <w:rPr>
          <w:b w:val="1"/>
          <w:rtl w:val="0"/>
        </w:rPr>
        <w:t xml:space="preserve">VITÓRIA-ES</w:t>
      </w:r>
    </w:p>
    <w:p w:rsidR="00000000" w:rsidDel="00000000" w:rsidP="00000000" w:rsidRDefault="00000000" w:rsidRPr="00000000" w14:paraId="0000004A">
      <w:pPr>
        <w:pageBreakBefore w:val="0"/>
        <w:jc w:val="center"/>
        <w:rPr>
          <w:b w:val="1"/>
        </w:rPr>
      </w:pPr>
      <w:r w:rsidDel="00000000" w:rsidR="00000000" w:rsidRPr="00000000">
        <w:rPr>
          <w:b w:val="1"/>
          <w:rtl w:val="0"/>
        </w:rPr>
        <w:t xml:space="preserve">2020</w:t>
      </w:r>
    </w:p>
    <w:p w:rsidR="00000000" w:rsidDel="00000000" w:rsidP="00000000" w:rsidRDefault="00000000" w:rsidRPr="00000000" w14:paraId="0000004B">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drawing>
          <wp:inline distB="0" distT="0" distL="0" distR="0">
            <wp:extent cx="5397500" cy="1016000"/>
            <wp:effectExtent b="0" l="0" r="0" t="0"/>
            <wp:docPr id="881"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3975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jc w:val="center"/>
        <w:rPr>
          <w:b w:val="1"/>
          <w:highlight w:val="white"/>
        </w:rPr>
      </w:pPr>
      <w:r w:rsidDel="00000000" w:rsidR="00000000" w:rsidRPr="00000000">
        <w:rPr>
          <w:rtl w:val="0"/>
        </w:rPr>
      </w:r>
    </w:p>
    <w:p w:rsidR="00000000" w:rsidDel="00000000" w:rsidP="00000000" w:rsidRDefault="00000000" w:rsidRPr="00000000" w14:paraId="0000004F">
      <w:pPr>
        <w:pageBreakBefore w:val="0"/>
        <w:jc w:val="center"/>
        <w:rPr>
          <w:b w:val="1"/>
          <w:highlight w:val="white"/>
        </w:rPr>
      </w:pPr>
      <w:r w:rsidDel="00000000" w:rsidR="00000000" w:rsidRPr="00000000">
        <w:rPr>
          <w:b w:val="1"/>
          <w:highlight w:val="white"/>
          <w:rtl w:val="0"/>
        </w:rPr>
        <w:t xml:space="preserve">NOME DO ALUNO</w:t>
      </w:r>
    </w:p>
    <w:p w:rsidR="00000000" w:rsidDel="00000000" w:rsidP="00000000" w:rsidRDefault="00000000" w:rsidRPr="00000000" w14:paraId="00000050">
      <w:pPr>
        <w:pageBreakBefore w:val="0"/>
        <w:jc w:val="center"/>
        <w:rPr>
          <w:b w:val="1"/>
          <w:highlight w:val="white"/>
        </w:rPr>
      </w:pPr>
      <w:r w:rsidDel="00000000" w:rsidR="00000000" w:rsidRPr="00000000">
        <w:rPr>
          <w:rtl w:val="0"/>
        </w:rPr>
      </w:r>
    </w:p>
    <w:p w:rsidR="00000000" w:rsidDel="00000000" w:rsidP="00000000" w:rsidRDefault="00000000" w:rsidRPr="00000000" w14:paraId="00000051">
      <w:pPr>
        <w:pageBreakBefore w:val="0"/>
        <w:jc w:val="center"/>
        <w:rPr>
          <w:b w:val="1"/>
          <w:highlight w:val="white"/>
        </w:rPr>
      </w:pPr>
      <w:r w:rsidDel="00000000" w:rsidR="00000000" w:rsidRPr="00000000">
        <w:rPr>
          <w:rtl w:val="0"/>
        </w:rPr>
      </w:r>
    </w:p>
    <w:p w:rsidR="00000000" w:rsidDel="00000000" w:rsidP="00000000" w:rsidRDefault="00000000" w:rsidRPr="00000000" w14:paraId="00000052">
      <w:pPr>
        <w:pageBreakBefore w:val="0"/>
        <w:jc w:val="center"/>
        <w:rPr>
          <w:b w:val="1"/>
          <w:highlight w:val="white"/>
        </w:rPr>
      </w:pPr>
      <w:r w:rsidDel="00000000" w:rsidR="00000000" w:rsidRPr="00000000">
        <w:rPr>
          <w:rtl w:val="0"/>
        </w:rPr>
      </w:r>
    </w:p>
    <w:p w:rsidR="00000000" w:rsidDel="00000000" w:rsidP="00000000" w:rsidRDefault="00000000" w:rsidRPr="00000000" w14:paraId="00000053">
      <w:pPr>
        <w:pageBreakBefore w:val="0"/>
        <w:jc w:val="center"/>
        <w:rPr>
          <w:b w:val="1"/>
          <w:highlight w:val="white"/>
        </w:rPr>
      </w:pPr>
      <w:r w:rsidDel="00000000" w:rsidR="00000000" w:rsidRPr="00000000">
        <w:rPr>
          <w:b w:val="1"/>
          <w:highlight w:val="white"/>
          <w:rtl w:val="0"/>
        </w:rPr>
        <w:t xml:space="preserve">TÍTULO DA DISSERTAÇÃO (Projeto)</w:t>
      </w:r>
    </w:p>
    <w:p w:rsidR="00000000" w:rsidDel="00000000" w:rsidP="00000000" w:rsidRDefault="00000000" w:rsidRPr="00000000" w14:paraId="00000054">
      <w:pPr>
        <w:pageBreakBefore w:val="0"/>
        <w:jc w:val="center"/>
        <w:rPr>
          <w:b w:val="1"/>
        </w:rPr>
      </w:pPr>
      <w:r w:rsidDel="00000000" w:rsidR="00000000" w:rsidRPr="00000000">
        <w:rPr>
          <w:rtl w:val="0"/>
        </w:rPr>
      </w:r>
    </w:p>
    <w:p w:rsidR="00000000" w:rsidDel="00000000" w:rsidP="00000000" w:rsidRDefault="00000000" w:rsidRPr="00000000" w14:paraId="00000055">
      <w:pPr>
        <w:pageBreakBefore w:val="0"/>
        <w:jc w:val="center"/>
        <w:rPr>
          <w:b w:val="1"/>
        </w:rPr>
      </w:pPr>
      <w:r w:rsidDel="00000000" w:rsidR="00000000" w:rsidRPr="00000000">
        <w:rPr>
          <w:rtl w:val="0"/>
        </w:rPr>
      </w:r>
    </w:p>
    <w:p w:rsidR="00000000" w:rsidDel="00000000" w:rsidP="00000000" w:rsidRDefault="00000000" w:rsidRPr="00000000" w14:paraId="00000056">
      <w:pPr>
        <w:ind w:left="4393.700787401574" w:firstLine="0"/>
        <w:jc w:val="both"/>
        <w:rPr>
          <w:b w:val="1"/>
          <w:sz w:val="20"/>
          <w:szCs w:val="20"/>
        </w:rPr>
      </w:pPr>
      <w:r w:rsidDel="00000000" w:rsidR="00000000" w:rsidRPr="00000000">
        <w:rPr>
          <w:b w:val="1"/>
          <w:sz w:val="20"/>
          <w:szCs w:val="20"/>
          <w:rtl w:val="0"/>
        </w:rPr>
        <w:t xml:space="preserve">Projeto de dissertação apresentado ao Programa de Pós-graduação em Gestão Pública, da Universidade Federal do Espírito Santo, como requisito parcial para a obtenção do título de Mestre em Gestão Pública.</w:t>
      </w:r>
    </w:p>
    <w:p w:rsidR="00000000" w:rsidDel="00000000" w:rsidP="00000000" w:rsidRDefault="00000000" w:rsidRPr="00000000" w14:paraId="00000057">
      <w:pPr>
        <w:ind w:left="4536" w:firstLine="0"/>
        <w:jc w:val="both"/>
        <w:rPr>
          <w:b w:val="1"/>
          <w:sz w:val="20"/>
          <w:szCs w:val="20"/>
        </w:rPr>
      </w:pPr>
      <w:r w:rsidDel="00000000" w:rsidR="00000000" w:rsidRPr="00000000">
        <w:rPr>
          <w:rtl w:val="0"/>
        </w:rPr>
      </w:r>
    </w:p>
    <w:p w:rsidR="00000000" w:rsidDel="00000000" w:rsidP="00000000" w:rsidRDefault="00000000" w:rsidRPr="00000000" w14:paraId="00000058">
      <w:pPr>
        <w:ind w:left="4536" w:firstLine="0"/>
        <w:jc w:val="both"/>
        <w:rPr>
          <w:b w:val="1"/>
          <w:sz w:val="20"/>
          <w:szCs w:val="20"/>
        </w:rPr>
      </w:pPr>
      <w:r w:rsidDel="00000000" w:rsidR="00000000" w:rsidRPr="00000000">
        <w:rPr>
          <w:rtl w:val="0"/>
        </w:rPr>
      </w:r>
    </w:p>
    <w:p w:rsidR="00000000" w:rsidDel="00000000" w:rsidP="00000000" w:rsidRDefault="00000000" w:rsidRPr="00000000" w14:paraId="00000059">
      <w:pPr>
        <w:pageBreakBefore w:val="0"/>
        <w:jc w:val="center"/>
        <w:rPr>
          <w:b w:val="1"/>
        </w:rPr>
      </w:pPr>
      <w:r w:rsidDel="00000000" w:rsidR="00000000" w:rsidRPr="00000000">
        <w:rPr>
          <w:rtl w:val="0"/>
        </w:rPr>
      </w:r>
    </w:p>
    <w:p w:rsidR="00000000" w:rsidDel="00000000" w:rsidP="00000000" w:rsidRDefault="00000000" w:rsidRPr="00000000" w14:paraId="0000005A">
      <w:pPr>
        <w:pageBreakBefore w:val="0"/>
        <w:jc w:val="center"/>
        <w:rPr>
          <w:b w:val="1"/>
        </w:rPr>
      </w:pPr>
      <w:r w:rsidDel="00000000" w:rsidR="00000000" w:rsidRPr="00000000">
        <w:rPr>
          <w:b w:val="1"/>
          <w:rtl w:val="0"/>
        </w:rPr>
        <w:t xml:space="preserve">                                                    COMISSÃO EXAMINADORA</w:t>
      </w:r>
    </w:p>
    <w:p w:rsidR="00000000" w:rsidDel="00000000" w:rsidP="00000000" w:rsidRDefault="00000000" w:rsidRPr="00000000" w14:paraId="0000005B">
      <w:pPr>
        <w:pageBreakBefore w:val="0"/>
        <w:jc w:val="center"/>
        <w:rPr>
          <w:b w:val="1"/>
        </w:rPr>
      </w:pPr>
      <w:r w:rsidDel="00000000" w:rsidR="00000000" w:rsidRPr="00000000">
        <w:rPr>
          <w:rtl w:val="0"/>
        </w:rPr>
      </w:r>
    </w:p>
    <w:p w:rsidR="00000000" w:rsidDel="00000000" w:rsidP="00000000" w:rsidRDefault="00000000" w:rsidRPr="00000000" w14:paraId="0000005C">
      <w:pPr>
        <w:pageBreakBefore w:val="0"/>
        <w:jc w:val="center"/>
        <w:rPr>
          <w:b w:val="1"/>
        </w:rPr>
      </w:pPr>
      <w:r w:rsidDel="00000000" w:rsidR="00000000" w:rsidRPr="00000000">
        <w:rPr>
          <w:rtl w:val="0"/>
        </w:rPr>
      </w:r>
    </w:p>
    <w:p w:rsidR="00000000" w:rsidDel="00000000" w:rsidP="00000000" w:rsidRDefault="00000000" w:rsidRPr="00000000" w14:paraId="0000005D">
      <w:pPr>
        <w:pageBreakBefore w:val="0"/>
        <w:jc w:val="center"/>
        <w:rPr>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266700</wp:posOffset>
                </wp:positionV>
                <wp:extent cx="2978757" cy="941854"/>
                <wp:effectExtent b="0" l="0" r="0" t="0"/>
                <wp:wrapNone/>
                <wp:docPr id="873" name=""/>
                <a:graphic>
                  <a:graphicData uri="http://schemas.microsoft.com/office/word/2010/wordprocessingShape">
                    <wps:wsp>
                      <wps:cNvSpPr/>
                      <wps:cNvPr id="49" name="Shape 49"/>
                      <wps:spPr>
                        <a:xfrm>
                          <a:off x="3861384" y="3313836"/>
                          <a:ext cx="2969232" cy="93232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_______________________________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0"/>
                                <w:vertAlign w:val="baseline"/>
                              </w:rPr>
                              <w:t xml:space="preserve">Prof(a) Dr(a) </w:t>
                            </w:r>
                            <w:r w:rsidDel="00000000" w:rsidR="00000000" w:rsidRPr="00000000">
                              <w:rPr>
                                <w:rFonts w:ascii="Arial" w:cs="Arial" w:eastAsia="Arial" w:hAnsi="Arial"/>
                                <w:b w:val="0"/>
                                <w:i w:val="0"/>
                                <w:smallCaps w:val="0"/>
                                <w:strike w:val="0"/>
                                <w:color w:val="ff0000"/>
                                <w:sz w:val="20"/>
                                <w:vertAlign w:val="baseline"/>
                              </w:rPr>
                              <w:t xml:space="preserve">Fulano(a) de 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Universidade Federal do Espírito Santo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(Orientador(a)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266700</wp:posOffset>
                </wp:positionV>
                <wp:extent cx="2978757" cy="941854"/>
                <wp:effectExtent b="0" l="0" r="0" t="0"/>
                <wp:wrapNone/>
                <wp:docPr id="873"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2978757" cy="941854"/>
                        </a:xfrm>
                        <a:prstGeom prst="rect"/>
                        <a:ln/>
                      </pic:spPr>
                    </pic:pic>
                  </a:graphicData>
                </a:graphic>
              </wp:anchor>
            </w:drawing>
          </mc:Fallback>
        </mc:AlternateContent>
      </w:r>
    </w:p>
    <w:p w:rsidR="00000000" w:rsidDel="00000000" w:rsidP="00000000" w:rsidRDefault="00000000" w:rsidRPr="00000000" w14:paraId="0000005E">
      <w:pPr>
        <w:pageBreakBefore w:val="0"/>
        <w:jc w:val="center"/>
        <w:rPr>
          <w:highlight w:val="white"/>
        </w:rPr>
      </w:pPr>
      <w:r w:rsidDel="00000000" w:rsidR="00000000" w:rsidRPr="00000000">
        <w:rPr>
          <w:rtl w:val="0"/>
        </w:rPr>
      </w:r>
    </w:p>
    <w:p w:rsidR="00000000" w:rsidDel="00000000" w:rsidP="00000000" w:rsidRDefault="00000000" w:rsidRPr="00000000" w14:paraId="0000005F">
      <w:pPr>
        <w:pageBreakBefore w:val="0"/>
        <w:jc w:val="center"/>
        <w:rPr>
          <w:highlight w:val="white"/>
        </w:rPr>
      </w:pPr>
      <w:r w:rsidDel="00000000" w:rsidR="00000000" w:rsidRPr="00000000">
        <w:rPr>
          <w:rtl w:val="0"/>
        </w:rPr>
      </w:r>
    </w:p>
    <w:p w:rsidR="00000000" w:rsidDel="00000000" w:rsidP="00000000" w:rsidRDefault="00000000" w:rsidRPr="00000000" w14:paraId="00000060">
      <w:pPr>
        <w:pageBreakBefore w:val="0"/>
        <w:jc w:val="center"/>
        <w:rPr>
          <w:highlight w:val="white"/>
        </w:rPr>
      </w:pPr>
      <w:r w:rsidDel="00000000" w:rsidR="00000000" w:rsidRPr="00000000">
        <w:rPr>
          <w:rtl w:val="0"/>
        </w:rPr>
      </w:r>
    </w:p>
    <w:p w:rsidR="00000000" w:rsidDel="00000000" w:rsidP="00000000" w:rsidRDefault="00000000" w:rsidRPr="00000000" w14:paraId="00000061">
      <w:pPr>
        <w:pageBreakBefore w:val="0"/>
        <w:jc w:val="center"/>
        <w:rPr/>
      </w:pPr>
      <w:r w:rsidDel="00000000" w:rsidR="00000000" w:rsidRPr="00000000">
        <w:rPr>
          <w:rtl w:val="0"/>
        </w:rPr>
      </w:r>
    </w:p>
    <w:p w:rsidR="00000000" w:rsidDel="00000000" w:rsidP="00000000" w:rsidRDefault="00000000" w:rsidRPr="00000000" w14:paraId="00000062">
      <w:pPr>
        <w:pageBreakBefore w:val="0"/>
        <w:jc w:val="center"/>
        <w:rPr/>
      </w:pPr>
      <w:r w:rsidDel="00000000" w:rsidR="00000000" w:rsidRPr="00000000">
        <w:rPr>
          <w:rtl w:val="0"/>
        </w:rPr>
      </w:r>
    </w:p>
    <w:p w:rsidR="00000000" w:rsidDel="00000000" w:rsidP="00000000" w:rsidRDefault="00000000" w:rsidRPr="00000000" w14:paraId="00000063">
      <w:pPr>
        <w:pageBreakBefore w:val="0"/>
        <w:jc w:val="center"/>
        <w:rPr/>
      </w:pPr>
      <w:r w:rsidDel="00000000" w:rsidR="00000000" w:rsidRPr="00000000">
        <w:rPr>
          <w:rtl w:val="0"/>
        </w:rPr>
      </w:r>
    </w:p>
    <w:p w:rsidR="00000000" w:rsidDel="00000000" w:rsidP="00000000" w:rsidRDefault="00000000" w:rsidRPr="00000000" w14:paraId="00000064">
      <w:pPr>
        <w:pageBreakBefore w:val="0"/>
        <w:jc w:val="center"/>
        <w:rPr/>
      </w:pPr>
      <w:r w:rsidDel="00000000" w:rsidR="00000000" w:rsidRPr="00000000">
        <w:rPr>
          <w:rtl w:val="0"/>
        </w:rPr>
      </w:r>
    </w:p>
    <w:p w:rsidR="00000000" w:rsidDel="00000000" w:rsidP="00000000" w:rsidRDefault="00000000" w:rsidRPr="00000000" w14:paraId="00000065">
      <w:pPr>
        <w:pageBreakBefore w:val="0"/>
        <w:jc w:val="center"/>
        <w:rPr/>
      </w:pPr>
      <w:r w:rsidDel="00000000" w:rsidR="00000000" w:rsidRPr="00000000">
        <w:rPr>
          <w:rtl w:val="0"/>
        </w:rPr>
      </w:r>
    </w:p>
    <w:p w:rsidR="00000000" w:rsidDel="00000000" w:rsidP="00000000" w:rsidRDefault="00000000" w:rsidRPr="00000000" w14:paraId="00000066">
      <w:pPr>
        <w:pageBreakBefore w:val="0"/>
        <w:jc w:val="center"/>
        <w:rPr/>
      </w:pPr>
      <w:r w:rsidDel="00000000" w:rsidR="00000000" w:rsidRPr="00000000">
        <w:rPr>
          <w:rtl w:val="0"/>
        </w:rPr>
      </w:r>
    </w:p>
    <w:p w:rsidR="00000000" w:rsidDel="00000000" w:rsidP="00000000" w:rsidRDefault="00000000" w:rsidRPr="00000000" w14:paraId="00000067">
      <w:pPr>
        <w:pageBreakBefore w:val="0"/>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38100</wp:posOffset>
                </wp:positionV>
                <wp:extent cx="2978150" cy="861172"/>
                <wp:effectExtent b="0" l="0" r="0" t="0"/>
                <wp:wrapNone/>
                <wp:docPr id="869" name=""/>
                <a:graphic>
                  <a:graphicData uri="http://schemas.microsoft.com/office/word/2010/wordprocessingShape">
                    <wps:wsp>
                      <wps:cNvSpPr/>
                      <wps:cNvPr id="2" name="Shape 2"/>
                      <wps:spPr>
                        <a:xfrm>
                          <a:off x="3861688" y="3354177"/>
                          <a:ext cx="2968625" cy="851647"/>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__________________________________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Prof(a) Dr(a) </w:t>
                            </w:r>
                            <w:r w:rsidDel="00000000" w:rsidR="00000000" w:rsidRPr="00000000">
                              <w:rPr>
                                <w:rFonts w:ascii="Arial" w:cs="Arial" w:eastAsia="Arial" w:hAnsi="Arial"/>
                                <w:b w:val="0"/>
                                <w:i w:val="0"/>
                                <w:smallCaps w:val="0"/>
                                <w:strike w:val="0"/>
                                <w:color w:val="ff0000"/>
                                <w:sz w:val="20"/>
                                <w:vertAlign w:val="baseline"/>
                              </w:rPr>
                              <w:t xml:space="preserve">Beltrano(a) de 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Universidade Federal do Espírito Santo Programa de Pós-gradução em Gestão Pública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38100</wp:posOffset>
                </wp:positionV>
                <wp:extent cx="2978150" cy="861172"/>
                <wp:effectExtent b="0" l="0" r="0" t="0"/>
                <wp:wrapNone/>
                <wp:docPr id="869"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2978150" cy="861172"/>
                        </a:xfrm>
                        <a:prstGeom prst="rect"/>
                        <a:ln/>
                      </pic:spPr>
                    </pic:pic>
                  </a:graphicData>
                </a:graphic>
              </wp:anchor>
            </w:drawing>
          </mc:Fallback>
        </mc:AlternateContent>
      </w:r>
    </w:p>
    <w:p w:rsidR="00000000" w:rsidDel="00000000" w:rsidP="00000000" w:rsidRDefault="00000000" w:rsidRPr="00000000" w14:paraId="00000068">
      <w:pPr>
        <w:pageBreakBefore w:val="0"/>
        <w:jc w:val="center"/>
        <w:rPr/>
      </w:pPr>
      <w:r w:rsidDel="00000000" w:rsidR="00000000" w:rsidRPr="00000000">
        <w:rPr>
          <w:rtl w:val="0"/>
        </w:rPr>
      </w:r>
    </w:p>
    <w:p w:rsidR="00000000" w:rsidDel="00000000" w:rsidP="00000000" w:rsidRDefault="00000000" w:rsidRPr="00000000" w14:paraId="00000069">
      <w:pPr>
        <w:pageBreakBefore w:val="0"/>
        <w:jc w:val="center"/>
        <w:rPr/>
      </w:pPr>
      <w:r w:rsidDel="00000000" w:rsidR="00000000" w:rsidRPr="00000000">
        <w:rPr>
          <w:rtl w:val="0"/>
        </w:rPr>
      </w:r>
    </w:p>
    <w:p w:rsidR="00000000" w:rsidDel="00000000" w:rsidP="00000000" w:rsidRDefault="00000000" w:rsidRPr="00000000" w14:paraId="0000006A">
      <w:pPr>
        <w:pageBreakBefore w:val="0"/>
        <w:jc w:val="center"/>
        <w:rPr/>
      </w:pPr>
      <w:r w:rsidDel="00000000" w:rsidR="00000000" w:rsidRPr="00000000">
        <w:rPr>
          <w:rtl w:val="0"/>
        </w:rPr>
      </w:r>
    </w:p>
    <w:p w:rsidR="00000000" w:rsidDel="00000000" w:rsidP="00000000" w:rsidRDefault="00000000" w:rsidRPr="00000000" w14:paraId="0000006B">
      <w:pPr>
        <w:pageBreakBefore w:val="0"/>
        <w:jc w:val="center"/>
        <w:rPr/>
      </w:pPr>
      <w:r w:rsidDel="00000000" w:rsidR="00000000" w:rsidRPr="00000000">
        <w:rPr>
          <w:rtl w:val="0"/>
        </w:rPr>
      </w:r>
    </w:p>
    <w:p w:rsidR="00000000" w:rsidDel="00000000" w:rsidP="00000000" w:rsidRDefault="00000000" w:rsidRPr="00000000" w14:paraId="0000006C">
      <w:pPr>
        <w:pageBreakBefore w:val="0"/>
        <w:jc w:val="center"/>
        <w:rPr/>
      </w:pPr>
      <w:r w:rsidDel="00000000" w:rsidR="00000000" w:rsidRPr="00000000">
        <w:rPr>
          <w:rtl w:val="0"/>
        </w:rPr>
      </w:r>
    </w:p>
    <w:p w:rsidR="00000000" w:rsidDel="00000000" w:rsidP="00000000" w:rsidRDefault="00000000" w:rsidRPr="00000000" w14:paraId="0000006D">
      <w:pPr>
        <w:pageBreakBefore w:val="0"/>
        <w:jc w:val="center"/>
        <w:rPr/>
      </w:pPr>
      <w:r w:rsidDel="00000000" w:rsidR="00000000" w:rsidRPr="00000000">
        <w:rPr>
          <w:rtl w:val="0"/>
        </w:rPr>
      </w:r>
    </w:p>
    <w:p w:rsidR="00000000" w:rsidDel="00000000" w:rsidP="00000000" w:rsidRDefault="00000000" w:rsidRPr="00000000" w14:paraId="0000006E">
      <w:pPr>
        <w:pageBreakBefore w:val="0"/>
        <w:jc w:val="center"/>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38100</wp:posOffset>
                </wp:positionV>
                <wp:extent cx="2978757" cy="790361"/>
                <wp:effectExtent b="0" l="0" r="0" t="0"/>
                <wp:wrapNone/>
                <wp:docPr id="870" name=""/>
                <a:graphic>
                  <a:graphicData uri="http://schemas.microsoft.com/office/word/2010/wordprocessingShape">
                    <wps:wsp>
                      <wps:cNvSpPr/>
                      <wps:cNvPr id="3" name="Shape 3"/>
                      <wps:spPr>
                        <a:xfrm>
                          <a:off x="3861384" y="3389582"/>
                          <a:ext cx="2969232" cy="78083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__________________________________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Prof(a) Dr(a) </w:t>
                            </w:r>
                            <w:r w:rsidDel="00000000" w:rsidR="00000000" w:rsidRPr="00000000">
                              <w:rPr>
                                <w:rFonts w:ascii="Arial" w:cs="Arial" w:eastAsia="Arial" w:hAnsi="Arial"/>
                                <w:b w:val="0"/>
                                <w:i w:val="0"/>
                                <w:smallCaps w:val="0"/>
                                <w:strike w:val="0"/>
                                <w:color w:val="ff0000"/>
                                <w:sz w:val="20"/>
                                <w:vertAlign w:val="baseline"/>
                              </w:rPr>
                              <w:t xml:space="preserve">Fulano(a) de 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Universidade Federal </w:t>
                            </w:r>
                            <w:r w:rsidDel="00000000" w:rsidR="00000000" w:rsidRPr="00000000">
                              <w:rPr>
                                <w:rFonts w:ascii="Arial" w:cs="Arial" w:eastAsia="Arial" w:hAnsi="Arial"/>
                                <w:b w:val="0"/>
                                <w:i w:val="0"/>
                                <w:smallCaps w:val="0"/>
                                <w:strike w:val="0"/>
                                <w:color w:val="ff0000"/>
                                <w:sz w:val="20"/>
                                <w:vertAlign w:val="baseline"/>
                              </w:rPr>
                              <w:t xml:space="preserve">do Tocantins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0"/>
                                <w:vertAlign w:val="baseline"/>
                              </w:rPr>
                            </w:r>
                            <w:r w:rsidDel="00000000" w:rsidR="00000000" w:rsidRPr="00000000">
                              <w:rPr>
                                <w:rFonts w:ascii="Arial" w:cs="Arial" w:eastAsia="Arial" w:hAnsi="Arial"/>
                                <w:b w:val="0"/>
                                <w:i w:val="0"/>
                                <w:smallCaps w:val="0"/>
                                <w:strike w:val="0"/>
                                <w:color w:val="ff0000"/>
                                <w:sz w:val="20"/>
                                <w:vertAlign w:val="baseline"/>
                              </w:rPr>
                              <w:t xml:space="preserve">Programa de Pós-Graduação em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38100</wp:posOffset>
                </wp:positionV>
                <wp:extent cx="2978757" cy="790361"/>
                <wp:effectExtent b="0" l="0" r="0" t="0"/>
                <wp:wrapNone/>
                <wp:docPr id="870"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2978757" cy="790361"/>
                        </a:xfrm>
                        <a:prstGeom prst="rect"/>
                        <a:ln/>
                      </pic:spPr>
                    </pic:pic>
                  </a:graphicData>
                </a:graphic>
              </wp:anchor>
            </w:drawing>
          </mc:Fallback>
        </mc:AlternateContent>
      </w:r>
    </w:p>
    <w:p w:rsidR="00000000" w:rsidDel="00000000" w:rsidP="00000000" w:rsidRDefault="00000000" w:rsidRPr="00000000" w14:paraId="00000070">
      <w:pPr>
        <w:pageBreakBefore w:val="0"/>
        <w:rPr/>
      </w:pPr>
      <w:r w:rsidDel="00000000" w:rsidR="00000000" w:rsidRPr="00000000">
        <w:rPr>
          <w:rtl w:val="0"/>
        </w:rPr>
      </w:r>
    </w:p>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pPr>
      <w:r w:rsidDel="00000000" w:rsidR="00000000" w:rsidRPr="00000000">
        <w:rPr>
          <w:rtl w:val="0"/>
        </w:rPr>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rPr/>
      </w:pPr>
      <w:r w:rsidDel="00000000" w:rsidR="00000000" w:rsidRPr="00000000">
        <w:rPr>
          <w:rtl w:val="0"/>
        </w:rPr>
      </w:r>
    </w:p>
    <w:p w:rsidR="00000000" w:rsidDel="00000000" w:rsidP="00000000" w:rsidRDefault="00000000" w:rsidRPr="00000000" w14:paraId="00000079">
      <w:pPr>
        <w:pageBreakBefore w:val="0"/>
        <w:rPr/>
      </w:pP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r>
    </w:p>
    <w:p w:rsidR="00000000" w:rsidDel="00000000" w:rsidP="00000000" w:rsidRDefault="00000000" w:rsidRPr="00000000" w14:paraId="0000007B">
      <w:pPr>
        <w:pageBreakBefore w:val="0"/>
        <w:rPr/>
      </w:pPr>
      <w:r w:rsidDel="00000000" w:rsidR="00000000" w:rsidRPr="00000000">
        <w:rPr>
          <w:rtl w:val="0"/>
        </w:rPr>
      </w:r>
    </w:p>
    <w:p w:rsidR="00000000" w:rsidDel="00000000" w:rsidP="00000000" w:rsidRDefault="00000000" w:rsidRPr="00000000" w14:paraId="0000007C">
      <w:pPr>
        <w:pageBreakBefore w:val="0"/>
        <w:rPr/>
      </w:pPr>
      <w:r w:rsidDel="00000000" w:rsidR="00000000" w:rsidRPr="00000000">
        <w:rPr>
          <w:rtl w:val="0"/>
        </w:rPr>
      </w:r>
    </w:p>
    <w:p w:rsidR="00000000" w:rsidDel="00000000" w:rsidP="00000000" w:rsidRDefault="00000000" w:rsidRPr="00000000" w14:paraId="0000007D">
      <w:pPr>
        <w:pageBreakBefore w:val="0"/>
        <w:rPr/>
      </w:pPr>
      <w:r w:rsidDel="00000000" w:rsidR="00000000" w:rsidRPr="00000000">
        <w:rPr>
          <w:rtl w:val="0"/>
        </w:rPr>
      </w:r>
    </w:p>
    <w:p w:rsidR="00000000" w:rsidDel="00000000" w:rsidP="00000000" w:rsidRDefault="00000000" w:rsidRPr="00000000" w14:paraId="0000007E">
      <w:pPr>
        <w:pageBreakBefore w:val="0"/>
        <w:rPr/>
      </w:pPr>
      <w:r w:rsidDel="00000000" w:rsidR="00000000" w:rsidRPr="00000000">
        <w:rPr>
          <w:rtl w:val="0"/>
        </w:rPr>
      </w:r>
    </w:p>
    <w:p w:rsidR="00000000" w:rsidDel="00000000" w:rsidP="00000000" w:rsidRDefault="00000000" w:rsidRPr="00000000" w14:paraId="0000007F">
      <w:pPr>
        <w:pageBreakBefore w:val="0"/>
        <w:rPr/>
      </w:pPr>
      <w:r w:rsidDel="00000000" w:rsidR="00000000" w:rsidRPr="00000000">
        <w:rPr>
          <w:rtl w:val="0"/>
        </w:rPr>
      </w:r>
    </w:p>
    <w:p w:rsidR="00000000" w:rsidDel="00000000" w:rsidP="00000000" w:rsidRDefault="00000000" w:rsidRPr="00000000" w14:paraId="00000080">
      <w:pPr>
        <w:pageBreakBefore w:val="0"/>
        <w:rPr/>
      </w:pPr>
      <w:r w:rsidDel="00000000" w:rsidR="00000000" w:rsidRPr="00000000">
        <w:rPr>
          <w:rtl w:val="0"/>
        </w:rPr>
      </w:r>
    </w:p>
    <w:p w:rsidR="00000000" w:rsidDel="00000000" w:rsidP="00000000" w:rsidRDefault="00000000" w:rsidRPr="00000000" w14:paraId="00000081">
      <w:pPr>
        <w:pageBreakBefore w:val="0"/>
        <w:rPr/>
      </w:pPr>
      <w:r w:rsidDel="00000000" w:rsidR="00000000" w:rsidRPr="00000000">
        <w:rPr>
          <w:rtl w:val="0"/>
        </w:rPr>
      </w:r>
    </w:p>
    <w:p w:rsidR="00000000" w:rsidDel="00000000" w:rsidP="00000000" w:rsidRDefault="00000000" w:rsidRPr="00000000" w14:paraId="00000082">
      <w:pPr>
        <w:pageBreakBefore w:val="0"/>
        <w:rPr/>
      </w:pPr>
      <w:r w:rsidDel="00000000" w:rsidR="00000000" w:rsidRPr="00000000">
        <w:rPr>
          <w:rtl w:val="0"/>
        </w:rPr>
      </w:r>
    </w:p>
    <w:p w:rsidR="00000000" w:rsidDel="00000000" w:rsidP="00000000" w:rsidRDefault="00000000" w:rsidRPr="00000000" w14:paraId="00000083">
      <w:pPr>
        <w:pageBreakBefore w:val="0"/>
        <w:rPr/>
      </w:pPr>
      <w:r w:rsidDel="00000000" w:rsidR="00000000" w:rsidRPr="00000000">
        <w:rPr>
          <w:rtl w:val="0"/>
        </w:rPr>
      </w:r>
    </w:p>
    <w:p w:rsidR="00000000" w:rsidDel="00000000" w:rsidP="00000000" w:rsidRDefault="00000000" w:rsidRPr="00000000" w14:paraId="00000084">
      <w:pPr>
        <w:pageBreakBefore w:val="0"/>
        <w:rPr/>
      </w:pPr>
      <w:r w:rsidDel="00000000" w:rsidR="00000000" w:rsidRPr="00000000">
        <w:rPr>
          <w:rtl w:val="0"/>
        </w:rPr>
      </w:r>
    </w:p>
    <w:p w:rsidR="00000000" w:rsidDel="00000000" w:rsidP="00000000" w:rsidRDefault="00000000" w:rsidRPr="00000000" w14:paraId="00000085">
      <w:pPr>
        <w:pageBreakBefore w:val="0"/>
        <w:rPr/>
      </w:pPr>
      <w:r w:rsidDel="00000000" w:rsidR="00000000" w:rsidRPr="00000000">
        <w:rPr>
          <w:rtl w:val="0"/>
        </w:rPr>
      </w:r>
    </w:p>
    <w:p w:rsidR="00000000" w:rsidDel="00000000" w:rsidP="00000000" w:rsidRDefault="00000000" w:rsidRPr="00000000" w14:paraId="00000086">
      <w:pPr>
        <w:pageBreakBefore w:val="0"/>
        <w:rPr/>
      </w:pPr>
      <w:r w:rsidDel="00000000" w:rsidR="00000000" w:rsidRPr="00000000">
        <w:rPr>
          <w:rtl w:val="0"/>
        </w:rPr>
      </w:r>
    </w:p>
    <w:p w:rsidR="00000000" w:rsidDel="00000000" w:rsidP="00000000" w:rsidRDefault="00000000" w:rsidRPr="00000000" w14:paraId="00000087">
      <w:pPr>
        <w:pageBreakBefore w:val="0"/>
        <w:rPr/>
      </w:pPr>
      <w:r w:rsidDel="00000000" w:rsidR="00000000" w:rsidRPr="00000000">
        <w:rPr>
          <w:rtl w:val="0"/>
        </w:rPr>
      </w:r>
    </w:p>
    <w:p w:rsidR="00000000" w:rsidDel="00000000" w:rsidP="00000000" w:rsidRDefault="00000000" w:rsidRPr="00000000" w14:paraId="00000088">
      <w:pPr>
        <w:pageBreakBefore w:val="0"/>
        <w:rPr/>
      </w:pPr>
      <w:r w:rsidDel="00000000" w:rsidR="00000000" w:rsidRPr="00000000">
        <w:rPr>
          <w:rtl w:val="0"/>
        </w:rPr>
      </w:r>
    </w:p>
    <w:p w:rsidR="00000000" w:rsidDel="00000000" w:rsidP="00000000" w:rsidRDefault="00000000" w:rsidRPr="00000000" w14:paraId="00000089">
      <w:pPr>
        <w:pageBreakBefore w:val="0"/>
        <w:rPr/>
      </w:pPr>
      <w:r w:rsidDel="00000000" w:rsidR="00000000" w:rsidRPr="00000000">
        <w:rPr>
          <w:rtl w:val="0"/>
        </w:rPr>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ageBreakBefore w:val="0"/>
        <w:rPr/>
      </w:pPr>
      <w:r w:rsidDel="00000000" w:rsidR="00000000" w:rsidRPr="00000000">
        <w:rPr>
          <w:rtl w:val="0"/>
        </w:rPr>
      </w:r>
    </w:p>
    <w:p w:rsidR="00000000" w:rsidDel="00000000" w:rsidP="00000000" w:rsidRDefault="00000000" w:rsidRPr="00000000" w14:paraId="0000008D">
      <w:pPr>
        <w:pageBreakBefore w:val="0"/>
        <w:rPr/>
      </w:pPr>
      <w:r w:rsidDel="00000000" w:rsidR="00000000" w:rsidRPr="00000000">
        <w:rPr>
          <w:rtl w:val="0"/>
        </w:rPr>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pageBreakBefore w:val="0"/>
        <w:rPr/>
      </w:pPr>
      <w:r w:rsidDel="00000000" w:rsidR="00000000" w:rsidRPr="00000000">
        <w:rPr>
          <w:rtl w:val="0"/>
        </w:rPr>
      </w:r>
    </w:p>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ageBreakBefore w:val="0"/>
        <w:rPr/>
      </w:pP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rPr/>
      </w:pPr>
      <w:r w:rsidDel="00000000" w:rsidR="00000000" w:rsidRPr="00000000">
        <w:rPr>
          <w:rtl w:val="0"/>
        </w:rPr>
      </w:r>
    </w:p>
    <w:p w:rsidR="00000000" w:rsidDel="00000000" w:rsidP="00000000" w:rsidRDefault="00000000" w:rsidRPr="00000000" w14:paraId="00000098">
      <w:pPr>
        <w:pageBreakBefore w:val="0"/>
        <w:ind w:left="4536" w:firstLine="0"/>
        <w:rPr>
          <w:sz w:val="20"/>
          <w:szCs w:val="20"/>
        </w:rPr>
      </w:pPr>
      <w:r w:rsidDel="00000000" w:rsidR="00000000" w:rsidRPr="00000000">
        <w:rPr>
          <w:sz w:val="20"/>
          <w:szCs w:val="20"/>
          <w:rtl w:val="0"/>
        </w:rPr>
        <w:t xml:space="preserve">Dedico este trabalho aos meus pais João Antônio e Ana Maria; à minha esposa Carolina e à minha filha Aline. </w:t>
      </w:r>
    </w:p>
    <w:p w:rsidR="00000000" w:rsidDel="00000000" w:rsidP="00000000" w:rsidRDefault="00000000" w:rsidRPr="00000000" w14:paraId="00000099">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r>
    </w:p>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rtl w:val="0"/>
        </w:rPr>
      </w:r>
    </w:p>
    <w:p w:rsidR="00000000" w:rsidDel="00000000" w:rsidP="00000000" w:rsidRDefault="00000000" w:rsidRPr="00000000" w14:paraId="0000009E">
      <w:pPr>
        <w:pageBreakBefore w:val="0"/>
        <w:jc w:val="center"/>
        <w:rPr>
          <w:b w:val="1"/>
        </w:rPr>
      </w:pPr>
      <w:r w:rsidDel="00000000" w:rsidR="00000000" w:rsidRPr="00000000">
        <w:rPr>
          <w:b w:val="1"/>
          <w:rtl w:val="0"/>
        </w:rPr>
        <w:t xml:space="preserve">AGRADECIMENTOS</w:t>
      </w:r>
    </w:p>
    <w:p w:rsidR="00000000" w:rsidDel="00000000" w:rsidP="00000000" w:rsidRDefault="00000000" w:rsidRPr="00000000" w14:paraId="0000009F">
      <w:pPr>
        <w:pageBreakBefore w:val="0"/>
        <w:rPr/>
      </w:pPr>
      <w:r w:rsidDel="00000000" w:rsidR="00000000" w:rsidRPr="00000000">
        <w:rPr>
          <w:rtl w:val="0"/>
        </w:rPr>
      </w:r>
    </w:p>
    <w:p w:rsidR="00000000" w:rsidDel="00000000" w:rsidP="00000000" w:rsidRDefault="00000000" w:rsidRPr="00000000" w14:paraId="000000A0">
      <w:pPr>
        <w:pageBreakBefore w:val="0"/>
        <w:rPr/>
      </w:pPr>
      <w:r w:rsidDel="00000000" w:rsidR="00000000" w:rsidRPr="00000000">
        <w:rPr>
          <w:rtl w:val="0"/>
        </w:rPr>
      </w:r>
    </w:p>
    <w:p w:rsidR="00000000" w:rsidDel="00000000" w:rsidP="00000000" w:rsidRDefault="00000000" w:rsidRPr="00000000" w14:paraId="000000A1">
      <w:pPr>
        <w:pageBreakBefore w:val="0"/>
        <w:jc w:val="both"/>
        <w:rPr/>
      </w:pPr>
      <w:r w:rsidDel="00000000" w:rsidR="00000000" w:rsidRPr="00000000">
        <w:rPr>
          <w:rtl w:val="0"/>
        </w:rPr>
        <w:t xml:space="preserve">Fazer os agradecimentos pessoais. </w:t>
      </w:r>
    </w:p>
    <w:p w:rsidR="00000000" w:rsidDel="00000000" w:rsidP="00000000" w:rsidRDefault="00000000" w:rsidRPr="00000000" w14:paraId="000000A2">
      <w:pPr>
        <w:pageBreakBefore w:val="0"/>
        <w:jc w:val="both"/>
        <w:rPr/>
      </w:pPr>
      <w:r w:rsidDel="00000000" w:rsidR="00000000" w:rsidRPr="00000000">
        <w:rPr>
          <w:rtl w:val="0"/>
        </w:rPr>
      </w:r>
    </w:p>
    <w:p w:rsidR="00000000" w:rsidDel="00000000" w:rsidP="00000000" w:rsidRDefault="00000000" w:rsidRPr="00000000" w14:paraId="000000A3">
      <w:pPr>
        <w:pageBreakBefore w:val="0"/>
        <w:jc w:val="both"/>
        <w:rPr/>
      </w:pPr>
      <w:r w:rsidDel="00000000" w:rsidR="00000000" w:rsidRPr="00000000">
        <w:rPr>
          <w:rtl w:val="0"/>
        </w:rPr>
        <w:t xml:space="preserve">Fazer agradecimentos à Ufes e ao mestrado - À Universidade Federal do Espírito Santo e ao Programa de Mestrado em Gestão Pública pela oportunidade de aprendizagem e crescimento. </w:t>
      </w:r>
    </w:p>
    <w:p w:rsidR="00000000" w:rsidDel="00000000" w:rsidP="00000000" w:rsidRDefault="00000000" w:rsidRPr="00000000" w14:paraId="000000A4">
      <w:pPr>
        <w:pageBreakBefore w:val="0"/>
        <w:jc w:val="both"/>
        <w:rPr/>
      </w:pPr>
      <w:r w:rsidDel="00000000" w:rsidR="00000000" w:rsidRPr="00000000">
        <w:rPr>
          <w:rtl w:val="0"/>
        </w:rPr>
      </w:r>
    </w:p>
    <w:p w:rsidR="00000000" w:rsidDel="00000000" w:rsidP="00000000" w:rsidRDefault="00000000" w:rsidRPr="00000000" w14:paraId="000000A5">
      <w:pPr>
        <w:pageBreakBefore w:val="0"/>
        <w:jc w:val="both"/>
        <w:rPr/>
      </w:pPr>
      <w:r w:rsidDel="00000000" w:rsidR="00000000" w:rsidRPr="00000000">
        <w:rPr>
          <w:rtl w:val="0"/>
        </w:rPr>
        <w:t xml:space="preserve">Fazer agradecimento à instituição conveniada – sua instituição de origem.</w:t>
      </w:r>
    </w:p>
    <w:p w:rsidR="00000000" w:rsidDel="00000000" w:rsidP="00000000" w:rsidRDefault="00000000" w:rsidRPr="00000000" w14:paraId="000000A6">
      <w:pPr>
        <w:pageBreakBefore w:val="0"/>
        <w:jc w:val="both"/>
        <w:rPr/>
      </w:pPr>
      <w:r w:rsidDel="00000000" w:rsidR="00000000" w:rsidRPr="00000000">
        <w:rPr>
          <w:rtl w:val="0"/>
        </w:rPr>
      </w:r>
    </w:p>
    <w:p w:rsidR="00000000" w:rsidDel="00000000" w:rsidP="00000000" w:rsidRDefault="00000000" w:rsidRPr="00000000" w14:paraId="000000A7">
      <w:pPr>
        <w:pageBreakBefore w:val="0"/>
        <w:rPr/>
      </w:pP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rtl w:val="0"/>
        </w:rPr>
      </w:r>
    </w:p>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AB">
      <w:pPr>
        <w:pageBreakBefore w:val="0"/>
        <w:rPr/>
      </w:pPr>
      <w:r w:rsidDel="00000000" w:rsidR="00000000" w:rsidRPr="00000000">
        <w:rPr>
          <w:rtl w:val="0"/>
        </w:rPr>
      </w:r>
    </w:p>
    <w:p w:rsidR="00000000" w:rsidDel="00000000" w:rsidP="00000000" w:rsidRDefault="00000000" w:rsidRPr="00000000" w14:paraId="000000AC">
      <w:pPr>
        <w:pageBreakBefore w:val="0"/>
        <w:rPr/>
      </w:pPr>
      <w:r w:rsidDel="00000000" w:rsidR="00000000" w:rsidRPr="00000000">
        <w:rPr>
          <w:rtl w:val="0"/>
        </w:rPr>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pPr>
      <w:r w:rsidDel="00000000" w:rsidR="00000000" w:rsidRPr="00000000">
        <w:rPr>
          <w:rtl w:val="0"/>
        </w:rPr>
      </w:r>
    </w:p>
    <w:p w:rsidR="00000000" w:rsidDel="00000000" w:rsidP="00000000" w:rsidRDefault="00000000" w:rsidRPr="00000000" w14:paraId="000000AF">
      <w:pPr>
        <w:pageBreakBefore w:val="0"/>
        <w:rPr/>
      </w:pPr>
      <w:r w:rsidDel="00000000" w:rsidR="00000000" w:rsidRPr="00000000">
        <w:rPr>
          <w:rtl w:val="0"/>
        </w:rPr>
      </w:r>
    </w:p>
    <w:p w:rsidR="00000000" w:rsidDel="00000000" w:rsidP="00000000" w:rsidRDefault="00000000" w:rsidRPr="00000000" w14:paraId="000000B0">
      <w:pPr>
        <w:pageBreakBefore w:val="0"/>
        <w:rPr/>
      </w:pPr>
      <w:r w:rsidDel="00000000" w:rsidR="00000000" w:rsidRPr="00000000">
        <w:rPr>
          <w:rtl w:val="0"/>
        </w:rPr>
      </w:r>
    </w:p>
    <w:p w:rsidR="00000000" w:rsidDel="00000000" w:rsidP="00000000" w:rsidRDefault="00000000" w:rsidRPr="00000000" w14:paraId="000000B1">
      <w:pPr>
        <w:pageBreakBefore w:val="0"/>
        <w:rPr/>
      </w:pPr>
      <w:r w:rsidDel="00000000" w:rsidR="00000000" w:rsidRPr="00000000">
        <w:rPr>
          <w:rtl w:val="0"/>
        </w:rPr>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rtl w:val="0"/>
        </w:rPr>
      </w:r>
    </w:p>
    <w:p w:rsidR="00000000" w:rsidDel="00000000" w:rsidP="00000000" w:rsidRDefault="00000000" w:rsidRPr="00000000" w14:paraId="000000B4">
      <w:pPr>
        <w:pageBreakBefore w:val="0"/>
        <w:rPr/>
      </w:pPr>
      <w:r w:rsidDel="00000000" w:rsidR="00000000" w:rsidRPr="00000000">
        <w:rPr>
          <w:rtl w:val="0"/>
        </w:rPr>
      </w:r>
    </w:p>
    <w:p w:rsidR="00000000" w:rsidDel="00000000" w:rsidP="00000000" w:rsidRDefault="00000000" w:rsidRPr="00000000" w14:paraId="000000B5">
      <w:pPr>
        <w:pageBreakBefore w:val="0"/>
        <w:rPr/>
      </w:pPr>
      <w:r w:rsidDel="00000000" w:rsidR="00000000" w:rsidRPr="00000000">
        <w:rPr>
          <w:rtl w:val="0"/>
        </w:rPr>
      </w:r>
    </w:p>
    <w:p w:rsidR="00000000" w:rsidDel="00000000" w:rsidP="00000000" w:rsidRDefault="00000000" w:rsidRPr="00000000" w14:paraId="000000B6">
      <w:pPr>
        <w:pageBreakBefore w:val="0"/>
        <w:rPr/>
      </w:pPr>
      <w:r w:rsidDel="00000000" w:rsidR="00000000" w:rsidRPr="00000000">
        <w:rPr>
          <w:rtl w:val="0"/>
        </w:rPr>
      </w:r>
    </w:p>
    <w:p w:rsidR="00000000" w:rsidDel="00000000" w:rsidP="00000000" w:rsidRDefault="00000000" w:rsidRPr="00000000" w14:paraId="000000B7">
      <w:pPr>
        <w:pageBreakBefore w:val="0"/>
        <w:rPr/>
      </w:pPr>
      <w:r w:rsidDel="00000000" w:rsidR="00000000" w:rsidRPr="00000000">
        <w:rPr>
          <w:rtl w:val="0"/>
        </w:rPr>
      </w:r>
    </w:p>
    <w:p w:rsidR="00000000" w:rsidDel="00000000" w:rsidP="00000000" w:rsidRDefault="00000000" w:rsidRPr="00000000" w14:paraId="000000B8">
      <w:pPr>
        <w:pageBreakBefore w:val="0"/>
        <w:rPr/>
      </w:pPr>
      <w:r w:rsidDel="00000000" w:rsidR="00000000" w:rsidRPr="00000000">
        <w:rPr>
          <w:rtl w:val="0"/>
        </w:rPr>
      </w:r>
    </w:p>
    <w:p w:rsidR="00000000" w:rsidDel="00000000" w:rsidP="00000000" w:rsidRDefault="00000000" w:rsidRPr="00000000" w14:paraId="000000B9">
      <w:pPr>
        <w:pageBreakBefore w:val="0"/>
        <w:rPr/>
      </w:pPr>
      <w:r w:rsidDel="00000000" w:rsidR="00000000" w:rsidRPr="00000000">
        <w:rPr>
          <w:rtl w:val="0"/>
        </w:rPr>
      </w:r>
    </w:p>
    <w:p w:rsidR="00000000" w:rsidDel="00000000" w:rsidP="00000000" w:rsidRDefault="00000000" w:rsidRPr="00000000" w14:paraId="000000BA">
      <w:pPr>
        <w:pageBreakBefore w:val="0"/>
        <w:rPr/>
      </w:pPr>
      <w:r w:rsidDel="00000000" w:rsidR="00000000" w:rsidRPr="00000000">
        <w:rPr>
          <w:rtl w:val="0"/>
        </w:rPr>
      </w:r>
    </w:p>
    <w:p w:rsidR="00000000" w:rsidDel="00000000" w:rsidP="00000000" w:rsidRDefault="00000000" w:rsidRPr="00000000" w14:paraId="000000BB">
      <w:pPr>
        <w:pageBreakBefore w:val="0"/>
        <w:rPr/>
      </w:pPr>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r>
    </w:p>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rPr/>
      </w:pPr>
      <w:r w:rsidDel="00000000" w:rsidR="00000000" w:rsidRPr="00000000">
        <w:rPr>
          <w:rtl w:val="0"/>
        </w:rPr>
      </w:r>
    </w:p>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pageBreakBefore w:val="0"/>
        <w:rPr/>
      </w:pPr>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rtl w:val="0"/>
        </w:rPr>
      </w:r>
    </w:p>
    <w:p w:rsidR="00000000" w:rsidDel="00000000" w:rsidP="00000000" w:rsidRDefault="00000000" w:rsidRPr="00000000" w14:paraId="000000C4">
      <w:pPr>
        <w:pageBreakBefore w:val="0"/>
        <w:ind w:left="4536" w:firstLine="0"/>
        <w:rPr>
          <w:sz w:val="20"/>
          <w:szCs w:val="20"/>
        </w:rPr>
      </w:pPr>
      <w:r w:rsidDel="00000000" w:rsidR="00000000" w:rsidRPr="00000000">
        <w:rPr>
          <w:rtl w:val="0"/>
        </w:rPr>
      </w:r>
    </w:p>
    <w:p w:rsidR="00000000" w:rsidDel="00000000" w:rsidP="00000000" w:rsidRDefault="00000000" w:rsidRPr="00000000" w14:paraId="000000C5">
      <w:pPr>
        <w:pageBreakBefore w:val="0"/>
        <w:ind w:left="4536" w:firstLine="0"/>
        <w:rPr>
          <w:sz w:val="20"/>
          <w:szCs w:val="20"/>
        </w:rPr>
      </w:pPr>
      <w:r w:rsidDel="00000000" w:rsidR="00000000" w:rsidRPr="00000000">
        <w:rPr>
          <w:rtl w:val="0"/>
        </w:rPr>
      </w:r>
    </w:p>
    <w:p w:rsidR="00000000" w:rsidDel="00000000" w:rsidP="00000000" w:rsidRDefault="00000000" w:rsidRPr="00000000" w14:paraId="000000C6">
      <w:pPr>
        <w:pageBreakBefore w:val="0"/>
        <w:ind w:left="4536" w:firstLine="0"/>
        <w:rPr>
          <w:sz w:val="20"/>
          <w:szCs w:val="20"/>
        </w:rPr>
      </w:pPr>
      <w:r w:rsidDel="00000000" w:rsidR="00000000" w:rsidRPr="00000000">
        <w:rPr>
          <w:rtl w:val="0"/>
        </w:rPr>
      </w:r>
    </w:p>
    <w:p w:rsidR="00000000" w:rsidDel="00000000" w:rsidP="00000000" w:rsidRDefault="00000000" w:rsidRPr="00000000" w14:paraId="000000C7">
      <w:pPr>
        <w:pageBreakBefore w:val="0"/>
        <w:ind w:left="4536" w:firstLine="0"/>
        <w:rPr>
          <w:sz w:val="20"/>
          <w:szCs w:val="20"/>
        </w:rPr>
      </w:pPr>
      <w:r w:rsidDel="00000000" w:rsidR="00000000" w:rsidRPr="00000000">
        <w:rPr>
          <w:rtl w:val="0"/>
        </w:rPr>
      </w:r>
    </w:p>
    <w:p w:rsidR="00000000" w:rsidDel="00000000" w:rsidP="00000000" w:rsidRDefault="00000000" w:rsidRPr="00000000" w14:paraId="000000C8">
      <w:pPr>
        <w:pageBreakBefore w:val="0"/>
        <w:ind w:left="4536" w:firstLine="0"/>
        <w:rPr>
          <w:sz w:val="20"/>
          <w:szCs w:val="20"/>
        </w:rPr>
      </w:pPr>
      <w:r w:rsidDel="00000000" w:rsidR="00000000" w:rsidRPr="00000000">
        <w:rPr>
          <w:rtl w:val="0"/>
        </w:rPr>
      </w:r>
    </w:p>
    <w:p w:rsidR="00000000" w:rsidDel="00000000" w:rsidP="00000000" w:rsidRDefault="00000000" w:rsidRPr="00000000" w14:paraId="000000C9">
      <w:pPr>
        <w:pageBreakBefore w:val="0"/>
        <w:ind w:left="4536" w:firstLine="0"/>
        <w:rPr>
          <w:sz w:val="20"/>
          <w:szCs w:val="20"/>
        </w:rPr>
      </w:pPr>
      <w:r w:rsidDel="00000000" w:rsidR="00000000" w:rsidRPr="00000000">
        <w:rPr>
          <w:rtl w:val="0"/>
        </w:rPr>
      </w:r>
    </w:p>
    <w:p w:rsidR="00000000" w:rsidDel="00000000" w:rsidP="00000000" w:rsidRDefault="00000000" w:rsidRPr="00000000" w14:paraId="000000CA">
      <w:pPr>
        <w:pageBreakBefore w:val="0"/>
        <w:ind w:left="4536" w:firstLine="0"/>
        <w:rPr>
          <w:sz w:val="20"/>
          <w:szCs w:val="20"/>
        </w:rPr>
      </w:pPr>
      <w:r w:rsidDel="00000000" w:rsidR="00000000" w:rsidRPr="00000000">
        <w:rPr>
          <w:rtl w:val="0"/>
        </w:rPr>
      </w:r>
    </w:p>
    <w:p w:rsidR="00000000" w:rsidDel="00000000" w:rsidP="00000000" w:rsidRDefault="00000000" w:rsidRPr="00000000" w14:paraId="000000CB">
      <w:pPr>
        <w:pageBreakBefore w:val="0"/>
        <w:ind w:left="4536" w:firstLine="0"/>
        <w:rPr>
          <w:sz w:val="20"/>
          <w:szCs w:val="20"/>
        </w:rPr>
      </w:pPr>
      <w:r w:rsidDel="00000000" w:rsidR="00000000" w:rsidRPr="00000000">
        <w:rPr>
          <w:rtl w:val="0"/>
        </w:rPr>
      </w:r>
    </w:p>
    <w:p w:rsidR="00000000" w:rsidDel="00000000" w:rsidP="00000000" w:rsidRDefault="00000000" w:rsidRPr="00000000" w14:paraId="000000CC">
      <w:pPr>
        <w:pageBreakBefore w:val="0"/>
        <w:ind w:left="4536" w:firstLine="0"/>
        <w:rPr>
          <w:sz w:val="20"/>
          <w:szCs w:val="20"/>
        </w:rPr>
      </w:pPr>
      <w:r w:rsidDel="00000000" w:rsidR="00000000" w:rsidRPr="00000000">
        <w:rPr>
          <w:rtl w:val="0"/>
        </w:rPr>
      </w:r>
    </w:p>
    <w:p w:rsidR="00000000" w:rsidDel="00000000" w:rsidP="00000000" w:rsidRDefault="00000000" w:rsidRPr="00000000" w14:paraId="000000CD">
      <w:pPr>
        <w:pageBreakBefore w:val="0"/>
        <w:ind w:left="4536" w:firstLine="0"/>
        <w:rPr>
          <w:sz w:val="20"/>
          <w:szCs w:val="20"/>
        </w:rPr>
      </w:pPr>
      <w:r w:rsidDel="00000000" w:rsidR="00000000" w:rsidRPr="00000000">
        <w:rPr>
          <w:rtl w:val="0"/>
        </w:rPr>
      </w:r>
    </w:p>
    <w:p w:rsidR="00000000" w:rsidDel="00000000" w:rsidP="00000000" w:rsidRDefault="00000000" w:rsidRPr="00000000" w14:paraId="000000CE">
      <w:pPr>
        <w:pageBreakBefore w:val="0"/>
        <w:ind w:left="4536" w:firstLine="0"/>
        <w:rPr>
          <w:sz w:val="20"/>
          <w:szCs w:val="20"/>
        </w:rPr>
      </w:pPr>
      <w:r w:rsidDel="00000000" w:rsidR="00000000" w:rsidRPr="00000000">
        <w:rPr>
          <w:rtl w:val="0"/>
        </w:rPr>
      </w:r>
    </w:p>
    <w:p w:rsidR="00000000" w:rsidDel="00000000" w:rsidP="00000000" w:rsidRDefault="00000000" w:rsidRPr="00000000" w14:paraId="000000CF">
      <w:pPr>
        <w:pageBreakBefore w:val="0"/>
        <w:ind w:left="4536" w:firstLine="0"/>
        <w:rPr>
          <w:sz w:val="20"/>
          <w:szCs w:val="20"/>
        </w:rPr>
      </w:pPr>
      <w:r w:rsidDel="00000000" w:rsidR="00000000" w:rsidRPr="00000000">
        <w:rPr>
          <w:rtl w:val="0"/>
        </w:rPr>
      </w:r>
    </w:p>
    <w:p w:rsidR="00000000" w:rsidDel="00000000" w:rsidP="00000000" w:rsidRDefault="00000000" w:rsidRPr="00000000" w14:paraId="000000D0">
      <w:pPr>
        <w:pageBreakBefore w:val="0"/>
        <w:ind w:left="4536" w:firstLine="0"/>
        <w:rPr>
          <w:sz w:val="20"/>
          <w:szCs w:val="20"/>
        </w:rPr>
      </w:pPr>
      <w:r w:rsidDel="00000000" w:rsidR="00000000" w:rsidRPr="00000000">
        <w:rPr>
          <w:rtl w:val="0"/>
        </w:rPr>
      </w:r>
    </w:p>
    <w:p w:rsidR="00000000" w:rsidDel="00000000" w:rsidP="00000000" w:rsidRDefault="00000000" w:rsidRPr="00000000" w14:paraId="000000D1">
      <w:pPr>
        <w:pageBreakBefore w:val="0"/>
        <w:ind w:left="4536" w:firstLine="0"/>
        <w:rPr>
          <w:sz w:val="20"/>
          <w:szCs w:val="20"/>
        </w:rPr>
      </w:pPr>
      <w:r w:rsidDel="00000000" w:rsidR="00000000" w:rsidRPr="00000000">
        <w:rPr>
          <w:rtl w:val="0"/>
        </w:rPr>
      </w:r>
    </w:p>
    <w:p w:rsidR="00000000" w:rsidDel="00000000" w:rsidP="00000000" w:rsidRDefault="00000000" w:rsidRPr="00000000" w14:paraId="000000D2">
      <w:pPr>
        <w:pageBreakBefore w:val="0"/>
        <w:ind w:left="4536" w:firstLine="0"/>
        <w:rPr>
          <w:sz w:val="20"/>
          <w:szCs w:val="20"/>
        </w:rPr>
      </w:pPr>
      <w:r w:rsidDel="00000000" w:rsidR="00000000" w:rsidRPr="00000000">
        <w:rPr>
          <w:rtl w:val="0"/>
        </w:rPr>
      </w:r>
    </w:p>
    <w:p w:rsidR="00000000" w:rsidDel="00000000" w:rsidP="00000000" w:rsidRDefault="00000000" w:rsidRPr="00000000" w14:paraId="000000D3">
      <w:pPr>
        <w:pageBreakBefore w:val="0"/>
        <w:ind w:left="4536" w:firstLine="0"/>
        <w:rPr>
          <w:sz w:val="20"/>
          <w:szCs w:val="20"/>
        </w:rPr>
      </w:pPr>
      <w:r w:rsidDel="00000000" w:rsidR="00000000" w:rsidRPr="00000000">
        <w:rPr>
          <w:rtl w:val="0"/>
        </w:rPr>
      </w:r>
    </w:p>
    <w:p w:rsidR="00000000" w:rsidDel="00000000" w:rsidP="00000000" w:rsidRDefault="00000000" w:rsidRPr="00000000" w14:paraId="000000D4">
      <w:pPr>
        <w:pageBreakBefore w:val="0"/>
        <w:ind w:left="4536" w:firstLine="0"/>
        <w:rPr>
          <w:sz w:val="20"/>
          <w:szCs w:val="20"/>
        </w:rPr>
      </w:pPr>
      <w:r w:rsidDel="00000000" w:rsidR="00000000" w:rsidRPr="00000000">
        <w:rPr>
          <w:rtl w:val="0"/>
        </w:rPr>
      </w:r>
    </w:p>
    <w:p w:rsidR="00000000" w:rsidDel="00000000" w:rsidP="00000000" w:rsidRDefault="00000000" w:rsidRPr="00000000" w14:paraId="000000D5">
      <w:pPr>
        <w:pageBreakBefore w:val="0"/>
        <w:ind w:left="4536" w:firstLine="0"/>
        <w:rPr>
          <w:sz w:val="20"/>
          <w:szCs w:val="20"/>
        </w:rPr>
      </w:pPr>
      <w:r w:rsidDel="00000000" w:rsidR="00000000" w:rsidRPr="00000000">
        <w:rPr>
          <w:sz w:val="20"/>
          <w:szCs w:val="20"/>
          <w:rtl w:val="0"/>
        </w:rPr>
        <w:t xml:space="preserve">Escrever uma epígrafe cujo conteúdo seja relacionado ao tema da dissertação. </w:t>
      </w:r>
    </w:p>
    <w:p w:rsidR="00000000" w:rsidDel="00000000" w:rsidP="00000000" w:rsidRDefault="00000000" w:rsidRPr="00000000" w14:paraId="000000D6">
      <w:pPr>
        <w:pageBreakBefore w:val="0"/>
        <w:ind w:left="4536" w:firstLine="0"/>
        <w:rPr>
          <w:sz w:val="20"/>
          <w:szCs w:val="20"/>
        </w:rPr>
      </w:pPr>
      <w:r w:rsidDel="00000000" w:rsidR="00000000" w:rsidRPr="00000000">
        <w:rPr>
          <w:sz w:val="20"/>
          <w:szCs w:val="20"/>
          <w:rtl w:val="0"/>
        </w:rPr>
        <w:t xml:space="preserve">Não esquecer de citar o autor</w:t>
      </w:r>
    </w:p>
    <w:p w:rsidR="00000000" w:rsidDel="00000000" w:rsidP="00000000" w:rsidRDefault="00000000" w:rsidRPr="00000000" w14:paraId="000000D7">
      <w:pPr>
        <w:pageBreakBefore w:val="0"/>
        <w:rPr/>
      </w:pPr>
      <w:r w:rsidDel="00000000" w:rsidR="00000000" w:rsidRPr="00000000">
        <w:rPr>
          <w:rtl w:val="0"/>
        </w:rPr>
      </w:r>
    </w:p>
    <w:p w:rsidR="00000000" w:rsidDel="00000000" w:rsidP="00000000" w:rsidRDefault="00000000" w:rsidRPr="00000000" w14:paraId="000000D8">
      <w:pPr>
        <w:pageBreakBefore w:val="0"/>
        <w:rPr/>
      </w:pPr>
      <w:r w:rsidDel="00000000" w:rsidR="00000000" w:rsidRPr="00000000">
        <w:rPr>
          <w:rtl w:val="0"/>
        </w:rPr>
      </w:r>
    </w:p>
    <w:p w:rsidR="00000000" w:rsidDel="00000000" w:rsidP="00000000" w:rsidRDefault="00000000" w:rsidRPr="00000000" w14:paraId="000000D9">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DA">
      <w:pPr>
        <w:pageBreakBefore w:val="0"/>
        <w:rPr/>
      </w:pPr>
      <w:r w:rsidDel="00000000" w:rsidR="00000000" w:rsidRPr="00000000">
        <w:rPr>
          <w:rtl w:val="0"/>
        </w:rPr>
      </w:r>
    </w:p>
    <w:p w:rsidR="00000000" w:rsidDel="00000000" w:rsidP="00000000" w:rsidRDefault="00000000" w:rsidRPr="00000000" w14:paraId="000000DB">
      <w:pPr>
        <w:pageBreakBefore w:val="0"/>
        <w:rPr/>
      </w:pPr>
      <w:r w:rsidDel="00000000" w:rsidR="00000000" w:rsidRPr="00000000">
        <w:rPr>
          <w:rtl w:val="0"/>
        </w:rPr>
      </w:r>
    </w:p>
    <w:p w:rsidR="00000000" w:rsidDel="00000000" w:rsidP="00000000" w:rsidRDefault="00000000" w:rsidRPr="00000000" w14:paraId="000000DC">
      <w:pPr>
        <w:pageBreakBefore w:val="0"/>
        <w:rPr/>
      </w:pPr>
      <w:r w:rsidDel="00000000" w:rsidR="00000000" w:rsidRPr="00000000">
        <w:rPr>
          <w:rtl w:val="0"/>
        </w:rPr>
      </w:r>
    </w:p>
    <w:p w:rsidR="00000000" w:rsidDel="00000000" w:rsidP="00000000" w:rsidRDefault="00000000" w:rsidRPr="00000000" w14:paraId="000000DD">
      <w:pPr>
        <w:pageBreakBefore w:val="0"/>
        <w:jc w:val="center"/>
        <w:rPr>
          <w:b w:val="1"/>
        </w:rPr>
      </w:pPr>
      <w:r w:rsidDel="00000000" w:rsidR="00000000" w:rsidRPr="00000000">
        <w:rPr>
          <w:b w:val="1"/>
          <w:rtl w:val="0"/>
        </w:rPr>
        <w:t xml:space="preserve">RESUMO</w:t>
      </w:r>
    </w:p>
    <w:p w:rsidR="00000000" w:rsidDel="00000000" w:rsidP="00000000" w:rsidRDefault="00000000" w:rsidRPr="00000000" w14:paraId="000000DE">
      <w:pPr>
        <w:pageBreakBefore w:val="0"/>
        <w:rPr/>
      </w:pPr>
      <w:r w:rsidDel="00000000" w:rsidR="00000000" w:rsidRPr="00000000">
        <w:rPr>
          <w:rtl w:val="0"/>
        </w:rPr>
      </w:r>
    </w:p>
    <w:p w:rsidR="00000000" w:rsidDel="00000000" w:rsidP="00000000" w:rsidRDefault="00000000" w:rsidRPr="00000000" w14:paraId="000000DF">
      <w:pPr>
        <w:pageBreakBefore w:val="0"/>
        <w:rPr>
          <w:sz w:val="22"/>
          <w:szCs w:val="22"/>
        </w:rPr>
      </w:pPr>
      <w:r w:rsidDel="00000000" w:rsidR="00000000" w:rsidRPr="00000000">
        <w:rPr>
          <w:sz w:val="22"/>
          <w:szCs w:val="22"/>
          <w:rtl w:val="0"/>
        </w:rPr>
        <w:t xml:space="preserve">OLIVEIRA, Maria Helena Siculat. </w:t>
      </w:r>
      <w:r w:rsidDel="00000000" w:rsidR="00000000" w:rsidRPr="00000000">
        <w:rPr>
          <w:b w:val="1"/>
          <w:sz w:val="22"/>
          <w:szCs w:val="22"/>
          <w:rtl w:val="0"/>
        </w:rPr>
        <w:t xml:space="preserve">Geração de renda e tratamento de saúde dos índios AAAA e BBBB no Estado de XXXX. 2018</w:t>
      </w:r>
      <w:r w:rsidDel="00000000" w:rsidR="00000000" w:rsidRPr="00000000">
        <w:rPr>
          <w:sz w:val="22"/>
          <w:szCs w:val="22"/>
          <w:rtl w:val="0"/>
        </w:rPr>
        <w:t xml:space="preserve">. 134 f. Dissertação (Mestrado Profissional em Gestão Pública) – Universidade Federal do Espírito Santo, Vitória, 2018. </w:t>
      </w:r>
    </w:p>
    <w:p w:rsidR="00000000" w:rsidDel="00000000" w:rsidP="00000000" w:rsidRDefault="00000000" w:rsidRPr="00000000" w14:paraId="000000E0">
      <w:pPr>
        <w:pageBreakBefore w:val="0"/>
        <w:jc w:val="center"/>
        <w:rPr>
          <w:sz w:val="22"/>
          <w:szCs w:val="22"/>
        </w:rPr>
      </w:pPr>
      <w:r w:rsidDel="00000000" w:rsidR="00000000" w:rsidRPr="00000000">
        <w:rPr>
          <w:rtl w:val="0"/>
        </w:rPr>
      </w:r>
    </w:p>
    <w:p w:rsidR="00000000" w:rsidDel="00000000" w:rsidP="00000000" w:rsidRDefault="00000000" w:rsidRPr="00000000" w14:paraId="000000E1">
      <w:pPr>
        <w:pageBreakBefore w:val="0"/>
        <w:jc w:val="center"/>
        <w:rPr>
          <w:sz w:val="22"/>
          <w:szCs w:val="22"/>
        </w:rPr>
      </w:pPr>
      <w:r w:rsidDel="00000000" w:rsidR="00000000" w:rsidRPr="00000000">
        <w:rPr>
          <w:sz w:val="22"/>
          <w:szCs w:val="22"/>
          <w:rtl w:val="0"/>
        </w:rPr>
        <w:t xml:space="preserve">O resumo deve conter</w:t>
      </w:r>
    </w:p>
    <w:p w:rsidR="00000000" w:rsidDel="00000000" w:rsidP="00000000" w:rsidRDefault="00000000" w:rsidRPr="00000000" w14:paraId="000000E2">
      <w:pPr>
        <w:pageBreakBefore w:val="0"/>
        <w:rPr>
          <w:sz w:val="22"/>
          <w:szCs w:val="22"/>
        </w:rPr>
      </w:pPr>
      <w:r w:rsidDel="00000000" w:rsidR="00000000" w:rsidRPr="00000000">
        <w:rPr>
          <w:rtl w:val="0"/>
        </w:rPr>
      </w:r>
    </w:p>
    <w:p w:rsidR="00000000" w:rsidDel="00000000" w:rsidP="00000000" w:rsidRDefault="00000000" w:rsidRPr="00000000" w14:paraId="000000E3">
      <w:pPr>
        <w:pageBreakBefore w:val="0"/>
        <w:jc w:val="both"/>
        <w:rPr>
          <w:sz w:val="22"/>
          <w:szCs w:val="22"/>
        </w:rPr>
      </w:pPr>
      <w:r w:rsidDel="00000000" w:rsidR="00000000" w:rsidRPr="00000000">
        <w:rPr>
          <w:b w:val="1"/>
          <w:sz w:val="22"/>
          <w:szCs w:val="22"/>
          <w:rtl w:val="0"/>
        </w:rPr>
        <w:t xml:space="preserve">Introdução </w:t>
      </w:r>
      <w:r w:rsidDel="00000000" w:rsidR="00000000" w:rsidRPr="00000000">
        <w:rPr>
          <w:sz w:val="22"/>
          <w:szCs w:val="22"/>
          <w:rtl w:val="0"/>
        </w:rPr>
        <w:t xml:space="preserve">(Informações mais amplas sobre o tema da pesquisa e o contexto que levou ao problema). </w:t>
      </w:r>
      <w:r w:rsidDel="00000000" w:rsidR="00000000" w:rsidRPr="00000000">
        <w:rPr>
          <w:b w:val="1"/>
          <w:sz w:val="22"/>
          <w:szCs w:val="22"/>
          <w:rtl w:val="0"/>
        </w:rPr>
        <w:t xml:space="preserve">O problema</w:t>
      </w:r>
      <w:r w:rsidDel="00000000" w:rsidR="00000000" w:rsidRPr="00000000">
        <w:rPr>
          <w:sz w:val="22"/>
          <w:szCs w:val="22"/>
          <w:rtl w:val="0"/>
        </w:rPr>
        <w:t xml:space="preserve"> (descrição clara do que está ocorrendo: fatos, pessoas envolvidas, local, consequências atuais... o problema em si).    </w:t>
      </w:r>
      <w:r w:rsidDel="00000000" w:rsidR="00000000" w:rsidRPr="00000000">
        <w:rPr>
          <w:b w:val="1"/>
          <w:sz w:val="22"/>
          <w:szCs w:val="22"/>
          <w:rtl w:val="0"/>
        </w:rPr>
        <w:t xml:space="preserve">O objetivo principal</w:t>
      </w:r>
      <w:r w:rsidDel="00000000" w:rsidR="00000000" w:rsidRPr="00000000">
        <w:rPr>
          <w:sz w:val="22"/>
          <w:szCs w:val="22"/>
          <w:rtl w:val="0"/>
        </w:rPr>
        <w:t xml:space="preserve"> foi ...... </w:t>
      </w:r>
      <w:r w:rsidDel="00000000" w:rsidR="00000000" w:rsidRPr="00000000">
        <w:rPr>
          <w:b w:val="1"/>
          <w:sz w:val="22"/>
          <w:szCs w:val="22"/>
          <w:rtl w:val="0"/>
        </w:rPr>
        <w:t xml:space="preserve">Em termos teóricos</w:t>
      </w:r>
      <w:r w:rsidDel="00000000" w:rsidR="00000000" w:rsidRPr="00000000">
        <w:rPr>
          <w:sz w:val="22"/>
          <w:szCs w:val="22"/>
          <w:rtl w:val="0"/>
        </w:rPr>
        <w:t xml:space="preserve"> (informar o modelo e/ou a(s) teoria(s) que foram utilizadas no aporte teórico).  Quanto aos </w:t>
      </w:r>
      <w:r w:rsidDel="00000000" w:rsidR="00000000" w:rsidRPr="00000000">
        <w:rPr>
          <w:b w:val="1"/>
          <w:sz w:val="22"/>
          <w:szCs w:val="22"/>
          <w:rtl w:val="0"/>
        </w:rPr>
        <w:t xml:space="preserve">métodos e procedimentos </w:t>
      </w:r>
      <w:r w:rsidDel="00000000" w:rsidR="00000000" w:rsidRPr="00000000">
        <w:rPr>
          <w:sz w:val="22"/>
          <w:szCs w:val="22"/>
          <w:rtl w:val="0"/>
        </w:rPr>
        <w:t xml:space="preserve">(Informar a abordagem, os tipos de pesquisa, as fontes de dados e amostra, os tipos de dados, os instrumentos de coleta de dados e a forma como serão tratados os dados). Os </w:t>
      </w:r>
      <w:r w:rsidDel="00000000" w:rsidR="00000000" w:rsidRPr="00000000">
        <w:rPr>
          <w:b w:val="1"/>
          <w:sz w:val="22"/>
          <w:szCs w:val="22"/>
          <w:rtl w:val="0"/>
        </w:rPr>
        <w:t xml:space="preserve">resultados esperados</w:t>
      </w:r>
      <w:r w:rsidDel="00000000" w:rsidR="00000000" w:rsidRPr="00000000">
        <w:rPr>
          <w:sz w:val="22"/>
          <w:szCs w:val="22"/>
          <w:rtl w:val="0"/>
        </w:rPr>
        <w:t xml:space="preserve"> (relatar o que se espera com o tratamento e análise dos dados). A partir dos resultados, como </w:t>
      </w:r>
      <w:r w:rsidDel="00000000" w:rsidR="00000000" w:rsidRPr="00000000">
        <w:rPr>
          <w:b w:val="1"/>
          <w:sz w:val="22"/>
          <w:szCs w:val="22"/>
          <w:rtl w:val="0"/>
        </w:rPr>
        <w:t xml:space="preserve">produto tecnológico esperado</w:t>
      </w:r>
      <w:r w:rsidDel="00000000" w:rsidR="00000000" w:rsidRPr="00000000">
        <w:rPr>
          <w:sz w:val="22"/>
          <w:szCs w:val="22"/>
          <w:rtl w:val="0"/>
        </w:rPr>
        <w:t xml:space="preserve">, informar o tipo de PTT que pretende desenvolver a partir dos resultados da pesquisa. </w:t>
      </w:r>
    </w:p>
    <w:p w:rsidR="00000000" w:rsidDel="00000000" w:rsidP="00000000" w:rsidRDefault="00000000" w:rsidRPr="00000000" w14:paraId="000000E4">
      <w:pPr>
        <w:pageBreakBefore w:val="0"/>
        <w:jc w:val="both"/>
        <w:rPr>
          <w:sz w:val="22"/>
          <w:szCs w:val="22"/>
        </w:rPr>
      </w:pPr>
      <w:r w:rsidDel="00000000" w:rsidR="00000000" w:rsidRPr="00000000">
        <w:rPr>
          <w:rtl w:val="0"/>
        </w:rPr>
      </w:r>
    </w:p>
    <w:p w:rsidR="00000000" w:rsidDel="00000000" w:rsidP="00000000" w:rsidRDefault="00000000" w:rsidRPr="00000000" w14:paraId="000000E5">
      <w:pPr>
        <w:pageBreakBefore w:val="0"/>
        <w:rPr>
          <w:sz w:val="22"/>
          <w:szCs w:val="22"/>
        </w:rPr>
      </w:pPr>
      <w:r w:rsidDel="00000000" w:rsidR="00000000" w:rsidRPr="00000000">
        <w:rPr>
          <w:b w:val="1"/>
          <w:sz w:val="22"/>
          <w:szCs w:val="22"/>
          <w:rtl w:val="0"/>
        </w:rPr>
        <w:t xml:space="preserve">Palavras-chave</w:t>
      </w:r>
      <w:r w:rsidDel="00000000" w:rsidR="00000000" w:rsidRPr="00000000">
        <w:rPr>
          <w:sz w:val="22"/>
          <w:szCs w:val="22"/>
          <w:rtl w:val="0"/>
        </w:rPr>
        <w:t xml:space="preserve">: Gestão Pública (obrigatório) - </w:t>
      </w:r>
    </w:p>
    <w:p w:rsidR="00000000" w:rsidDel="00000000" w:rsidP="00000000" w:rsidRDefault="00000000" w:rsidRPr="00000000" w14:paraId="000000E6">
      <w:pPr>
        <w:pageBreakBefore w:val="0"/>
        <w:rPr>
          <w:sz w:val="22"/>
          <w:szCs w:val="22"/>
        </w:rPr>
      </w:pPr>
      <w:r w:rsidDel="00000000" w:rsidR="00000000" w:rsidRPr="00000000">
        <w:rPr>
          <w:rtl w:val="0"/>
        </w:rPr>
      </w:r>
    </w:p>
    <w:p w:rsidR="00000000" w:rsidDel="00000000" w:rsidP="00000000" w:rsidRDefault="00000000" w:rsidRPr="00000000" w14:paraId="000000E7">
      <w:pPr>
        <w:pageBreakBefore w:val="0"/>
        <w:rPr/>
      </w:pPr>
      <w:r w:rsidDel="00000000" w:rsidR="00000000" w:rsidRPr="00000000">
        <w:rPr>
          <w:rtl w:val="0"/>
        </w:rPr>
      </w:r>
    </w:p>
    <w:p w:rsidR="00000000" w:rsidDel="00000000" w:rsidP="00000000" w:rsidRDefault="00000000" w:rsidRPr="00000000" w14:paraId="000000E8">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E9">
      <w:pPr>
        <w:pageBreakBefore w:val="0"/>
        <w:rPr/>
      </w:pPr>
      <w:r w:rsidDel="00000000" w:rsidR="00000000" w:rsidRPr="00000000">
        <w:rPr>
          <w:rtl w:val="0"/>
        </w:rPr>
      </w:r>
    </w:p>
    <w:p w:rsidR="00000000" w:rsidDel="00000000" w:rsidP="00000000" w:rsidRDefault="00000000" w:rsidRPr="00000000" w14:paraId="000000EA">
      <w:pPr>
        <w:pageBreakBefore w:val="0"/>
        <w:jc w:val="center"/>
        <w:rPr>
          <w:b w:val="1"/>
        </w:rPr>
      </w:pPr>
      <w:r w:rsidDel="00000000" w:rsidR="00000000" w:rsidRPr="00000000">
        <w:rPr>
          <w:b w:val="1"/>
          <w:rtl w:val="0"/>
        </w:rPr>
        <w:t xml:space="preserve">ABSTRACT</w:t>
      </w:r>
    </w:p>
    <w:p w:rsidR="00000000" w:rsidDel="00000000" w:rsidP="00000000" w:rsidRDefault="00000000" w:rsidRPr="00000000" w14:paraId="000000EB">
      <w:pPr>
        <w:pageBreakBefore w:val="0"/>
        <w:rPr/>
      </w:pPr>
      <w:r w:rsidDel="00000000" w:rsidR="00000000" w:rsidRPr="00000000">
        <w:rPr>
          <w:rtl w:val="0"/>
        </w:rPr>
      </w:r>
    </w:p>
    <w:p w:rsidR="00000000" w:rsidDel="00000000" w:rsidP="00000000" w:rsidRDefault="00000000" w:rsidRPr="00000000" w14:paraId="000000EC">
      <w:pPr>
        <w:pageBreakBefore w:val="0"/>
        <w:jc w:val="both"/>
        <w:rPr/>
      </w:pPr>
      <w:r w:rsidDel="00000000" w:rsidR="00000000" w:rsidRPr="00000000">
        <w:rPr>
          <w:rtl w:val="0"/>
        </w:rPr>
        <w:t xml:space="preserve">OLIVEIRA, Maria Helena Siculat. </w:t>
      </w:r>
      <w:r w:rsidDel="00000000" w:rsidR="00000000" w:rsidRPr="00000000">
        <w:rPr>
          <w:b w:val="1"/>
          <w:rtl w:val="0"/>
        </w:rPr>
        <w:t xml:space="preserve">Income generation and health treatment of AAA and BBB indigenous people in the State of XXXX</w:t>
      </w:r>
      <w:r w:rsidDel="00000000" w:rsidR="00000000" w:rsidRPr="00000000">
        <w:rPr>
          <w:rtl w:val="0"/>
        </w:rPr>
        <w:t xml:space="preserve">. 2018. 134p. Dissertation (Professional Master in Public Management) – Federal University of Espírito Santo, Vitória, 2018.</w:t>
      </w:r>
    </w:p>
    <w:p w:rsidR="00000000" w:rsidDel="00000000" w:rsidP="00000000" w:rsidRDefault="00000000" w:rsidRPr="00000000" w14:paraId="000000ED">
      <w:pPr>
        <w:pageBreakBefore w:val="0"/>
        <w:rPr/>
      </w:pPr>
      <w:r w:rsidDel="00000000" w:rsidR="00000000" w:rsidRPr="00000000">
        <w:rPr>
          <w:rtl w:val="0"/>
        </w:rPr>
      </w:r>
    </w:p>
    <w:p w:rsidR="00000000" w:rsidDel="00000000" w:rsidP="00000000" w:rsidRDefault="00000000" w:rsidRPr="00000000" w14:paraId="000000EE">
      <w:pPr>
        <w:pageBreakBefore w:val="0"/>
        <w:rPr/>
      </w:pPr>
      <w:r w:rsidDel="00000000" w:rsidR="00000000" w:rsidRPr="00000000">
        <w:rPr>
          <w:rtl w:val="0"/>
        </w:rPr>
        <w:t xml:space="preserve">Transcrever o resumo para o inglês. </w:t>
      </w:r>
    </w:p>
    <w:p w:rsidR="00000000" w:rsidDel="00000000" w:rsidP="00000000" w:rsidRDefault="00000000" w:rsidRPr="00000000" w14:paraId="000000EF">
      <w:pPr>
        <w:pageBreakBefore w:val="0"/>
        <w:rPr/>
      </w:pPr>
      <w:r w:rsidDel="00000000" w:rsidR="00000000" w:rsidRPr="00000000">
        <w:rPr>
          <w:rtl w:val="0"/>
        </w:rPr>
        <w:br w:type="textWrapping"/>
      </w:r>
    </w:p>
    <w:p w:rsidR="00000000" w:rsidDel="00000000" w:rsidP="00000000" w:rsidRDefault="00000000" w:rsidRPr="00000000" w14:paraId="000000F0">
      <w:pPr>
        <w:pageBreakBefore w:val="0"/>
        <w:rPr/>
      </w:pPr>
      <w:r w:rsidDel="00000000" w:rsidR="00000000" w:rsidRPr="00000000">
        <w:rPr>
          <w:b w:val="1"/>
          <w:rtl w:val="0"/>
        </w:rPr>
        <w:t xml:space="preserve">Keywords:</w:t>
      </w:r>
      <w:r w:rsidDel="00000000" w:rsidR="00000000" w:rsidRPr="00000000">
        <w:rPr>
          <w:rtl w:val="0"/>
        </w:rPr>
        <w:t xml:space="preserve"> Public Management </w:t>
      </w:r>
    </w:p>
    <w:p w:rsidR="00000000" w:rsidDel="00000000" w:rsidP="00000000" w:rsidRDefault="00000000" w:rsidRPr="00000000" w14:paraId="000000F1">
      <w:pPr>
        <w:pageBreakBefore w:val="0"/>
        <w:rPr/>
      </w:pPr>
      <w:r w:rsidDel="00000000" w:rsidR="00000000" w:rsidRPr="00000000">
        <w:rPr>
          <w:rtl w:val="0"/>
        </w:rPr>
      </w:r>
    </w:p>
    <w:p w:rsidR="00000000" w:rsidDel="00000000" w:rsidP="00000000" w:rsidRDefault="00000000" w:rsidRPr="00000000" w14:paraId="000000F2">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F3">
      <w:pPr>
        <w:pageBreakBefore w:val="0"/>
        <w:rPr/>
      </w:pPr>
      <w:r w:rsidDel="00000000" w:rsidR="00000000" w:rsidRPr="00000000">
        <w:rPr>
          <w:rtl w:val="0"/>
        </w:rPr>
      </w:r>
    </w:p>
    <w:p w:rsidR="00000000" w:rsidDel="00000000" w:rsidP="00000000" w:rsidRDefault="00000000" w:rsidRPr="00000000" w14:paraId="000000F4">
      <w:pPr>
        <w:pageBreakBefore w:val="0"/>
        <w:jc w:val="center"/>
        <w:rPr>
          <w:b w:val="1"/>
        </w:rPr>
      </w:pPr>
      <w:r w:rsidDel="00000000" w:rsidR="00000000" w:rsidRPr="00000000">
        <w:rPr>
          <w:b w:val="1"/>
          <w:rtl w:val="0"/>
        </w:rPr>
        <w:t xml:space="preserve">LISTA DE FIGURAS</w:t>
      </w:r>
    </w:p>
    <w:p w:rsidR="00000000" w:rsidDel="00000000" w:rsidP="00000000" w:rsidRDefault="00000000" w:rsidRPr="00000000" w14:paraId="000000F5">
      <w:pPr>
        <w:pageBreakBefore w:val="0"/>
        <w:jc w:val="center"/>
        <w:rPr>
          <w:b w:val="1"/>
        </w:rPr>
      </w:pPr>
      <w:r w:rsidDel="00000000" w:rsidR="00000000" w:rsidRPr="00000000">
        <w:rPr>
          <w:rtl w:val="0"/>
        </w:rPr>
      </w:r>
    </w:p>
    <w:p w:rsidR="00000000" w:rsidDel="00000000" w:rsidP="00000000" w:rsidRDefault="00000000" w:rsidRPr="00000000" w14:paraId="000000F6">
      <w:pPr>
        <w:pageBreakBefore w:val="0"/>
        <w:jc w:val="center"/>
        <w:rPr>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120" w:line="240" w:lineRule="auto"/>
            <w:ind w:left="480" w:right="0" w:hanging="48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Figura 1 – Modelo padrão para inserção de figuras </w:t>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6</w:t>
          </w:r>
          <w:r w:rsidDel="00000000" w:rsidR="00000000" w:rsidRPr="00000000">
            <w:fldChar w:fldCharType="begin"/>
            <w:instrText xml:space="preserve"> HYPERLINK \l "_heading=h.3rdcrjn"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120" w:line="240" w:lineRule="auto"/>
            <w:ind w:left="480" w:right="0" w:hanging="48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Figura 2 – Matriz de consistência metodológica de mazzon</w:t>
            <w:tab/>
          </w:r>
          <w:r w:rsidDel="00000000" w:rsidR="00000000" w:rsidRPr="00000000">
            <w:fldChar w:fldCharType="begin"/>
            <w:instrText xml:space="preserve"> PAGEREF _heading=h.4k668n3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9</w:t>
          </w:r>
          <w:r w:rsidDel="00000000" w:rsidR="00000000" w:rsidRPr="00000000">
            <w:fldChar w:fldCharType="begin"/>
            <w:instrText xml:space="preserve"> HYPERLINK \l "_heading=h.4k668n3"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120" w:line="240" w:lineRule="auto"/>
            <w:ind w:left="480" w:right="0" w:hanging="48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Figura 3 – Fluxo geral da pesquisa</w:t>
            <w:tab/>
          </w:r>
          <w:r w:rsidDel="00000000" w:rsidR="00000000" w:rsidRPr="00000000">
            <w:fldChar w:fldCharType="begin"/>
            <w:instrText xml:space="preserve"> PAGEREF _heading=h.2zbgiuw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10</w:t>
          </w:r>
          <w:r w:rsidDel="00000000" w:rsidR="00000000" w:rsidRPr="00000000">
            <w:fldChar w:fldCharType="begin"/>
            <w:instrText xml:space="preserve"> HYPERLINK \l "_heading=h.2zbgiuw"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120" w:line="240" w:lineRule="auto"/>
            <w:ind w:left="480" w:right="0" w:hanging="48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Figura 4 – Cronograma da pesquisa</w:t>
            <w:tab/>
          </w:r>
          <w:r w:rsidDel="00000000" w:rsidR="00000000" w:rsidRPr="00000000">
            <w:fldChar w:fldCharType="begin"/>
            <w:instrText xml:space="preserve"> PAGEREF _heading=h.147n2zr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15</w:t>
          </w:r>
          <w:r w:rsidDel="00000000" w:rsidR="00000000" w:rsidRPr="00000000">
            <w:fldChar w:fldCharType="begin"/>
            <w:instrText xml:space="preserve"> HYPERLINK \l "_heading=h.147n2zr"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FB">
          <w:pPr>
            <w:pStyle w:val="Heading3"/>
            <w:pageBreakBefore w:val="0"/>
            <w:spacing w:before="120" w:line="240" w:lineRule="auto"/>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FC">
      <w:pPr>
        <w:pageBreakBefore w:val="0"/>
        <w:rPr/>
      </w:pPr>
      <w:r w:rsidDel="00000000" w:rsidR="00000000" w:rsidRPr="00000000">
        <w:rPr>
          <w:rtl w:val="0"/>
        </w:rPr>
      </w:r>
    </w:p>
    <w:p w:rsidR="00000000" w:rsidDel="00000000" w:rsidP="00000000" w:rsidRDefault="00000000" w:rsidRPr="00000000" w14:paraId="000000FD">
      <w:pPr>
        <w:pageBreakBefore w:val="0"/>
        <w:rPr/>
      </w:pPr>
      <w:r w:rsidDel="00000000" w:rsidR="00000000" w:rsidRPr="00000000">
        <w:rPr>
          <w:rtl w:val="0"/>
        </w:rPr>
      </w:r>
    </w:p>
    <w:p w:rsidR="00000000" w:rsidDel="00000000" w:rsidP="00000000" w:rsidRDefault="00000000" w:rsidRPr="00000000" w14:paraId="000000FE">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FF">
      <w:pPr>
        <w:pageBreakBefore w:val="0"/>
        <w:rPr/>
      </w:pPr>
      <w:r w:rsidDel="00000000" w:rsidR="00000000" w:rsidRPr="00000000">
        <w:rPr>
          <w:rtl w:val="0"/>
        </w:rPr>
      </w:r>
    </w:p>
    <w:p w:rsidR="00000000" w:rsidDel="00000000" w:rsidP="00000000" w:rsidRDefault="00000000" w:rsidRPr="00000000" w14:paraId="00000100">
      <w:pPr>
        <w:pageBreakBefore w:val="0"/>
        <w:rPr/>
      </w:pPr>
      <w:r w:rsidDel="00000000" w:rsidR="00000000" w:rsidRPr="00000000">
        <w:rPr>
          <w:rtl w:val="0"/>
        </w:rPr>
      </w:r>
    </w:p>
    <w:p w:rsidR="00000000" w:rsidDel="00000000" w:rsidP="00000000" w:rsidRDefault="00000000" w:rsidRPr="00000000" w14:paraId="00000101">
      <w:pPr>
        <w:pageBreakBefore w:val="0"/>
        <w:jc w:val="center"/>
        <w:rPr>
          <w:b w:val="1"/>
        </w:rPr>
      </w:pPr>
      <w:r w:rsidDel="00000000" w:rsidR="00000000" w:rsidRPr="00000000">
        <w:rPr>
          <w:b w:val="1"/>
          <w:rtl w:val="0"/>
        </w:rPr>
        <w:t xml:space="preserve">LISTA DE GRÁFICOS</w:t>
      </w:r>
    </w:p>
    <w:p w:rsidR="00000000" w:rsidDel="00000000" w:rsidP="00000000" w:rsidRDefault="00000000" w:rsidRPr="00000000" w14:paraId="00000102">
      <w:pPr>
        <w:pageBreakBefore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120" w:line="240" w:lineRule="auto"/>
            <w:ind w:left="480" w:right="0" w:hanging="48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Gráfico 1 – Exemplo de gráfico</w:t>
            <w:tab/>
          </w:r>
          <w:r w:rsidDel="00000000" w:rsidR="00000000" w:rsidRPr="00000000">
            <w:fldChar w:fldCharType="begin"/>
            <w:instrText xml:space="preserve"> PAGEREF _heading=h.3whwml4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13</w:t>
          </w:r>
          <w:r w:rsidDel="00000000" w:rsidR="00000000" w:rsidRPr="00000000">
            <w:fldChar w:fldCharType="begin"/>
            <w:instrText xml:space="preserve"> HYPERLINK \l "_heading=h.3whwml4"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4">
          <w:pPr>
            <w:pageBreakBefore w:val="0"/>
            <w:spacing w:before="120" w:lineRule="auto"/>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05">
      <w:pPr>
        <w:pageBreakBefore w:val="0"/>
        <w:rPr/>
      </w:pPr>
      <w:r w:rsidDel="00000000" w:rsidR="00000000" w:rsidRPr="00000000">
        <w:rPr>
          <w:rtl w:val="0"/>
        </w:rPr>
      </w:r>
    </w:p>
    <w:p w:rsidR="00000000" w:rsidDel="00000000" w:rsidP="00000000" w:rsidRDefault="00000000" w:rsidRPr="00000000" w14:paraId="00000106">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07">
      <w:pPr>
        <w:pageBreakBefore w:val="0"/>
        <w:rPr/>
      </w:pPr>
      <w:r w:rsidDel="00000000" w:rsidR="00000000" w:rsidRPr="00000000">
        <w:rPr>
          <w:rtl w:val="0"/>
        </w:rPr>
      </w:r>
    </w:p>
    <w:p w:rsidR="00000000" w:rsidDel="00000000" w:rsidP="00000000" w:rsidRDefault="00000000" w:rsidRPr="00000000" w14:paraId="00000108">
      <w:pPr>
        <w:pageBreakBefore w:val="0"/>
        <w:rPr/>
      </w:pPr>
      <w:r w:rsidDel="00000000" w:rsidR="00000000" w:rsidRPr="00000000">
        <w:rPr>
          <w:rtl w:val="0"/>
        </w:rPr>
      </w:r>
    </w:p>
    <w:p w:rsidR="00000000" w:rsidDel="00000000" w:rsidP="00000000" w:rsidRDefault="00000000" w:rsidRPr="00000000" w14:paraId="00000109">
      <w:pPr>
        <w:pageBreakBefore w:val="0"/>
        <w:jc w:val="center"/>
        <w:rPr>
          <w:b w:val="1"/>
        </w:rPr>
      </w:pPr>
      <w:r w:rsidDel="00000000" w:rsidR="00000000" w:rsidRPr="00000000">
        <w:rPr>
          <w:b w:val="1"/>
          <w:rtl w:val="0"/>
        </w:rPr>
        <w:t xml:space="preserve">LISTA DE QUADROS</w:t>
      </w:r>
    </w:p>
    <w:p w:rsidR="00000000" w:rsidDel="00000000" w:rsidP="00000000" w:rsidRDefault="00000000" w:rsidRPr="00000000" w14:paraId="0000010A">
      <w:pPr>
        <w:pageBreakBefore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120" w:line="240" w:lineRule="auto"/>
            <w:ind w:left="480" w:right="0" w:hanging="48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1 – Estrutura do projeto</w:t>
            <w:tab/>
          </w:r>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5</w:t>
          </w:r>
          <w:r w:rsidDel="00000000" w:rsidR="00000000" w:rsidRPr="00000000">
            <w:fldChar w:fldCharType="begin"/>
            <w:instrText xml:space="preserve"> HYPERLINK \l "_heading=h.4d34og8"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120" w:line="240" w:lineRule="auto"/>
            <w:ind w:left="480" w:right="0" w:hanging="48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2 – Trabalhos correlatos ao tema da pesquisa</w:t>
            <w:tab/>
          </w:r>
          <w:r w:rsidDel="00000000" w:rsidR="00000000" w:rsidRPr="00000000">
            <w:fldChar w:fldCharType="begin"/>
            <w:instrText xml:space="preserve"> PAGEREF _heading=h.1egqt2p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8</w:t>
          </w:r>
          <w:r w:rsidDel="00000000" w:rsidR="00000000" w:rsidRPr="00000000">
            <w:fldChar w:fldCharType="begin"/>
            <w:instrText xml:space="preserve"> HYPERLINK \l "_heading=h.1egqt2p"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120" w:line="240" w:lineRule="auto"/>
            <w:ind w:left="480" w:right="0" w:hanging="48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3 - Objetivos geral e específicos</w:t>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ab/>
          </w:r>
          <w:r w:rsidDel="00000000" w:rsidR="00000000" w:rsidRPr="00000000">
            <w:fldChar w:fldCharType="begin"/>
            <w:instrText xml:space="preserve"> PAGEREF _heading=h.3ygebqi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9</w:t>
          </w:r>
          <w:r w:rsidDel="00000000" w:rsidR="00000000" w:rsidRPr="00000000">
            <w:fldChar w:fldCharType="begin"/>
            <w:instrText xml:space="preserve"> HYPERLINK \l "_heading=h.3ygebqi"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120" w:line="240" w:lineRule="auto"/>
            <w:ind w:left="480" w:right="0" w:hanging="48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4 – Objetivos, instrumento coleta e tratamento dos dados</w:t>
            <w:tab/>
          </w:r>
          <w:r w:rsidDel="00000000" w:rsidR="00000000" w:rsidRPr="00000000">
            <w:fldChar w:fldCharType="begin"/>
            <w:instrText xml:space="preserve"> PAGEREF _heading=h.1pxezwc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14</w:t>
          </w:r>
          <w:r w:rsidDel="00000000" w:rsidR="00000000" w:rsidRPr="00000000">
            <w:fldChar w:fldCharType="begin"/>
            <w:instrText xml:space="preserve"> HYPERLINK \l "_heading=h.1pxezwc"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F">
          <w:pPr>
            <w:pageBreakBefore w:val="0"/>
            <w:spacing w:before="120" w:lineRule="auto"/>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10">
      <w:pPr>
        <w:pageBreakBefore w:val="0"/>
        <w:rPr/>
      </w:pPr>
      <w:r w:rsidDel="00000000" w:rsidR="00000000" w:rsidRPr="00000000">
        <w:rPr>
          <w:rtl w:val="0"/>
        </w:rPr>
      </w:r>
    </w:p>
    <w:p w:rsidR="00000000" w:rsidDel="00000000" w:rsidP="00000000" w:rsidRDefault="00000000" w:rsidRPr="00000000" w14:paraId="00000111">
      <w:pPr>
        <w:pageBreakBefore w:val="0"/>
        <w:rPr/>
      </w:pPr>
      <w:r w:rsidDel="00000000" w:rsidR="00000000" w:rsidRPr="00000000">
        <w:rPr>
          <w:rtl w:val="0"/>
        </w:rPr>
      </w:r>
    </w:p>
    <w:p w:rsidR="00000000" w:rsidDel="00000000" w:rsidP="00000000" w:rsidRDefault="00000000" w:rsidRPr="00000000" w14:paraId="00000112">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13">
      <w:pPr>
        <w:pageBreakBefore w:val="0"/>
        <w:rPr/>
      </w:pPr>
      <w:r w:rsidDel="00000000" w:rsidR="00000000" w:rsidRPr="00000000">
        <w:rPr>
          <w:rtl w:val="0"/>
        </w:rPr>
      </w:r>
    </w:p>
    <w:p w:rsidR="00000000" w:rsidDel="00000000" w:rsidP="00000000" w:rsidRDefault="00000000" w:rsidRPr="00000000" w14:paraId="00000114">
      <w:pPr>
        <w:pageBreakBefore w:val="0"/>
        <w:rPr/>
      </w:pPr>
      <w:r w:rsidDel="00000000" w:rsidR="00000000" w:rsidRPr="00000000">
        <w:rPr>
          <w:rtl w:val="0"/>
        </w:rPr>
        <w:t xml:space="preserve">LISTA DE TABELAS</w:t>
      </w:r>
    </w:p>
    <w:p w:rsidR="00000000" w:rsidDel="00000000" w:rsidP="00000000" w:rsidRDefault="00000000" w:rsidRPr="00000000" w14:paraId="00000115">
      <w:pPr>
        <w:pageBreakBefore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120" w:line="240" w:lineRule="auto"/>
            <w:ind w:left="480" w:right="0" w:hanging="48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1 – Modelo de tabela</w:t>
            <w:tab/>
          </w:r>
          <w:r w:rsidDel="00000000" w:rsidR="00000000" w:rsidRPr="00000000">
            <w:fldChar w:fldCharType="begin"/>
            <w:instrText xml:space="preserve"> PAGEREF _heading=h.2dlolyb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2</w:t>
          </w:r>
          <w:r w:rsidDel="00000000" w:rsidR="00000000" w:rsidRPr="00000000">
            <w:fldChar w:fldCharType="begin"/>
            <w:instrText xml:space="preserve"> HYPERLINK \l "_heading=h.2dlolyb"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120" w:line="240" w:lineRule="auto"/>
            <w:ind w:left="480" w:right="0" w:hanging="48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2 – Objetivos , amostra e coleta de dados</w:t>
            <w:tab/>
          </w:r>
          <w:r w:rsidDel="00000000" w:rsidR="00000000" w:rsidRPr="00000000">
            <w:fldChar w:fldCharType="begin"/>
            <w:instrText xml:space="preserve"> PAGEREF _heading=h.qsh70q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13</w:t>
          </w:r>
          <w:r w:rsidDel="00000000" w:rsidR="00000000" w:rsidRPr="00000000">
            <w:fldChar w:fldCharType="begin"/>
            <w:instrText xml:space="preserve"> HYPERLINK \l "_heading=h.qsh70q"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120" w:line="240" w:lineRule="auto"/>
            <w:ind w:left="480" w:right="0" w:hanging="48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3 – Orçamento da pesquisa</w:t>
            <w:tab/>
          </w:r>
          <w:r w:rsidDel="00000000" w:rsidR="00000000" w:rsidRPr="00000000">
            <w:fldChar w:fldCharType="begin"/>
            <w:instrText xml:space="preserve"> PAGEREF _heading=h.3o7alnk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16</w:t>
          </w:r>
          <w:r w:rsidDel="00000000" w:rsidR="00000000" w:rsidRPr="00000000">
            <w:fldChar w:fldCharType="begin"/>
            <w:instrText xml:space="preserve"> HYPERLINK \l "_heading=h.3o7alnk"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19">
          <w:pPr>
            <w:pageBreakBefore w:val="0"/>
            <w:spacing w:before="120" w:lineRule="auto"/>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1A">
      <w:pPr>
        <w:pageBreakBefore w:val="0"/>
        <w:rPr/>
      </w:pPr>
      <w:r w:rsidDel="00000000" w:rsidR="00000000" w:rsidRPr="00000000">
        <w:rPr>
          <w:rtl w:val="0"/>
        </w:rPr>
      </w:r>
    </w:p>
    <w:p w:rsidR="00000000" w:rsidDel="00000000" w:rsidP="00000000" w:rsidRDefault="00000000" w:rsidRPr="00000000" w14:paraId="0000011B">
      <w:pPr>
        <w:pageBreakBefore w:val="0"/>
        <w:rPr/>
      </w:pPr>
      <w:r w:rsidDel="00000000" w:rsidR="00000000" w:rsidRPr="00000000">
        <w:rPr>
          <w:rtl w:val="0"/>
        </w:rPr>
      </w:r>
    </w:p>
    <w:p w:rsidR="00000000" w:rsidDel="00000000" w:rsidP="00000000" w:rsidRDefault="00000000" w:rsidRPr="00000000" w14:paraId="0000011C">
      <w:pPr>
        <w:pageBreakBefore w:val="0"/>
        <w:rPr/>
      </w:pPr>
      <w:r w:rsidDel="00000000" w:rsidR="00000000" w:rsidRPr="00000000">
        <w:rPr>
          <w:rtl w:val="0"/>
        </w:rPr>
      </w:r>
    </w:p>
    <w:p w:rsidR="00000000" w:rsidDel="00000000" w:rsidP="00000000" w:rsidRDefault="00000000" w:rsidRPr="00000000" w14:paraId="0000011D">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1E">
      <w:pPr>
        <w:pageBreakBefore w:val="0"/>
        <w:jc w:val="center"/>
        <w:rPr>
          <w:b w:val="1"/>
        </w:rPr>
      </w:pPr>
      <w:r w:rsidDel="00000000" w:rsidR="00000000" w:rsidRPr="00000000">
        <w:rPr>
          <w:b w:val="1"/>
          <w:rtl w:val="0"/>
        </w:rPr>
        <w:t xml:space="preserve">SUMÁRIO</w:t>
      </w:r>
    </w:p>
    <w:p w:rsidR="00000000" w:rsidDel="00000000" w:rsidP="00000000" w:rsidRDefault="00000000" w:rsidRPr="00000000" w14:paraId="0000011F">
      <w:pPr>
        <w:pStyle w:val="Heading1"/>
        <w:pageBreakBefore w:val="0"/>
        <w:ind w:left="432" w:hanging="4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360" w:line="240" w:lineRule="auto"/>
            <w:ind w:left="0" w:right="0" w:firstLine="0"/>
            <w:jc w:val="left"/>
            <w:rPr>
              <w:rFonts w:ascii="Arial" w:cs="Arial" w:eastAsia="Arial" w:hAnsi="Arial"/>
              <w:b w:val="1"/>
              <w:i w:val="0"/>
              <w:smallCaps w:val="1"/>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1 CONSIDERAÇÕES INICIAIS</w:t>
            <w:tab/>
          </w:r>
          <w:r w:rsidDel="00000000" w:rsidR="00000000" w:rsidRPr="00000000">
            <w:fldChar w:fldCharType="begin"/>
            <w:instrText xml:space="preserve"> HYPERLINK \l "_heading=h.gjdgxs"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1</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TEMPORALIDADES</w:t>
            <w:tab/>
          </w:r>
          <w:r w:rsidDel="00000000" w:rsidR="00000000" w:rsidRPr="00000000">
            <w:fldChar w:fldCharType="begin"/>
            <w:instrText xml:space="preserve"> PAGEREF _heading=h.30j0zll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fldChar w:fldCharType="begin"/>
            <w:instrText xml:space="preserve"> HYPERLINK \l "_heading=h.30j0zll"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 O TEMA</w:t>
            <w:tab/>
          </w:r>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fldChar w:fldCharType="begin"/>
            <w:instrText xml:space="preserve"> HYPERLINK \l "_heading=h.1fob9te"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  O CONTEXTO E O PROBLEMA</w:t>
            <w:tab/>
          </w:r>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r w:rsidDel="00000000" w:rsidR="00000000" w:rsidRPr="00000000">
            <w:fldChar w:fldCharType="begin"/>
            <w:instrText xml:space="preserve"> HYPERLINK \l "_heading=h.3znysh7"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  OBJETIVOS</w:t>
            <w:tab/>
          </w:r>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r w:rsidDel="00000000" w:rsidR="00000000" w:rsidRPr="00000000">
            <w:fldChar w:fldCharType="begin"/>
            <w:instrText xml:space="preserve"> HYPERLINK \l "_heading=h.2et92p0"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 PRODUTO TÉCNICO ESPERADO</w:t>
            <w:tab/>
          </w:r>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r w:rsidDel="00000000" w:rsidR="00000000" w:rsidRPr="00000000">
            <w:fldChar w:fldCharType="begin"/>
            <w:instrText xml:space="preserve"> HYPERLINK \l "_heading=h.tyjcwt"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  DELIMITAÇÃO E JUSTIFICATIVA</w:t>
            <w:tab/>
          </w:r>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 ESTRUTURA GERAL DA PESQUISA  (opcional)</w:t>
            <w:tab/>
          </w:r>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r w:rsidDel="00000000" w:rsidR="00000000" w:rsidRPr="00000000">
            <w:fldChar w:fldCharType="begin"/>
            <w:instrText xml:space="preserve"> HYPERLINK \l "_heading=h.1t3h5sf"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360" w:line="240" w:lineRule="auto"/>
            <w:ind w:left="0" w:right="0" w:firstLine="0"/>
            <w:jc w:val="left"/>
            <w:rPr>
              <w:rFonts w:ascii="Arial" w:cs="Arial" w:eastAsia="Arial" w:hAnsi="Arial"/>
              <w:b w:val="1"/>
              <w:i w:val="0"/>
              <w:smallCaps w:val="1"/>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2 APORTE TEÓRICO</w:t>
            <w:tab/>
          </w:r>
          <w:r w:rsidDel="00000000" w:rsidR="00000000" w:rsidRPr="00000000">
            <w:fldChar w:fldCharType="begin"/>
            <w:instrText xml:space="preserve"> HYPERLINK \l "_heading=h.2s8eyo1"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A GESTÃO DE ..... NO SETOR PÚBLICO</w:t>
            <w:tab/>
          </w:r>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 MODELOS E TEORIAS</w:t>
            <w:tab/>
          </w:r>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r w:rsidDel="00000000" w:rsidR="00000000" w:rsidRPr="00000000">
            <w:fldChar w:fldCharType="begin"/>
            <w:instrText xml:space="preserve"> HYPERLINK \l "_heading=h.lnxbz9"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12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2.2.1 Modelos</w:t>
            <w:tab/>
          </w:r>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w:t>
          </w:r>
          <w:r w:rsidDel="00000000" w:rsidR="00000000" w:rsidRPr="00000000">
            <w:fldChar w:fldCharType="begin"/>
            <w:instrText xml:space="preserve"> HYPERLINK \l "_heading=h.1ksv4uv"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12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2.2.2 Teorias</w:t>
            <w:tab/>
          </w:r>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w:t>
          </w:r>
          <w:r w:rsidDel="00000000" w:rsidR="00000000" w:rsidRPr="00000000">
            <w:fldChar w:fldCharType="begin"/>
            <w:instrText xml:space="preserve"> HYPERLINK \l "_heading=h.44sinio"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 TRABALHOS CORRELATOS</w:t>
            <w:tab/>
          </w:r>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r w:rsidDel="00000000" w:rsidR="00000000" w:rsidRPr="00000000">
            <w:fldChar w:fldCharType="begin"/>
            <w:instrText xml:space="preserve"> HYPERLINK \l "_heading=h.2jxsxqh"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360" w:line="240" w:lineRule="auto"/>
            <w:ind w:left="0" w:right="0" w:firstLine="0"/>
            <w:jc w:val="left"/>
            <w:rPr>
              <w:rFonts w:ascii="Arial" w:cs="Arial" w:eastAsia="Arial" w:hAnsi="Arial"/>
              <w:b w:val="1"/>
              <w:i w:val="0"/>
              <w:smallCaps w:val="1"/>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3 MÉTODOS E PROCEDIMENTOS</w:t>
            <w:tab/>
          </w:r>
          <w:r w:rsidDel="00000000" w:rsidR="00000000" w:rsidRPr="00000000">
            <w:fldChar w:fldCharType="begin"/>
            <w:instrText xml:space="preserve"> HYPERLINK \l "_heading=h.z337ya"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9</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 ABORDAGEM E TIPOS DE PESQUISA</w:t>
            <w:tab/>
          </w:r>
          <w:r w:rsidDel="00000000" w:rsidR="00000000" w:rsidRPr="00000000">
            <w:fldChar w:fldCharType="begin"/>
            <w:instrText xml:space="preserve"> PAGEREF _heading=h.3j2qqm3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r w:rsidDel="00000000" w:rsidR="00000000" w:rsidRPr="00000000">
            <w:fldChar w:fldCharType="begin"/>
            <w:instrText xml:space="preserve"> HYPERLINK \l "_heading=h.3j2qqm3"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 FONTE E NATUREZA DOS DADOS</w:t>
            <w:tab/>
          </w:r>
          <w:r w:rsidDel="00000000" w:rsidR="00000000" w:rsidRPr="00000000">
            <w:fldChar w:fldCharType="begin"/>
            <w:instrText xml:space="preserve"> PAGEREF _heading=h.2xcytpi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r w:rsidDel="00000000" w:rsidR="00000000" w:rsidRPr="00000000">
            <w:fldChar w:fldCharType="begin"/>
            <w:instrText xml:space="preserve"> HYPERLINK \l "_heading=h.2xcytpi"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 POPULAÇÃO E AMOSTRA</w:t>
            <w:tab/>
          </w:r>
          <w:r w:rsidDel="00000000" w:rsidR="00000000" w:rsidRPr="00000000">
            <w:fldChar w:fldCharType="begin"/>
            <w:instrText xml:space="preserve"> PAGEREF _heading=h.1ci93xb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r w:rsidDel="00000000" w:rsidR="00000000" w:rsidRPr="00000000">
            <w:fldChar w:fldCharType="begin"/>
            <w:instrText xml:space="preserve"> HYPERLINK \l "_heading=h.1ci93xb"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  INSTRUMENTOS DE COLETA DE DADOS</w:t>
            <w:tab/>
          </w:r>
          <w:r w:rsidDel="00000000" w:rsidR="00000000" w:rsidRPr="00000000">
            <w:fldChar w:fldCharType="begin"/>
            <w:instrText xml:space="preserve"> PAGEREF _heading=h.2bn6wsx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r w:rsidDel="00000000" w:rsidR="00000000" w:rsidRPr="00000000">
            <w:fldChar w:fldCharType="begin"/>
            <w:instrText xml:space="preserve"> HYPERLINK \l "_heading=h.2bn6wsx"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3.5 FORMA DE TRATAMENTO DE DADOS PRETENDIDA</w:t>
            <w:tab/>
          </w:r>
          <w:r w:rsidDel="00000000" w:rsidR="00000000" w:rsidRPr="00000000">
            <w:fldChar w:fldCharType="begin"/>
            <w:instrText xml:space="preserve"> PAGEREF _heading=h.3as4poj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r w:rsidDel="00000000" w:rsidR="00000000" w:rsidRPr="00000000">
            <w:fldChar w:fldCharType="begin"/>
            <w:instrText xml:space="preserve"> HYPERLINK \l "_heading=h.3as4poj"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3.6 ASPECTOS ÉTICOS DA PESQUISA</w:t>
            <w:tab/>
          </w:r>
          <w:r w:rsidDel="00000000" w:rsidR="00000000" w:rsidRPr="00000000">
            <w:fldChar w:fldCharType="begin"/>
            <w:instrText xml:space="preserve"> PAGEREF _heading=h.49x2ik5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r w:rsidDel="00000000" w:rsidR="00000000" w:rsidRPr="00000000">
            <w:fldChar w:fldCharType="begin"/>
            <w:instrText xml:space="preserve"> HYPERLINK \l "_heading=h.49x2ik5"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3.7 CRONOGRAMA FÍSICO E ORÇAMENTO DA PESQUISA</w:t>
            <w:tab/>
          </w:r>
          <w:r w:rsidDel="00000000" w:rsidR="00000000" w:rsidRPr="00000000">
            <w:fldChar w:fldCharType="begin"/>
            <w:instrText xml:space="preserve"> PAGEREF _heading=h.2p2csry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r w:rsidDel="00000000" w:rsidR="00000000" w:rsidRPr="00000000">
            <w:fldChar w:fldCharType="begin"/>
            <w:instrText xml:space="preserve"> HYPERLINK \l "_heading=h.2p2csry"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360" w:line="240" w:lineRule="auto"/>
            <w:ind w:left="0" w:right="0" w:firstLine="0"/>
            <w:jc w:val="left"/>
            <w:rPr>
              <w:rFonts w:ascii="Arial" w:cs="Arial" w:eastAsia="Arial" w:hAnsi="Arial"/>
              <w:b w:val="1"/>
              <w:i w:val="0"/>
              <w:smallCaps w:val="1"/>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4 ANÁLISE E DISCUSSÃO DOS DADOS</w:t>
            <w:tab/>
          </w:r>
          <w:r w:rsidDel="00000000" w:rsidR="00000000" w:rsidRPr="00000000">
            <w:fldChar w:fldCharType="begin"/>
            <w:instrText xml:space="preserve"> HYPERLINK \l "_heading=h.23ckvvd"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17</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 A INSTITUIÇÃO PESQUISADA</w:t>
            <w:tab/>
          </w:r>
          <w:r w:rsidDel="00000000" w:rsidR="00000000" w:rsidRPr="00000000">
            <w:fldChar w:fldCharType="begin"/>
            <w:instrText xml:space="preserve"> PAGEREF _heading=h.ihv636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r w:rsidDel="00000000" w:rsidR="00000000" w:rsidRPr="00000000">
            <w:fldChar w:fldCharType="begin"/>
            <w:instrText xml:space="preserve"> HYPERLINK \l "_heading=h.ihv636"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 OS DADOS SOCIODEMOGRÁFICOS</w:t>
            <w:tab/>
          </w:r>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r w:rsidDel="00000000" w:rsidR="00000000" w:rsidRPr="00000000">
            <w:fldChar w:fldCharType="begin"/>
            <w:instrText xml:space="preserve"> HYPERLINK \l "_heading=h.32hioqz"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 ANÁLISE DA PESQUISA</w:t>
            <w:tab/>
          </w:r>
          <w:r w:rsidDel="00000000" w:rsidR="00000000" w:rsidRPr="00000000">
            <w:fldChar w:fldCharType="begin"/>
            <w:instrText xml:space="preserve"> PAGEREF _heading=h.1hmsyys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r w:rsidDel="00000000" w:rsidR="00000000" w:rsidRPr="00000000">
            <w:fldChar w:fldCharType="begin"/>
            <w:instrText xml:space="preserve"> HYPERLINK \l "_heading=h.1hmsyys"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4.3.1 Análise quantitativa</w:t>
            <w:tab/>
          </w:r>
          <w:r w:rsidDel="00000000" w:rsidR="00000000" w:rsidRPr="00000000">
            <w:fldChar w:fldCharType="begin"/>
            <w:instrText xml:space="preserve"> HYPERLINK \l "_heading=h.41mghml"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17</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4.3.2  Análise qualitativa</w:t>
            <w:tab/>
          </w:r>
          <w:r w:rsidDel="00000000" w:rsidR="00000000" w:rsidRPr="00000000">
            <w:fldChar w:fldCharType="begin"/>
            <w:instrText xml:space="preserve"> HYPERLINK \l "_heading=h.2grqrue"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17</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360" w:line="240" w:lineRule="auto"/>
            <w:ind w:left="0" w:right="0" w:firstLine="0"/>
            <w:jc w:val="left"/>
            <w:rPr>
              <w:rFonts w:ascii="Arial" w:cs="Arial" w:eastAsia="Arial" w:hAnsi="Arial"/>
              <w:b w:val="1"/>
              <w:i w:val="0"/>
              <w:smallCaps w:val="1"/>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5 CONSIDERAÇÕES FINAIS</w:t>
            <w:tab/>
          </w:r>
          <w:r w:rsidDel="00000000" w:rsidR="00000000" w:rsidRPr="00000000">
            <w:fldChar w:fldCharType="begin"/>
            <w:instrText xml:space="preserve"> HYPERLINK \l "_heading=h.3fwokq0"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18</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  RESGATE DOS OBJETIVOS</w:t>
            <w:tab/>
          </w:r>
          <w:r w:rsidDel="00000000" w:rsidR="00000000" w:rsidRPr="00000000">
            <w:fldChar w:fldCharType="begin"/>
            <w:instrText xml:space="preserve"> PAGEREF _heading=h.1v1yuxt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r w:rsidDel="00000000" w:rsidR="00000000" w:rsidRPr="00000000">
            <w:fldChar w:fldCharType="begin"/>
            <w:instrText xml:space="preserve"> HYPERLINK \l "_heading=h.1v1yuxt"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 CONTRIBUIÇÕES GERAIS DA DISSERTAÇÃO</w:t>
            <w:tab/>
          </w:r>
          <w:r w:rsidDel="00000000" w:rsidR="00000000" w:rsidRPr="00000000">
            <w:fldChar w:fldCharType="begin"/>
            <w:instrText xml:space="preserve"> PAGEREF _heading=h.4f1mdlm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r w:rsidDel="00000000" w:rsidR="00000000" w:rsidRPr="00000000">
            <w:fldChar w:fldCharType="begin"/>
            <w:instrText xml:space="preserve"> HYPERLINK \l "_heading=h.4f1mdlm"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 PRODUTO TÉCNICO/TECNOLÓGICO</w:t>
            <w:tab/>
          </w:r>
          <w:r w:rsidDel="00000000" w:rsidR="00000000" w:rsidRPr="00000000">
            <w:fldChar w:fldCharType="begin"/>
            <w:instrText xml:space="preserve"> PAGEREF _heading=h.2u6wntf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r w:rsidDel="00000000" w:rsidR="00000000" w:rsidRPr="00000000">
            <w:fldChar w:fldCharType="begin"/>
            <w:instrText xml:space="preserve"> HYPERLINK \l "_heading=h.2u6wntf"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 CONTRIBUIÇÕES METODOLÓGICAS DA DISSERTAÇÃO</w:t>
            <w:tab/>
          </w:r>
          <w:r w:rsidDel="00000000" w:rsidR="00000000" w:rsidRPr="00000000">
            <w:fldChar w:fldCharType="begin"/>
            <w:instrText xml:space="preserve"> PAGEREF _heading=h.19c6y18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r w:rsidDel="00000000" w:rsidR="00000000" w:rsidRPr="00000000">
            <w:fldChar w:fldCharType="begin"/>
            <w:instrText xml:space="preserve"> HYPERLINK \l "_heading=h.19c6y18"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5.5 ADERÊNCIA DA DISSERTAÇÃO</w:t>
            <w:tab/>
          </w:r>
          <w:r w:rsidDel="00000000" w:rsidR="00000000" w:rsidRPr="00000000">
            <w:fldChar w:fldCharType="begin"/>
            <w:instrText xml:space="preserve"> PAGEREF _heading=h.3tbugp1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r w:rsidDel="00000000" w:rsidR="00000000" w:rsidRPr="00000000">
            <w:fldChar w:fldCharType="begin"/>
            <w:instrText xml:space="preserve"> HYPERLINK \l "_heading=h.3tbugp1"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5.6  IMPACTOS DA DISSERTAÇÃO</w:t>
            <w:tab/>
          </w:r>
          <w:r w:rsidDel="00000000" w:rsidR="00000000" w:rsidRPr="00000000">
            <w:fldChar w:fldCharType="begin"/>
            <w:instrText xml:space="preserve"> PAGEREF _heading=h.28h4qwu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r w:rsidDel="00000000" w:rsidR="00000000" w:rsidRPr="00000000">
            <w:fldChar w:fldCharType="begin"/>
            <w:instrText xml:space="preserve"> HYPERLINK \l "_heading=h.28h4qwu"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5.7 APLICABILIDADE E REPLICABILIDADE DA DISSERTAÇÃO</w:t>
            <w:tab/>
          </w:r>
          <w:r w:rsidDel="00000000" w:rsidR="00000000" w:rsidRPr="00000000">
            <w:fldChar w:fldCharType="begin"/>
            <w:instrText xml:space="preserve"> PAGEREF _heading=h.nmf14n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r w:rsidDel="00000000" w:rsidR="00000000" w:rsidRPr="00000000">
            <w:fldChar w:fldCharType="begin"/>
            <w:instrText xml:space="preserve"> HYPERLINK \l "_heading=h.nmf14n"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5.8 INOVAÇÃO DA DISSERTAÇÃO</w:t>
            <w:tab/>
          </w:r>
          <w:r w:rsidDel="00000000" w:rsidR="00000000" w:rsidRPr="00000000">
            <w:fldChar w:fldCharType="begin"/>
            <w:instrText xml:space="preserve"> PAGEREF _heading=h.37m2jsg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r w:rsidDel="00000000" w:rsidR="00000000" w:rsidRPr="00000000">
            <w:fldChar w:fldCharType="begin"/>
            <w:instrText xml:space="preserve"> HYPERLINK \l "_heading=h.37m2jsg"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5.9 COMPLEXIDADE DA DISSERTAÇÃO</w:t>
            <w:tab/>
          </w:r>
          <w:r w:rsidDel="00000000" w:rsidR="00000000" w:rsidRPr="00000000">
            <w:fldChar w:fldCharType="begin"/>
            <w:instrText xml:space="preserve"> PAGEREF _heading=h.1mrcu09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r w:rsidDel="00000000" w:rsidR="00000000" w:rsidRPr="00000000">
            <w:fldChar w:fldCharType="begin"/>
            <w:instrText xml:space="preserve"> HYPERLINK \l "_heading=h.1mrcu09"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5.10 ÊNFASE DA DISSERTAÇÃO</w:t>
            <w:tab/>
          </w:r>
          <w:r w:rsidDel="00000000" w:rsidR="00000000" w:rsidRPr="00000000">
            <w:fldChar w:fldCharType="begin"/>
            <w:instrText xml:space="preserve"> PAGEREF _heading=h.46r0co2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r w:rsidDel="00000000" w:rsidR="00000000" w:rsidRPr="00000000">
            <w:fldChar w:fldCharType="begin"/>
            <w:instrText xml:space="preserve"> HYPERLINK \l "_heading=h.46r0co2"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5.11 SUGESTÕES PARA TRABALHOS FUTUROS</w:t>
            <w:tab/>
          </w:r>
          <w:r w:rsidDel="00000000" w:rsidR="00000000" w:rsidRPr="00000000">
            <w:fldChar w:fldCharType="begin"/>
            <w:instrText xml:space="preserve"> PAGEREF _heading=h.2lwamvv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w:t>
          </w:r>
          <w:r w:rsidDel="00000000" w:rsidR="00000000" w:rsidRPr="00000000">
            <w:fldChar w:fldCharType="begin"/>
            <w:instrText xml:space="preserve"> HYPERLINK \l "_heading=h.2lwamvv"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48">
          <w:pPr>
            <w:pageBreakBefore w:val="0"/>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49">
      <w:pPr>
        <w:pageBreakBefore w:val="0"/>
        <w:rPr/>
      </w:pPr>
      <w:r w:rsidDel="00000000" w:rsidR="00000000" w:rsidRPr="00000000">
        <w:rPr>
          <w:rtl w:val="0"/>
        </w:rPr>
      </w:r>
    </w:p>
    <w:p w:rsidR="00000000" w:rsidDel="00000000" w:rsidP="00000000" w:rsidRDefault="00000000" w:rsidRPr="00000000" w14:paraId="0000014A">
      <w:pPr>
        <w:pageBreakBefore w:val="0"/>
        <w:rPr/>
      </w:pPr>
      <w:r w:rsidDel="00000000" w:rsidR="00000000" w:rsidRPr="00000000">
        <w:rPr>
          <w:rtl w:val="0"/>
        </w:rPr>
      </w:r>
    </w:p>
    <w:p w:rsidR="00000000" w:rsidDel="00000000" w:rsidP="00000000" w:rsidRDefault="00000000" w:rsidRPr="00000000" w14:paraId="0000014B">
      <w:pPr>
        <w:pageBreakBefore w:val="0"/>
        <w:rPr/>
      </w:pPr>
      <w:r w:rsidDel="00000000" w:rsidR="00000000" w:rsidRPr="00000000">
        <w:rPr>
          <w:rtl w:val="0"/>
        </w:rPr>
      </w:r>
    </w:p>
    <w:p w:rsidR="00000000" w:rsidDel="00000000" w:rsidP="00000000" w:rsidRDefault="00000000" w:rsidRPr="00000000" w14:paraId="0000014C">
      <w:pPr>
        <w:pageBreakBefore w:val="0"/>
        <w:rPr/>
      </w:pPr>
      <w:r w:rsidDel="00000000" w:rsidR="00000000" w:rsidRPr="00000000">
        <w:rPr>
          <w:rtl w:val="0"/>
        </w:rPr>
      </w:r>
    </w:p>
    <w:p w:rsidR="00000000" w:rsidDel="00000000" w:rsidP="00000000" w:rsidRDefault="00000000" w:rsidRPr="00000000" w14:paraId="0000014D">
      <w:pPr>
        <w:pageBreakBefore w:val="0"/>
        <w:rPr/>
      </w:pPr>
      <w:r w:rsidDel="00000000" w:rsidR="00000000" w:rsidRPr="00000000">
        <w:rPr>
          <w:rtl w:val="0"/>
        </w:rPr>
      </w:r>
    </w:p>
    <w:p w:rsidR="00000000" w:rsidDel="00000000" w:rsidP="00000000" w:rsidRDefault="00000000" w:rsidRPr="00000000" w14:paraId="0000014E">
      <w:pPr>
        <w:pageBreakBefore w:val="0"/>
        <w:rPr/>
      </w:pPr>
      <w:r w:rsidDel="00000000" w:rsidR="00000000" w:rsidRPr="00000000">
        <w:rPr>
          <w:rtl w:val="0"/>
        </w:rPr>
      </w:r>
    </w:p>
    <w:p w:rsidR="00000000" w:rsidDel="00000000" w:rsidP="00000000" w:rsidRDefault="00000000" w:rsidRPr="00000000" w14:paraId="0000014F">
      <w:pPr>
        <w:pageBreakBefore w:val="0"/>
        <w:rPr/>
      </w:pPr>
      <w:r w:rsidDel="00000000" w:rsidR="00000000" w:rsidRPr="00000000">
        <w:rPr>
          <w:rtl w:val="0"/>
        </w:rPr>
      </w:r>
    </w:p>
    <w:p w:rsidR="00000000" w:rsidDel="00000000" w:rsidP="00000000" w:rsidRDefault="00000000" w:rsidRPr="00000000" w14:paraId="00000150">
      <w:pPr>
        <w:pageBreakBefore w:val="0"/>
        <w:rPr/>
      </w:pPr>
      <w:r w:rsidDel="00000000" w:rsidR="00000000" w:rsidRPr="00000000">
        <w:rPr>
          <w:rtl w:val="0"/>
        </w:rPr>
      </w:r>
    </w:p>
    <w:p w:rsidR="00000000" w:rsidDel="00000000" w:rsidP="00000000" w:rsidRDefault="00000000" w:rsidRPr="00000000" w14:paraId="00000151">
      <w:pPr>
        <w:pageBreakBefore w:val="0"/>
        <w:rPr/>
      </w:pPr>
      <w:r w:rsidDel="00000000" w:rsidR="00000000" w:rsidRPr="00000000">
        <w:rPr>
          <w:rtl w:val="0"/>
        </w:rPr>
      </w:r>
    </w:p>
    <w:p w:rsidR="00000000" w:rsidDel="00000000" w:rsidP="00000000" w:rsidRDefault="00000000" w:rsidRPr="00000000" w14:paraId="00000152">
      <w:pPr>
        <w:pageBreakBefore w:val="0"/>
        <w:rPr/>
      </w:pPr>
      <w:r w:rsidDel="00000000" w:rsidR="00000000" w:rsidRPr="00000000">
        <w:rPr>
          <w:rtl w:val="0"/>
        </w:rPr>
      </w:r>
    </w:p>
    <w:p w:rsidR="00000000" w:rsidDel="00000000" w:rsidP="00000000" w:rsidRDefault="00000000" w:rsidRPr="00000000" w14:paraId="00000153">
      <w:pPr>
        <w:pageBreakBefore w:val="0"/>
        <w:rPr/>
      </w:pPr>
      <w:r w:rsidDel="00000000" w:rsidR="00000000" w:rsidRPr="00000000">
        <w:rPr>
          <w:rtl w:val="0"/>
        </w:rPr>
      </w:r>
    </w:p>
    <w:p w:rsidR="00000000" w:rsidDel="00000000" w:rsidP="00000000" w:rsidRDefault="00000000" w:rsidRPr="00000000" w14:paraId="00000154">
      <w:pPr>
        <w:pageBreakBefore w:val="0"/>
        <w:rPr/>
      </w:pPr>
      <w:r w:rsidDel="00000000" w:rsidR="00000000" w:rsidRPr="00000000">
        <w:rPr>
          <w:rtl w:val="0"/>
        </w:rPr>
      </w:r>
    </w:p>
    <w:p w:rsidR="00000000" w:rsidDel="00000000" w:rsidP="00000000" w:rsidRDefault="00000000" w:rsidRPr="00000000" w14:paraId="00000155">
      <w:pPr>
        <w:pageBreakBefore w:val="0"/>
        <w:rPr/>
      </w:pPr>
      <w:r w:rsidDel="00000000" w:rsidR="00000000" w:rsidRPr="00000000">
        <w:rPr>
          <w:rtl w:val="0"/>
        </w:rPr>
      </w:r>
    </w:p>
    <w:p w:rsidR="00000000" w:rsidDel="00000000" w:rsidP="00000000" w:rsidRDefault="00000000" w:rsidRPr="00000000" w14:paraId="00000156">
      <w:pPr>
        <w:pageBreakBefore w:val="0"/>
        <w:rPr/>
      </w:pPr>
      <w:r w:rsidDel="00000000" w:rsidR="00000000" w:rsidRPr="00000000">
        <w:rPr>
          <w:rtl w:val="0"/>
        </w:rPr>
      </w:r>
    </w:p>
    <w:p w:rsidR="00000000" w:rsidDel="00000000" w:rsidP="00000000" w:rsidRDefault="00000000" w:rsidRPr="00000000" w14:paraId="00000157">
      <w:pPr>
        <w:pageBreakBefore w:val="0"/>
        <w:rPr/>
      </w:pPr>
      <w:r w:rsidDel="00000000" w:rsidR="00000000" w:rsidRPr="00000000">
        <w:rPr>
          <w:rtl w:val="0"/>
        </w:rPr>
      </w:r>
    </w:p>
    <w:p w:rsidR="00000000" w:rsidDel="00000000" w:rsidP="00000000" w:rsidRDefault="00000000" w:rsidRPr="00000000" w14:paraId="00000158">
      <w:pPr>
        <w:pageBreakBefore w:val="0"/>
        <w:rPr/>
      </w:pPr>
      <w:r w:rsidDel="00000000" w:rsidR="00000000" w:rsidRPr="00000000">
        <w:rPr>
          <w:rtl w:val="0"/>
        </w:rPr>
      </w:r>
    </w:p>
    <w:p w:rsidR="00000000" w:rsidDel="00000000" w:rsidP="00000000" w:rsidRDefault="00000000" w:rsidRPr="00000000" w14:paraId="00000159">
      <w:pPr>
        <w:pageBreakBefore w:val="0"/>
        <w:rPr/>
      </w:pPr>
      <w:r w:rsidDel="00000000" w:rsidR="00000000" w:rsidRPr="00000000">
        <w:rPr>
          <w:rtl w:val="0"/>
        </w:rPr>
      </w:r>
    </w:p>
    <w:p w:rsidR="00000000" w:rsidDel="00000000" w:rsidP="00000000" w:rsidRDefault="00000000" w:rsidRPr="00000000" w14:paraId="0000015A">
      <w:pPr>
        <w:pageBreakBefore w:val="0"/>
        <w:rPr/>
      </w:pPr>
      <w:r w:rsidDel="00000000" w:rsidR="00000000" w:rsidRPr="00000000">
        <w:rPr>
          <w:rtl w:val="0"/>
        </w:rPr>
      </w:r>
    </w:p>
    <w:p w:rsidR="00000000" w:rsidDel="00000000" w:rsidP="00000000" w:rsidRDefault="00000000" w:rsidRPr="00000000" w14:paraId="0000015B">
      <w:pPr>
        <w:pageBreakBefore w:val="0"/>
        <w:rPr/>
      </w:pPr>
      <w:r w:rsidDel="00000000" w:rsidR="00000000" w:rsidRPr="00000000">
        <w:rPr>
          <w:rtl w:val="0"/>
        </w:rPr>
      </w:r>
    </w:p>
    <w:p w:rsidR="00000000" w:rsidDel="00000000" w:rsidP="00000000" w:rsidRDefault="00000000" w:rsidRPr="00000000" w14:paraId="0000015C">
      <w:pPr>
        <w:pageBreakBefore w:val="0"/>
        <w:rPr/>
      </w:pPr>
      <w:r w:rsidDel="00000000" w:rsidR="00000000" w:rsidRPr="00000000">
        <w:rPr>
          <w:rtl w:val="0"/>
        </w:rPr>
      </w:r>
    </w:p>
    <w:p w:rsidR="00000000" w:rsidDel="00000000" w:rsidP="00000000" w:rsidRDefault="00000000" w:rsidRPr="00000000" w14:paraId="0000015D">
      <w:pPr>
        <w:pageBreakBefore w:val="0"/>
        <w:rPr/>
      </w:pPr>
      <w:r w:rsidDel="00000000" w:rsidR="00000000" w:rsidRPr="00000000">
        <w:rPr>
          <w:rtl w:val="0"/>
        </w:rPr>
      </w:r>
    </w:p>
    <w:p w:rsidR="00000000" w:rsidDel="00000000" w:rsidP="00000000" w:rsidRDefault="00000000" w:rsidRPr="00000000" w14:paraId="0000015E">
      <w:pPr>
        <w:pageBreakBefore w:val="0"/>
        <w:rPr/>
        <w:sectPr>
          <w:headerReference r:id="rId15" w:type="default"/>
          <w:headerReference r:id="rId16" w:type="first"/>
          <w:headerReference r:id="rId17" w:type="even"/>
          <w:pgSz w:h="16840" w:w="11900" w:orient="portrait"/>
          <w:pgMar w:bottom="1417" w:top="1417" w:left="1700" w:right="1700" w:header="708" w:footer="708"/>
          <w:pgNumType w:start="1"/>
          <w:titlePg w:val="1"/>
        </w:sectPr>
      </w:pPr>
      <w:r w:rsidDel="00000000" w:rsidR="00000000" w:rsidRPr="00000000">
        <w:rPr>
          <w:rtl w:val="0"/>
        </w:rPr>
      </w:r>
    </w:p>
    <w:p w:rsidR="00000000" w:rsidDel="00000000" w:rsidP="00000000" w:rsidRDefault="00000000" w:rsidRPr="00000000" w14:paraId="0000015F">
      <w:pPr>
        <w:pageBreakBefore w:val="0"/>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CONSIDERAÇÕES INICIAIS</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TEMPORALIDADES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Arial" w:cs="Arial" w:eastAsia="Arial" w:hAnsi="Arial"/>
          <w:b w:val="0"/>
          <w:i w:val="0"/>
          <w:smallCaps w:val="0"/>
          <w:strike w:val="0"/>
          <w:color w:val="ff40ff"/>
          <w:sz w:val="24"/>
          <w:szCs w:val="24"/>
          <w:u w:val="none"/>
          <w:shd w:fill="auto" w:val="clear"/>
          <w:vertAlign w:val="baseline"/>
        </w:rPr>
      </w:pPr>
      <w:r w:rsidDel="00000000" w:rsidR="00000000" w:rsidRPr="00000000">
        <w:rPr>
          <w:rFonts w:ascii="Arial" w:cs="Arial" w:eastAsia="Arial" w:hAnsi="Arial"/>
          <w:b w:val="0"/>
          <w:i w:val="0"/>
          <w:smallCaps w:val="0"/>
          <w:strike w:val="0"/>
          <w:color w:val="ff40ff"/>
          <w:sz w:val="24"/>
          <w:szCs w:val="24"/>
          <w:u w:val="none"/>
          <w:shd w:fill="auto" w:val="clear"/>
          <w:vertAlign w:val="baseline"/>
          <w:rtl w:val="0"/>
        </w:rPr>
        <w:t xml:space="preserve">ORIENTAÇÕES</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Arial" w:cs="Arial" w:eastAsia="Arial" w:hAnsi="Arial"/>
          <w:b w:val="0"/>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Trata-se de um texto no qual o mestrando se coloca enquanto profissional, destacando sua relação com o objeto da pesquisa, situando-o no momento em que elabora seu projeto. Os pontos a serem destacados estão na Figura 1.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1"/>
          <w:i w:val="0"/>
          <w:smallCaps w:val="0"/>
          <w:strike w:val="0"/>
          <w:color w:val="0432ff"/>
          <w:sz w:val="24"/>
          <w:szCs w:val="24"/>
          <w:u w:val="none"/>
          <w:shd w:fill="auto" w:val="clear"/>
          <w:vertAlign w:val="baseline"/>
          <w:rtl w:val="0"/>
        </w:rPr>
        <w:t xml:space="preserve">Figura 1 – Conteúdo das temporalidades</w:t>
      </w:r>
    </w:p>
    <w:p w:rsidR="00000000" w:rsidDel="00000000" w:rsidP="00000000" w:rsidRDefault="00000000" w:rsidRPr="00000000" w14:paraId="00000165">
      <w:pPr>
        <w:pageBreakBefore w:val="0"/>
        <w:jc w:val="center"/>
        <w:rPr>
          <w:color w:val="000000"/>
        </w:rPr>
      </w:pPr>
      <w:r w:rsidDel="00000000" w:rsidR="00000000" w:rsidRPr="00000000">
        <w:rPr/>
        <w:drawing>
          <wp:inline distB="0" distT="0" distL="0" distR="0">
            <wp:extent cx="4098171" cy="3580838"/>
            <wp:effectExtent b="0" l="0" r="0" t="0"/>
            <wp:docPr id="884"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4098171" cy="3580838"/>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pageBreakBefore w:val="0"/>
        <w:ind w:left="720" w:firstLine="720"/>
        <w:rPr>
          <w:color w:val="000000"/>
          <w:sz w:val="20"/>
          <w:szCs w:val="20"/>
        </w:rPr>
      </w:pPr>
      <w:r w:rsidDel="00000000" w:rsidR="00000000" w:rsidRPr="00000000">
        <w:rPr>
          <w:color w:val="000000"/>
          <w:sz w:val="20"/>
          <w:szCs w:val="20"/>
          <w:rtl w:val="0"/>
        </w:rPr>
        <w:t xml:space="preserve">Fonte: Elaboração própria</w:t>
      </w:r>
    </w:p>
    <w:p w:rsidR="00000000" w:rsidDel="00000000" w:rsidP="00000000" w:rsidRDefault="00000000" w:rsidRPr="00000000" w14:paraId="00000167">
      <w:pPr>
        <w:pageBreakBefore w:val="0"/>
        <w:rPr>
          <w:color w:val="000000"/>
        </w:rPr>
      </w:pPr>
      <w:r w:rsidDel="00000000" w:rsidR="00000000" w:rsidRPr="00000000">
        <w:rPr>
          <w:rtl w:val="0"/>
        </w:rPr>
      </w:r>
    </w:p>
    <w:p w:rsidR="00000000" w:rsidDel="00000000" w:rsidP="00000000" w:rsidRDefault="00000000" w:rsidRPr="00000000" w14:paraId="00000168">
      <w:pPr>
        <w:pageBreakBefore w:val="0"/>
        <w:rPr>
          <w:color w:val="ff40ff"/>
        </w:rPr>
      </w:pPr>
      <w:r w:rsidDel="00000000" w:rsidR="00000000" w:rsidRPr="00000000">
        <w:rPr>
          <w:color w:val="ff40ff"/>
          <w:rtl w:val="0"/>
        </w:rPr>
        <w:t xml:space="preserve">EXEMPLO </w:t>
      </w:r>
    </w:p>
    <w:p w:rsidR="00000000" w:rsidDel="00000000" w:rsidP="00000000" w:rsidRDefault="00000000" w:rsidRPr="00000000" w14:paraId="00000169">
      <w:pPr>
        <w:pageBreakBefore w:val="0"/>
        <w:spacing w:line="360" w:lineRule="auto"/>
        <w:jc w:val="both"/>
        <w:rPr>
          <w:color w:val="000000"/>
        </w:rPr>
      </w:pPr>
      <w:r w:rsidDel="00000000" w:rsidR="00000000" w:rsidRPr="00000000">
        <w:rPr>
          <w:rtl w:val="0"/>
        </w:rPr>
      </w:r>
    </w:p>
    <w:p w:rsidR="00000000" w:rsidDel="00000000" w:rsidP="00000000" w:rsidRDefault="00000000" w:rsidRPr="00000000" w14:paraId="0000016A">
      <w:pPr>
        <w:pageBreakBefore w:val="0"/>
        <w:spacing w:line="360" w:lineRule="auto"/>
        <w:jc w:val="both"/>
        <w:rPr>
          <w:color w:val="000000"/>
        </w:rPr>
      </w:pPr>
      <w:r w:rsidDel="00000000" w:rsidR="00000000" w:rsidRPr="00000000">
        <w:rPr>
          <w:color w:val="000000"/>
          <w:rtl w:val="0"/>
        </w:rPr>
        <w:t xml:space="preserve">Minha história começou cedo, a partir da minha angústia com o sofrimento dos menos favorecidos. Com a indignação pela distribuição de renda, de forma tão desigual. Optei por estudar o sofrimento humano e buscar formas de aliviá-lo. </w:t>
      </w:r>
    </w:p>
    <w:p w:rsidR="00000000" w:rsidDel="00000000" w:rsidP="00000000" w:rsidRDefault="00000000" w:rsidRPr="00000000" w14:paraId="0000016B">
      <w:pPr>
        <w:pageBreakBefore w:val="0"/>
        <w:spacing w:line="360" w:lineRule="auto"/>
        <w:jc w:val="both"/>
        <w:rPr>
          <w:color w:val="000000"/>
        </w:rPr>
      </w:pPr>
      <w:r w:rsidDel="00000000" w:rsidR="00000000" w:rsidRPr="00000000">
        <w:rPr>
          <w:rtl w:val="0"/>
        </w:rPr>
      </w:r>
    </w:p>
    <w:p w:rsidR="00000000" w:rsidDel="00000000" w:rsidP="00000000" w:rsidRDefault="00000000" w:rsidRPr="00000000" w14:paraId="0000016C">
      <w:pPr>
        <w:pageBreakBefore w:val="0"/>
        <w:spacing w:line="360" w:lineRule="auto"/>
        <w:jc w:val="both"/>
        <w:rPr>
          <w:color w:val="000000"/>
        </w:rPr>
      </w:pPr>
      <w:r w:rsidDel="00000000" w:rsidR="00000000" w:rsidRPr="00000000">
        <w:rPr>
          <w:color w:val="000000"/>
          <w:rtl w:val="0"/>
        </w:rPr>
        <w:t xml:space="preserve">O curso de administração me abriu caminhos para a compreensão dos meandros burocráticos e os entraves que permeiam as ações sociais em prol daqueles que não pertencem a famílias prósperas. Assim, após obter o título de administradora, prestei concurso para o Governo do Estado de XXXX, onde ocupo um cargo na Secretaria de Ação Social. Posteriormente, obtive meu diploma em Ciências Sociais e hoje, convivo com os mais diversos setores da sociedade. </w:t>
      </w:r>
    </w:p>
    <w:p w:rsidR="00000000" w:rsidDel="00000000" w:rsidP="00000000" w:rsidRDefault="00000000" w:rsidRPr="00000000" w14:paraId="0000016D">
      <w:pPr>
        <w:pageBreakBefore w:val="0"/>
        <w:spacing w:line="360" w:lineRule="auto"/>
        <w:jc w:val="both"/>
        <w:rPr>
          <w:color w:val="000000"/>
        </w:rPr>
      </w:pPr>
      <w:r w:rsidDel="00000000" w:rsidR="00000000" w:rsidRPr="00000000">
        <w:rPr>
          <w:rtl w:val="0"/>
        </w:rPr>
      </w:r>
    </w:p>
    <w:p w:rsidR="00000000" w:rsidDel="00000000" w:rsidP="00000000" w:rsidRDefault="00000000" w:rsidRPr="00000000" w14:paraId="0000016E">
      <w:pPr>
        <w:pageBreakBefore w:val="0"/>
        <w:spacing w:line="360" w:lineRule="auto"/>
        <w:jc w:val="both"/>
        <w:rPr>
          <w:color w:val="000000"/>
        </w:rPr>
      </w:pPr>
      <w:r w:rsidDel="00000000" w:rsidR="00000000" w:rsidRPr="00000000">
        <w:rPr>
          <w:color w:val="000000"/>
          <w:rtl w:val="0"/>
        </w:rPr>
        <w:t xml:space="preserve">Nos últimos seis anos tive a oportunidade de trabalhar em diferentes frentes sociais, incluindo o Programa de Geração de Renda, que abrigou os seguintes projetos:  aproveitamento de frutas nativas da região na forma de doces, mutirão de saneamento básico com o patrocínio de empresas locais, fábrica de sabão aproveitando o subproduto de abatedouros do estado e construção com material alternativo, oriundo da coleta de lixo seletivo. Essas experiências me mostraram o quanto as pessoas podem fazer, quando têm um norte e algum apoio. </w:t>
      </w:r>
    </w:p>
    <w:p w:rsidR="00000000" w:rsidDel="00000000" w:rsidP="00000000" w:rsidRDefault="00000000" w:rsidRPr="00000000" w14:paraId="0000016F">
      <w:pPr>
        <w:pageBreakBefore w:val="0"/>
        <w:spacing w:line="360" w:lineRule="auto"/>
        <w:jc w:val="both"/>
        <w:rPr>
          <w:color w:val="000000"/>
        </w:rPr>
      </w:pPr>
      <w:r w:rsidDel="00000000" w:rsidR="00000000" w:rsidRPr="00000000">
        <w:rPr>
          <w:rtl w:val="0"/>
        </w:rPr>
      </w:r>
    </w:p>
    <w:p w:rsidR="00000000" w:rsidDel="00000000" w:rsidP="00000000" w:rsidRDefault="00000000" w:rsidRPr="00000000" w14:paraId="00000170">
      <w:pPr>
        <w:pageBreakBefore w:val="0"/>
        <w:spacing w:line="360" w:lineRule="auto"/>
        <w:jc w:val="both"/>
        <w:rPr>
          <w:color w:val="000000"/>
        </w:rPr>
      </w:pPr>
      <w:r w:rsidDel="00000000" w:rsidR="00000000" w:rsidRPr="00000000">
        <w:rPr>
          <w:color w:val="000000"/>
          <w:rtl w:val="0"/>
        </w:rPr>
        <w:t xml:space="preserve">No entanto, como moradora do Estado de XXXX, que se caracteriza pela riqueza da fauna e da flora e pela cultura do caboclo e dos indígenas, uma indignação me assomou ao ver tanta terra, tanta riqueza e o impasse criado com as tribos indígenas AAA e BBB, que vivem em aldeias nos limites da cidade de Prateados. Todos os dias recebo notícias sobre esse povo cuja população se reduz ano a ano, vivendo em situação precária em localidades que, na minha opinião, já não refletem o conceito de viver na natureza.</w:t>
      </w:r>
    </w:p>
    <w:p w:rsidR="00000000" w:rsidDel="00000000" w:rsidP="00000000" w:rsidRDefault="00000000" w:rsidRPr="00000000" w14:paraId="00000171">
      <w:pPr>
        <w:pageBreakBefore w:val="0"/>
        <w:spacing w:line="360" w:lineRule="auto"/>
        <w:jc w:val="both"/>
        <w:rPr>
          <w:color w:val="000000"/>
        </w:rPr>
      </w:pPr>
      <w:r w:rsidDel="00000000" w:rsidR="00000000" w:rsidRPr="00000000">
        <w:rPr>
          <w:rtl w:val="0"/>
        </w:rPr>
      </w:r>
    </w:p>
    <w:p w:rsidR="00000000" w:rsidDel="00000000" w:rsidP="00000000" w:rsidRDefault="00000000" w:rsidRPr="00000000" w14:paraId="00000172">
      <w:pPr>
        <w:pageBreakBefore w:val="0"/>
        <w:spacing w:line="360" w:lineRule="auto"/>
        <w:jc w:val="both"/>
        <w:rPr>
          <w:color w:val="000000"/>
        </w:rPr>
      </w:pPr>
      <w:r w:rsidDel="00000000" w:rsidR="00000000" w:rsidRPr="00000000">
        <w:rPr>
          <w:color w:val="000000"/>
          <w:rtl w:val="0"/>
        </w:rPr>
        <w:t xml:space="preserve">Quando fui aprovada no processo seletivo do Mestrado em Gestão Pública, o primeiro problema que me veio à mente foi este: o sofrimento, a precariedade da vida e a degeneração de uma cultura secular, que poderia ser preservada, ainda que absorvesse parte dos confortos que o desenvolvimento tecnológico propicia ao ser humano. Na minha opinião há muitas controvérsias nas propostas de profissionais que atuam nesse segmento. Sinto uma imposição de seus valores pessoais, às custas do sofrimento alheio. </w:t>
      </w:r>
    </w:p>
    <w:p w:rsidR="00000000" w:rsidDel="00000000" w:rsidP="00000000" w:rsidRDefault="00000000" w:rsidRPr="00000000" w14:paraId="00000173">
      <w:pPr>
        <w:pageBreakBefore w:val="0"/>
        <w:spacing w:line="360" w:lineRule="auto"/>
        <w:jc w:val="both"/>
        <w:rPr>
          <w:color w:val="000000"/>
        </w:rPr>
      </w:pPr>
      <w:r w:rsidDel="00000000" w:rsidR="00000000" w:rsidRPr="00000000">
        <w:rPr>
          <w:rtl w:val="0"/>
        </w:rPr>
      </w:r>
    </w:p>
    <w:p w:rsidR="00000000" w:rsidDel="00000000" w:rsidP="00000000" w:rsidRDefault="00000000" w:rsidRPr="00000000" w14:paraId="00000174">
      <w:pPr>
        <w:pageBreakBefore w:val="0"/>
        <w:spacing w:line="360" w:lineRule="auto"/>
        <w:jc w:val="both"/>
        <w:rPr>
          <w:color w:val="000000"/>
        </w:rPr>
      </w:pPr>
      <w:r w:rsidDel="00000000" w:rsidR="00000000" w:rsidRPr="00000000">
        <w:rPr>
          <w:color w:val="000000"/>
          <w:rtl w:val="0"/>
        </w:rPr>
        <w:t xml:space="preserve">Apesar do tema que escolhi para minha pesquisa não ser novo, pois a discussão sobre os direitos dos povos indígenas é antigo, desde os tempos dos irmãos Villas Bôas, ainda não foi encontrada uma solução para essa área nebulosa entre as tribos e as cidades, entre a cultura que carregam e a tecnologia que invade sem pedir permissão, entre a autonomia e a pobreza, a baixa auto estima e a dependência alcóolica, entre a depressão e a fuga para a morte. </w:t>
      </w:r>
    </w:p>
    <w:p w:rsidR="00000000" w:rsidDel="00000000" w:rsidP="00000000" w:rsidRDefault="00000000" w:rsidRPr="00000000" w14:paraId="00000175">
      <w:pPr>
        <w:pageBreakBefore w:val="0"/>
        <w:spacing w:line="360" w:lineRule="auto"/>
        <w:jc w:val="both"/>
        <w:rPr>
          <w:color w:val="000000"/>
        </w:rPr>
      </w:pPr>
      <w:r w:rsidDel="00000000" w:rsidR="00000000" w:rsidRPr="00000000">
        <w:rPr>
          <w:rtl w:val="0"/>
        </w:rPr>
      </w:r>
    </w:p>
    <w:p w:rsidR="00000000" w:rsidDel="00000000" w:rsidP="00000000" w:rsidRDefault="00000000" w:rsidRPr="00000000" w14:paraId="00000176">
      <w:pPr>
        <w:pageBreakBefore w:val="0"/>
        <w:spacing w:line="360" w:lineRule="auto"/>
        <w:jc w:val="both"/>
        <w:rPr>
          <w:color w:val="000000"/>
        </w:rPr>
      </w:pPr>
      <w:r w:rsidDel="00000000" w:rsidR="00000000" w:rsidRPr="00000000">
        <w:rPr>
          <w:color w:val="000000"/>
          <w:rtl w:val="0"/>
        </w:rPr>
        <w:t xml:space="preserve">Diante disso, pode-se dizer que não há consenso entre as propostas de filósofos, sociólogos, religiosos, assistentes sociais, gestores, políticos e outros profissionais. E em meio a turbulência de modos de ver “a vida do outro”, esses indígenas vão perdendo a própria razão de viver. </w:t>
      </w:r>
    </w:p>
    <w:p w:rsidR="00000000" w:rsidDel="00000000" w:rsidP="00000000" w:rsidRDefault="00000000" w:rsidRPr="00000000" w14:paraId="00000177">
      <w:pPr>
        <w:pageBreakBefore w:val="0"/>
        <w:spacing w:line="360" w:lineRule="auto"/>
        <w:jc w:val="both"/>
        <w:rPr>
          <w:color w:val="000000"/>
        </w:rPr>
      </w:pPr>
      <w:r w:rsidDel="00000000" w:rsidR="00000000" w:rsidRPr="00000000">
        <w:rPr>
          <w:rtl w:val="0"/>
        </w:rPr>
      </w:r>
    </w:p>
    <w:p w:rsidR="00000000" w:rsidDel="00000000" w:rsidP="00000000" w:rsidRDefault="00000000" w:rsidRPr="00000000" w14:paraId="00000178">
      <w:pPr>
        <w:pageBreakBefore w:val="0"/>
        <w:spacing w:line="360" w:lineRule="auto"/>
        <w:jc w:val="both"/>
        <w:rPr>
          <w:color w:val="000000"/>
        </w:rPr>
      </w:pPr>
      <w:r w:rsidDel="00000000" w:rsidR="00000000" w:rsidRPr="00000000">
        <w:rPr>
          <w:color w:val="000000"/>
          <w:rtl w:val="0"/>
        </w:rPr>
        <w:t xml:space="preserve">Minha maneira de ver a situação não nega Marx, mas não faz dele o norteador do meu pensar, pois acredito em uma Matriz Indígena Social, na qual interagem diversos atores, diversos recursos, diversos olhares, pois seria ingenuidade pensar que após a presença do desbravador, tudo poderá voltar ao que era antes. </w:t>
      </w:r>
    </w:p>
    <w:p w:rsidR="00000000" w:rsidDel="00000000" w:rsidP="00000000" w:rsidRDefault="00000000" w:rsidRPr="00000000" w14:paraId="00000179">
      <w:pPr>
        <w:pageBreakBefore w:val="0"/>
        <w:spacing w:line="360" w:lineRule="auto"/>
        <w:jc w:val="both"/>
        <w:rPr>
          <w:color w:val="000000"/>
        </w:rPr>
      </w:pPr>
      <w:r w:rsidDel="00000000" w:rsidR="00000000" w:rsidRPr="00000000">
        <w:rPr>
          <w:rtl w:val="0"/>
        </w:rPr>
      </w:r>
    </w:p>
    <w:p w:rsidR="00000000" w:rsidDel="00000000" w:rsidP="00000000" w:rsidRDefault="00000000" w:rsidRPr="00000000" w14:paraId="0000017A">
      <w:pPr>
        <w:pageBreakBefore w:val="0"/>
        <w:spacing w:line="360" w:lineRule="auto"/>
        <w:jc w:val="both"/>
        <w:rPr>
          <w:color w:val="000000"/>
        </w:rPr>
      </w:pPr>
      <w:r w:rsidDel="00000000" w:rsidR="00000000" w:rsidRPr="00000000">
        <w:rPr>
          <w:color w:val="000000"/>
          <w:rtl w:val="0"/>
        </w:rPr>
        <w:t xml:space="preserve">Como disse Heráclito de Éfeso</w:t>
      </w:r>
      <w:r w:rsidDel="00000000" w:rsidR="00000000" w:rsidRPr="00000000">
        <w:rPr>
          <w:color w:val="000000"/>
          <w:vertAlign w:val="superscript"/>
        </w:rPr>
        <w:footnoteReference w:customMarkFollows="0" w:id="0"/>
      </w:r>
      <w:r w:rsidDel="00000000" w:rsidR="00000000" w:rsidRPr="00000000">
        <w:rPr>
          <w:color w:val="000000"/>
          <w:rtl w:val="0"/>
        </w:rPr>
        <w:t xml:space="preserve"> (1996) “Não se pode banhar duas vezes no mesmo rio, nem substância mortal alcançar duas vezes a mesma condição; mas pela intensidade e rapidez da mudança, dispersa e de novo reúne” (Teoria do Devir – Tudo flui e nada permanece). </w:t>
      </w:r>
    </w:p>
    <w:p w:rsidR="00000000" w:rsidDel="00000000" w:rsidP="00000000" w:rsidRDefault="00000000" w:rsidRPr="00000000" w14:paraId="0000017B">
      <w:pPr>
        <w:pageBreakBefore w:val="0"/>
        <w:spacing w:line="360" w:lineRule="auto"/>
        <w:jc w:val="both"/>
        <w:rPr>
          <w:color w:val="000000"/>
        </w:rPr>
      </w:pPr>
      <w:r w:rsidDel="00000000" w:rsidR="00000000" w:rsidRPr="00000000">
        <w:rPr>
          <w:rtl w:val="0"/>
        </w:rPr>
      </w:r>
    </w:p>
    <w:p w:rsidR="00000000" w:rsidDel="00000000" w:rsidP="00000000" w:rsidRDefault="00000000" w:rsidRPr="00000000" w14:paraId="0000017C">
      <w:pPr>
        <w:pageBreakBefore w:val="0"/>
        <w:spacing w:line="360" w:lineRule="auto"/>
        <w:jc w:val="both"/>
        <w:rPr>
          <w:color w:val="0432ff"/>
        </w:rPr>
      </w:pPr>
      <w:r w:rsidDel="00000000" w:rsidR="00000000" w:rsidRPr="00000000">
        <w:rPr>
          <w:color w:val="0432ff"/>
          <w:rtl w:val="0"/>
        </w:rPr>
        <w:t xml:space="preserve">Obs. Escrever na primeira pessoa</w:t>
      </w:r>
    </w:p>
    <w:p w:rsidR="00000000" w:rsidDel="00000000" w:rsidP="00000000" w:rsidRDefault="00000000" w:rsidRPr="00000000" w14:paraId="0000017D">
      <w:pPr>
        <w:pageBreakBefore w:val="0"/>
        <w:spacing w:line="360" w:lineRule="auto"/>
        <w:jc w:val="both"/>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O TEMA </w:t>
      </w:r>
    </w:p>
    <w:p w:rsidR="00000000" w:rsidDel="00000000" w:rsidP="00000000" w:rsidRDefault="00000000" w:rsidRPr="00000000" w14:paraId="0000017F">
      <w:pPr>
        <w:pageBreakBefore w:val="0"/>
        <w:spacing w:line="360" w:lineRule="auto"/>
        <w:rPr>
          <w:color w:val="ff40ff"/>
        </w:rPr>
      </w:pPr>
      <w:r w:rsidDel="00000000" w:rsidR="00000000" w:rsidRPr="00000000">
        <w:rPr>
          <w:color w:val="ff40ff"/>
          <w:rtl w:val="0"/>
        </w:rPr>
        <w:t xml:space="preserve">ORIENTAÇÕES </w:t>
      </w:r>
    </w:p>
    <w:p w:rsidR="00000000" w:rsidDel="00000000" w:rsidP="00000000" w:rsidRDefault="00000000" w:rsidRPr="00000000" w14:paraId="00000180">
      <w:pPr>
        <w:pageBreakBefore w:val="0"/>
        <w:spacing w:line="360" w:lineRule="auto"/>
        <w:rPr>
          <w:color w:val="0432ff"/>
        </w:rPr>
      </w:pPr>
      <w:r w:rsidDel="00000000" w:rsidR="00000000" w:rsidRPr="00000000">
        <w:rPr>
          <w:color w:val="0432ff"/>
          <w:rtl w:val="0"/>
        </w:rPr>
        <w:t xml:space="preserve">Dar continuidade ao texto seguindo o conteúdo destacado nas Figuras 2 e 3. </w:t>
      </w:r>
    </w:p>
    <w:p w:rsidR="00000000" w:rsidDel="00000000" w:rsidP="00000000" w:rsidRDefault="00000000" w:rsidRPr="00000000" w14:paraId="00000181">
      <w:pPr>
        <w:pageBreakBefore w:val="0"/>
        <w:spacing w:line="360" w:lineRule="auto"/>
        <w:rPr>
          <w:color w:val="0432ff"/>
        </w:rPr>
      </w:pP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2 -  Orientações sobre a visão geral do Tema</w:t>
      </w:r>
    </w:p>
    <w:p w:rsidR="00000000" w:rsidDel="00000000" w:rsidP="00000000" w:rsidRDefault="00000000" w:rsidRPr="00000000" w14:paraId="00000183">
      <w:pPr>
        <w:pageBreakBefore w:val="0"/>
        <w:rPr>
          <w:color w:val="000000"/>
        </w:rPr>
      </w:pPr>
      <w:r w:rsidDel="00000000" w:rsidR="00000000" w:rsidRPr="00000000">
        <w:rPr/>
        <w:drawing>
          <wp:inline distB="0" distT="0" distL="0" distR="0">
            <wp:extent cx="5397500" cy="1122218"/>
            <wp:effectExtent b="0" l="0" r="0" t="0"/>
            <wp:docPr id="883" name="image9.png"/>
            <a:graphic>
              <a:graphicData uri="http://schemas.openxmlformats.org/drawingml/2006/picture">
                <pic:pic>
                  <pic:nvPicPr>
                    <pic:cNvPr id="0" name="image9.png"/>
                    <pic:cNvPicPr preferRelativeResize="0"/>
                  </pic:nvPicPr>
                  <pic:blipFill>
                    <a:blip r:embed="rId19"/>
                    <a:srcRect b="71633" l="0" r="0" t="0"/>
                    <a:stretch>
                      <a:fillRect/>
                    </a:stretch>
                  </pic:blipFill>
                  <pic:spPr>
                    <a:xfrm>
                      <a:off x="0" y="0"/>
                      <a:ext cx="5397500" cy="1122218"/>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pageBreakBefore w:val="0"/>
        <w:spacing w:line="360" w:lineRule="auto"/>
        <w:rPr>
          <w:color w:val="000000"/>
          <w:sz w:val="20"/>
          <w:szCs w:val="20"/>
        </w:rPr>
      </w:pPr>
      <w:r w:rsidDel="00000000" w:rsidR="00000000" w:rsidRPr="00000000">
        <w:rPr>
          <w:color w:val="000000"/>
          <w:sz w:val="20"/>
          <w:szCs w:val="20"/>
          <w:rtl w:val="0"/>
        </w:rPr>
        <w:t xml:space="preserve">            Fonte: Elaboração própria </w:t>
      </w:r>
    </w:p>
    <w:p w:rsidR="00000000" w:rsidDel="00000000" w:rsidP="00000000" w:rsidRDefault="00000000" w:rsidRPr="00000000" w14:paraId="00000185">
      <w:pPr>
        <w:pageBreakBefore w:val="0"/>
        <w:spacing w:line="360" w:lineRule="auto"/>
        <w:rPr>
          <w:color w:val="ff0000"/>
        </w:rPr>
      </w:pPr>
      <w:r w:rsidDel="00000000" w:rsidR="00000000" w:rsidRPr="00000000">
        <w:rPr>
          <w:rtl w:val="0"/>
        </w:rPr>
      </w:r>
    </w:p>
    <w:p w:rsidR="00000000" w:rsidDel="00000000" w:rsidP="00000000" w:rsidRDefault="00000000" w:rsidRPr="00000000" w14:paraId="00000186">
      <w:pPr>
        <w:pageBreakBefore w:val="0"/>
        <w:spacing w:line="360" w:lineRule="auto"/>
        <w:jc w:val="both"/>
        <w:rPr/>
      </w:pP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3 -  Conteúdos da visão geral do Tema</w:t>
      </w:r>
    </w:p>
    <w:p w:rsidR="00000000" w:rsidDel="00000000" w:rsidP="00000000" w:rsidRDefault="00000000" w:rsidRPr="00000000" w14:paraId="00000188">
      <w:pPr>
        <w:pageBreakBefore w:val="0"/>
        <w:spacing w:line="360" w:lineRule="auto"/>
        <w:rPr>
          <w:color w:val="ff0000"/>
        </w:rPr>
      </w:pPr>
      <w:r w:rsidDel="00000000" w:rsidR="00000000" w:rsidRPr="00000000">
        <w:rPr/>
        <w:drawing>
          <wp:inline distB="0" distT="0" distL="0" distR="0">
            <wp:extent cx="5397500" cy="2763520"/>
            <wp:effectExtent b="0" l="0" r="0" t="0"/>
            <wp:docPr id="886" name="image9.png"/>
            <a:graphic>
              <a:graphicData uri="http://schemas.openxmlformats.org/drawingml/2006/picture">
                <pic:pic>
                  <pic:nvPicPr>
                    <pic:cNvPr id="0" name="image9.png"/>
                    <pic:cNvPicPr preferRelativeResize="0"/>
                  </pic:nvPicPr>
                  <pic:blipFill>
                    <a:blip r:embed="rId19"/>
                    <a:srcRect b="2824" l="0" r="0" t="27316"/>
                    <a:stretch>
                      <a:fillRect/>
                    </a:stretch>
                  </pic:blipFill>
                  <pic:spPr>
                    <a:xfrm>
                      <a:off x="0" y="0"/>
                      <a:ext cx="5397500" cy="276352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pageBreakBefore w:val="0"/>
        <w:spacing w:line="360" w:lineRule="auto"/>
        <w:rPr>
          <w:color w:val="0432ff"/>
          <w:sz w:val="20"/>
          <w:szCs w:val="20"/>
        </w:rPr>
      </w:pPr>
      <w:r w:rsidDel="00000000" w:rsidR="00000000" w:rsidRPr="00000000">
        <w:rPr>
          <w:color w:val="0432ff"/>
          <w:sz w:val="20"/>
          <w:szCs w:val="20"/>
          <w:rtl w:val="0"/>
        </w:rPr>
        <w:t xml:space="preserve">            Fonte: Elaboração própria </w:t>
      </w:r>
    </w:p>
    <w:p w:rsidR="00000000" w:rsidDel="00000000" w:rsidP="00000000" w:rsidRDefault="00000000" w:rsidRPr="00000000" w14:paraId="0000018A">
      <w:pPr>
        <w:pageBreakBefore w:val="0"/>
        <w:spacing w:line="360" w:lineRule="auto"/>
        <w:rPr>
          <w:color w:val="ff0000"/>
        </w:rPr>
      </w:pPr>
      <w:r w:rsidDel="00000000" w:rsidR="00000000" w:rsidRPr="00000000">
        <w:rPr>
          <w:rtl w:val="0"/>
        </w:rPr>
      </w:r>
    </w:p>
    <w:p w:rsidR="00000000" w:rsidDel="00000000" w:rsidP="00000000" w:rsidRDefault="00000000" w:rsidRPr="00000000" w14:paraId="0000018B">
      <w:pPr>
        <w:pageBreakBefore w:val="0"/>
        <w:spacing w:line="360" w:lineRule="auto"/>
        <w:rPr>
          <w:color w:val="ff40ff"/>
        </w:rPr>
      </w:pPr>
      <w:r w:rsidDel="00000000" w:rsidR="00000000" w:rsidRPr="00000000">
        <w:rPr>
          <w:color w:val="ff40ff"/>
          <w:rtl w:val="0"/>
        </w:rPr>
        <w:t xml:space="preserve">EXEMPLO</w:t>
      </w:r>
    </w:p>
    <w:p w:rsidR="00000000" w:rsidDel="00000000" w:rsidP="00000000" w:rsidRDefault="00000000" w:rsidRPr="00000000" w14:paraId="0000018C">
      <w:pPr>
        <w:pageBreakBefore w:val="0"/>
        <w:spacing w:line="360" w:lineRule="auto"/>
        <w:rPr/>
      </w:pPr>
      <w:r w:rsidDel="00000000" w:rsidR="00000000" w:rsidRPr="00000000">
        <w:rPr>
          <w:rtl w:val="0"/>
        </w:rPr>
        <w:t xml:space="preserve">Este projeto de dissertação tem como tema ............</w:t>
      </w:r>
    </w:p>
    <w:p w:rsidR="00000000" w:rsidDel="00000000" w:rsidP="00000000" w:rsidRDefault="00000000" w:rsidRPr="00000000" w14:paraId="0000018D">
      <w:pPr>
        <w:pageBreakBefore w:val="0"/>
        <w:spacing w:line="360" w:lineRule="auto"/>
        <w:rPr/>
      </w:pPr>
      <w:r w:rsidDel="00000000" w:rsidR="00000000" w:rsidRPr="00000000">
        <w:rPr>
          <w:rtl w:val="0"/>
        </w:rPr>
      </w:r>
    </w:p>
    <w:p w:rsidR="00000000" w:rsidDel="00000000" w:rsidP="00000000" w:rsidRDefault="00000000" w:rsidRPr="00000000" w14:paraId="0000018E">
      <w:pPr>
        <w:pageBreakBefore w:val="0"/>
        <w:spacing w:line="360" w:lineRule="auto"/>
        <w:jc w:val="both"/>
        <w:rPr/>
      </w:pPr>
      <w:r w:rsidDel="00000000" w:rsidR="00000000" w:rsidRPr="00000000">
        <w:rPr>
          <w:rtl w:val="0"/>
        </w:rPr>
        <w:t xml:space="preserve">O ponto central constitui-se na geração de renda para minorias étnicas vulneráveis e o acesso a tratamentos de saúde dentro de culturas específicas. </w:t>
      </w:r>
    </w:p>
    <w:p w:rsidR="00000000" w:rsidDel="00000000" w:rsidP="00000000" w:rsidRDefault="00000000" w:rsidRPr="00000000" w14:paraId="0000018F">
      <w:pPr>
        <w:pageBreakBefore w:val="0"/>
        <w:spacing w:line="360" w:lineRule="auto"/>
        <w:rPr/>
      </w:pPr>
      <w:r w:rsidDel="00000000" w:rsidR="00000000" w:rsidRPr="00000000">
        <w:rPr>
          <w:rtl w:val="0"/>
        </w:rPr>
      </w:r>
    </w:p>
    <w:p w:rsidR="00000000" w:rsidDel="00000000" w:rsidP="00000000" w:rsidRDefault="00000000" w:rsidRPr="00000000" w14:paraId="00000190">
      <w:pPr>
        <w:pageBreakBefore w:val="0"/>
        <w:spacing w:line="360" w:lineRule="auto"/>
        <w:rPr/>
      </w:pPr>
      <w:r w:rsidDel="00000000" w:rsidR="00000000" w:rsidRPr="00000000">
        <w:rPr>
          <w:rtl w:val="0"/>
        </w:rPr>
        <w:t xml:space="preserve">Entende-se aqui, por minoria étnica .... </w:t>
      </w:r>
    </w:p>
    <w:p w:rsidR="00000000" w:rsidDel="00000000" w:rsidP="00000000" w:rsidRDefault="00000000" w:rsidRPr="00000000" w14:paraId="00000191">
      <w:pPr>
        <w:pageBreakBefore w:val="0"/>
        <w:spacing w:line="360" w:lineRule="auto"/>
        <w:rPr/>
      </w:pPr>
      <w:r w:rsidDel="00000000" w:rsidR="00000000" w:rsidRPr="00000000">
        <w:rPr>
          <w:rtl w:val="0"/>
        </w:rPr>
      </w:r>
    </w:p>
    <w:p w:rsidR="00000000" w:rsidDel="00000000" w:rsidP="00000000" w:rsidRDefault="00000000" w:rsidRPr="00000000" w14:paraId="00000192">
      <w:pPr>
        <w:pageBreakBefore w:val="0"/>
        <w:spacing w:line="360" w:lineRule="auto"/>
        <w:rPr/>
      </w:pPr>
      <w:r w:rsidDel="00000000" w:rsidR="00000000" w:rsidRPr="00000000">
        <w:rPr>
          <w:rtl w:val="0"/>
        </w:rPr>
        <w:t xml:space="preserve">Por outro lado, pode-se dizer que são considerados vulneráveis ....... </w:t>
      </w:r>
    </w:p>
    <w:p w:rsidR="00000000" w:rsidDel="00000000" w:rsidP="00000000" w:rsidRDefault="00000000" w:rsidRPr="00000000" w14:paraId="00000193">
      <w:pPr>
        <w:pageBreakBefore w:val="0"/>
        <w:spacing w:line="360" w:lineRule="auto"/>
        <w:rPr/>
      </w:pPr>
      <w:r w:rsidDel="00000000" w:rsidR="00000000" w:rsidRPr="00000000">
        <w:rPr>
          <w:rtl w:val="0"/>
        </w:rPr>
      </w:r>
    </w:p>
    <w:p w:rsidR="00000000" w:rsidDel="00000000" w:rsidP="00000000" w:rsidRDefault="00000000" w:rsidRPr="00000000" w14:paraId="00000194">
      <w:pPr>
        <w:pageBreakBefore w:val="0"/>
        <w:spacing w:line="360" w:lineRule="auto"/>
        <w:jc w:val="both"/>
        <w:rPr/>
      </w:pPr>
      <w:r w:rsidDel="00000000" w:rsidR="00000000" w:rsidRPr="00000000">
        <w:rPr>
          <w:rtl w:val="0"/>
        </w:rPr>
        <w:t xml:space="preserve">De acordo com Fulano e Beltrano (2017, p.2) ao falarem de índios e ciganos, registram que essas minorias não são atendidas por políticas públicas e outros serviços essenciais de mesma forma que outras camadas da população, inclusive com ascendentes europeus, por exemplo. </w:t>
      </w:r>
    </w:p>
    <w:p w:rsidR="00000000" w:rsidDel="00000000" w:rsidP="00000000" w:rsidRDefault="00000000" w:rsidRPr="00000000" w14:paraId="00000195">
      <w:pPr>
        <w:pageBreakBefore w:val="0"/>
        <w:spacing w:line="360" w:lineRule="auto"/>
        <w:jc w:val="both"/>
        <w:rPr/>
      </w:pPr>
      <w:r w:rsidDel="00000000" w:rsidR="00000000" w:rsidRPr="00000000">
        <w:rPr>
          <w:rtl w:val="0"/>
        </w:rPr>
      </w:r>
    </w:p>
    <w:p w:rsidR="00000000" w:rsidDel="00000000" w:rsidP="00000000" w:rsidRDefault="00000000" w:rsidRPr="00000000" w14:paraId="00000196">
      <w:pPr>
        <w:pageBreakBefore w:val="0"/>
        <w:spacing w:line="360" w:lineRule="auto"/>
        <w:jc w:val="both"/>
        <w:rPr/>
      </w:pPr>
      <w:r w:rsidDel="00000000" w:rsidR="00000000" w:rsidRPr="00000000">
        <w:rPr>
          <w:rtl w:val="0"/>
        </w:rPr>
        <w:t xml:space="preserve">Considerando o planeta como um todo, de acordo com Peter</w:t>
      </w:r>
      <w:r w:rsidDel="00000000" w:rsidR="00000000" w:rsidRPr="00000000">
        <w:rPr>
          <w:vertAlign w:val="superscript"/>
        </w:rPr>
        <w:footnoteReference w:customMarkFollows="0" w:id="1"/>
      </w:r>
      <w:r w:rsidDel="00000000" w:rsidR="00000000" w:rsidRPr="00000000">
        <w:rPr>
          <w:rtl w:val="0"/>
        </w:rPr>
        <w:t xml:space="preserve"> (2019, p. 87) existem cerca de ..... indígenas no mundo, distribuídos conforme a Tabela 1. </w:t>
      </w:r>
    </w:p>
    <w:p w:rsidR="00000000" w:rsidDel="00000000" w:rsidP="00000000" w:rsidRDefault="00000000" w:rsidRPr="00000000" w14:paraId="00000197">
      <w:pPr>
        <w:pageBreakBefore w:val="0"/>
        <w:rPr/>
      </w:pPr>
      <w:r w:rsidDel="00000000" w:rsidR="00000000" w:rsidRPr="00000000">
        <w:rPr>
          <w:rtl w:val="0"/>
        </w:rPr>
      </w:r>
    </w:p>
    <w:p w:rsidR="00000000" w:rsidDel="00000000" w:rsidP="00000000" w:rsidRDefault="00000000" w:rsidRPr="00000000" w14:paraId="00000198">
      <w:pPr>
        <w:pageBreakBefore w:val="0"/>
        <w:rPr/>
      </w:pPr>
      <w:r w:rsidDel="00000000" w:rsidR="00000000" w:rsidRPr="00000000">
        <w:rPr>
          <w:rtl w:val="0"/>
        </w:rPr>
      </w:r>
    </w:p>
    <w:p w:rsidR="00000000" w:rsidDel="00000000" w:rsidP="00000000" w:rsidRDefault="00000000" w:rsidRPr="00000000" w14:paraId="00000199">
      <w:pPr>
        <w:pageBreakBefore w:val="0"/>
        <w:spacing w:after="60" w:lineRule="auto"/>
        <w:jc w:val="center"/>
        <w:rPr>
          <w:b w:val="1"/>
        </w:rPr>
      </w:pPr>
      <w:r w:rsidDel="00000000" w:rsidR="00000000" w:rsidRPr="00000000">
        <w:rPr>
          <w:b w:val="1"/>
          <w:rtl w:val="0"/>
        </w:rPr>
        <w:t xml:space="preserve">Tabela 1 – Quantitativos de indígenas no mundo</w:t>
      </w:r>
    </w:p>
    <w:tbl>
      <w:tblPr>
        <w:tblStyle w:val="Table1"/>
        <w:tblW w:w="6685.0" w:type="dxa"/>
        <w:jc w:val="center"/>
        <w:tblBorders>
          <w:top w:color="000000" w:space="0" w:sz="4" w:val="single"/>
          <w:left w:color="000000" w:space="0" w:sz="0" w:val="nil"/>
          <w:bottom w:color="000000" w:space="0" w:sz="4" w:val="single"/>
          <w:right w:color="000000" w:space="0" w:sz="0" w:val="nil"/>
          <w:insideH w:color="000000" w:space="0" w:sz="0" w:val="nil"/>
          <w:insideV w:color="000000" w:space="0" w:sz="4" w:val="single"/>
        </w:tblBorders>
        <w:tblLayout w:type="fixed"/>
        <w:tblLook w:val="0400"/>
      </w:tblPr>
      <w:tblGrid>
        <w:gridCol w:w="1271"/>
        <w:gridCol w:w="1804"/>
        <w:gridCol w:w="1805"/>
        <w:gridCol w:w="1805"/>
        <w:tblGridChange w:id="0">
          <w:tblGrid>
            <w:gridCol w:w="1271"/>
            <w:gridCol w:w="1804"/>
            <w:gridCol w:w="1805"/>
            <w:gridCol w:w="1805"/>
          </w:tblGrid>
        </w:tblGridChange>
      </w:tblGrid>
      <w:tr>
        <w:trPr>
          <w:cantSplit w:val="0"/>
          <w:tblHeader w:val="0"/>
        </w:trPr>
        <w:tc>
          <w:tcPr>
            <w:tcBorders>
              <w:top w:color="000000" w:space="0" w:sz="4" w:val="single"/>
              <w:bottom w:color="000000" w:space="0" w:sz="4" w:val="single"/>
            </w:tcBorders>
            <w:shd w:fill="d9d9d9" w:val="clear"/>
            <w:vAlign w:val="center"/>
          </w:tcPr>
          <w:p w:rsidR="00000000" w:rsidDel="00000000" w:rsidP="00000000" w:rsidRDefault="00000000" w:rsidRPr="00000000" w14:paraId="0000019A">
            <w:pPr>
              <w:pageBreakBefore w:val="0"/>
              <w:spacing w:after="60" w:before="60" w:lineRule="auto"/>
              <w:jc w:val="center"/>
              <w:rPr>
                <w:b w:val="1"/>
                <w:sz w:val="20"/>
                <w:szCs w:val="20"/>
              </w:rPr>
            </w:pPr>
            <w:r w:rsidDel="00000000" w:rsidR="00000000" w:rsidRPr="00000000">
              <w:rPr>
                <w:b w:val="1"/>
                <w:sz w:val="20"/>
                <w:szCs w:val="20"/>
                <w:rtl w:val="0"/>
              </w:rPr>
              <w:t xml:space="preserve">País</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19B">
            <w:pPr>
              <w:pageBreakBefore w:val="0"/>
              <w:spacing w:after="60" w:before="60" w:lineRule="auto"/>
              <w:jc w:val="center"/>
              <w:rPr>
                <w:b w:val="1"/>
                <w:sz w:val="20"/>
                <w:szCs w:val="20"/>
              </w:rPr>
            </w:pPr>
            <w:r w:rsidDel="00000000" w:rsidR="00000000" w:rsidRPr="00000000">
              <w:rPr>
                <w:b w:val="1"/>
                <w:sz w:val="20"/>
                <w:szCs w:val="20"/>
                <w:rtl w:val="0"/>
              </w:rPr>
              <w:t xml:space="preserve">Indígenas</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19C">
            <w:pPr>
              <w:pageBreakBefore w:val="0"/>
              <w:spacing w:after="60" w:before="60" w:lineRule="auto"/>
              <w:jc w:val="center"/>
              <w:rPr>
                <w:b w:val="1"/>
                <w:sz w:val="20"/>
                <w:szCs w:val="20"/>
              </w:rPr>
            </w:pPr>
            <w:r w:rsidDel="00000000" w:rsidR="00000000" w:rsidRPr="00000000">
              <w:rPr>
                <w:b w:val="1"/>
                <w:sz w:val="20"/>
                <w:szCs w:val="20"/>
                <w:rtl w:val="0"/>
              </w:rPr>
              <w:t xml:space="preserve">Pop. total</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19D">
            <w:pPr>
              <w:pageBreakBefore w:val="0"/>
              <w:spacing w:after="60" w:before="60" w:lineRule="auto"/>
              <w:jc w:val="center"/>
              <w:rPr>
                <w:b w:val="1"/>
                <w:sz w:val="20"/>
                <w:szCs w:val="20"/>
              </w:rPr>
            </w:pPr>
            <w:r w:rsidDel="00000000" w:rsidR="00000000" w:rsidRPr="00000000">
              <w:rPr>
                <w:b w:val="1"/>
                <w:sz w:val="20"/>
                <w:szCs w:val="20"/>
                <w:rtl w:val="0"/>
              </w:rPr>
              <w:t xml:space="preserve">% indígenas</w:t>
            </w:r>
          </w:p>
        </w:tc>
      </w:tr>
      <w:tr>
        <w:trPr>
          <w:cantSplit w:val="0"/>
          <w:tblHeader w:val="0"/>
        </w:trPr>
        <w:tc>
          <w:tcPr>
            <w:tcBorders>
              <w:top w:color="000000" w:space="0" w:sz="4" w:val="single"/>
            </w:tcBorders>
            <w:vAlign w:val="center"/>
          </w:tcPr>
          <w:p w:rsidR="00000000" w:rsidDel="00000000" w:rsidP="00000000" w:rsidRDefault="00000000" w:rsidRPr="00000000" w14:paraId="0000019E">
            <w:pPr>
              <w:pageBreakBefore w:val="0"/>
              <w:spacing w:after="60" w:before="60" w:lineRule="auto"/>
              <w:jc w:val="center"/>
              <w:rPr>
                <w:b w:val="1"/>
                <w:sz w:val="20"/>
                <w:szCs w:val="20"/>
              </w:rPr>
            </w:pPr>
            <w:r w:rsidDel="00000000" w:rsidR="00000000" w:rsidRPr="00000000">
              <w:rPr>
                <w:b w:val="1"/>
                <w:sz w:val="20"/>
                <w:szCs w:val="20"/>
                <w:rtl w:val="0"/>
              </w:rPr>
              <w:t xml:space="preserve">Estados Unidos</w:t>
            </w:r>
          </w:p>
        </w:tc>
        <w:tc>
          <w:tcPr>
            <w:tcBorders>
              <w:top w:color="000000" w:space="0" w:sz="4" w:val="single"/>
            </w:tcBorders>
            <w:vAlign w:val="center"/>
          </w:tcPr>
          <w:p w:rsidR="00000000" w:rsidDel="00000000" w:rsidP="00000000" w:rsidRDefault="00000000" w:rsidRPr="00000000" w14:paraId="0000019F">
            <w:pPr>
              <w:pageBreakBefore w:val="0"/>
              <w:spacing w:after="60" w:before="60" w:lineRule="auto"/>
              <w:jc w:val="center"/>
              <w:rPr>
                <w:sz w:val="20"/>
                <w:szCs w:val="20"/>
              </w:rPr>
            </w:pPr>
            <w:r w:rsidDel="00000000" w:rsidR="00000000" w:rsidRPr="00000000">
              <w:rPr>
                <w:sz w:val="20"/>
                <w:szCs w:val="20"/>
                <w:rtl w:val="0"/>
              </w:rPr>
              <w:t xml:space="preserve">89.000</w:t>
            </w:r>
          </w:p>
        </w:tc>
        <w:tc>
          <w:tcPr>
            <w:tcBorders>
              <w:top w:color="000000" w:space="0" w:sz="4" w:val="single"/>
            </w:tcBorders>
            <w:vAlign w:val="center"/>
          </w:tcPr>
          <w:p w:rsidR="00000000" w:rsidDel="00000000" w:rsidP="00000000" w:rsidRDefault="00000000" w:rsidRPr="00000000" w14:paraId="000001A0">
            <w:pPr>
              <w:pageBreakBefore w:val="0"/>
              <w:spacing w:after="60" w:before="60" w:lineRule="auto"/>
              <w:jc w:val="cente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A1">
            <w:pPr>
              <w:pageBreakBefore w:val="0"/>
              <w:spacing w:after="60" w:before="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2">
            <w:pPr>
              <w:pageBreakBefore w:val="0"/>
              <w:spacing w:after="60" w:before="60" w:lineRule="auto"/>
              <w:jc w:val="center"/>
              <w:rPr>
                <w:b w:val="1"/>
                <w:sz w:val="20"/>
                <w:szCs w:val="20"/>
              </w:rPr>
            </w:pPr>
            <w:r w:rsidDel="00000000" w:rsidR="00000000" w:rsidRPr="00000000">
              <w:rPr>
                <w:b w:val="1"/>
                <w:sz w:val="20"/>
                <w:szCs w:val="20"/>
                <w:rtl w:val="0"/>
              </w:rPr>
              <w:t xml:space="preserve">México</w:t>
            </w:r>
          </w:p>
        </w:tc>
        <w:tc>
          <w:tcPr>
            <w:vAlign w:val="center"/>
          </w:tcPr>
          <w:p w:rsidR="00000000" w:rsidDel="00000000" w:rsidP="00000000" w:rsidRDefault="00000000" w:rsidRPr="00000000" w14:paraId="000001A3">
            <w:pPr>
              <w:pageBreakBefore w:val="0"/>
              <w:spacing w:after="60" w:before="60" w:lineRule="auto"/>
              <w:jc w:val="center"/>
              <w:rPr>
                <w:sz w:val="20"/>
                <w:szCs w:val="20"/>
              </w:rPr>
            </w:pPr>
            <w:r w:rsidDel="00000000" w:rsidR="00000000" w:rsidRPr="00000000">
              <w:rPr>
                <w:sz w:val="20"/>
                <w:szCs w:val="20"/>
                <w:rtl w:val="0"/>
              </w:rPr>
              <w:t xml:space="preserve">77.000</w:t>
            </w:r>
          </w:p>
        </w:tc>
        <w:tc>
          <w:tcPr>
            <w:vAlign w:val="center"/>
          </w:tcPr>
          <w:p w:rsidR="00000000" w:rsidDel="00000000" w:rsidP="00000000" w:rsidRDefault="00000000" w:rsidRPr="00000000" w14:paraId="000001A4">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A5">
            <w:pPr>
              <w:pageBreakBefore w:val="0"/>
              <w:spacing w:after="60" w:before="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6">
            <w:pPr>
              <w:pageBreakBefore w:val="0"/>
              <w:spacing w:after="60" w:before="60" w:lineRule="auto"/>
              <w:jc w:val="center"/>
              <w:rPr>
                <w:b w:val="1"/>
                <w:sz w:val="20"/>
                <w:szCs w:val="20"/>
              </w:rPr>
            </w:pPr>
            <w:r w:rsidDel="00000000" w:rsidR="00000000" w:rsidRPr="00000000">
              <w:rPr>
                <w:b w:val="1"/>
                <w:sz w:val="20"/>
                <w:szCs w:val="20"/>
                <w:rtl w:val="0"/>
              </w:rPr>
              <w:t xml:space="preserve">Canadá</w:t>
            </w:r>
          </w:p>
        </w:tc>
        <w:tc>
          <w:tcPr>
            <w:vAlign w:val="center"/>
          </w:tcPr>
          <w:p w:rsidR="00000000" w:rsidDel="00000000" w:rsidP="00000000" w:rsidRDefault="00000000" w:rsidRPr="00000000" w14:paraId="000001A7">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A8">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A9">
            <w:pPr>
              <w:pageBreakBefore w:val="0"/>
              <w:spacing w:after="60" w:before="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A">
            <w:pPr>
              <w:pageBreakBefore w:val="0"/>
              <w:spacing w:after="60" w:before="60" w:lineRule="auto"/>
              <w:jc w:val="center"/>
              <w:rPr>
                <w:b w:val="1"/>
                <w:sz w:val="20"/>
                <w:szCs w:val="20"/>
              </w:rPr>
            </w:pPr>
            <w:r w:rsidDel="00000000" w:rsidR="00000000" w:rsidRPr="00000000">
              <w:rPr>
                <w:b w:val="1"/>
                <w:sz w:val="20"/>
                <w:szCs w:val="20"/>
                <w:rtl w:val="0"/>
              </w:rPr>
              <w:t xml:space="preserve">Panamá</w:t>
            </w:r>
          </w:p>
        </w:tc>
        <w:tc>
          <w:tcPr>
            <w:vAlign w:val="center"/>
          </w:tcPr>
          <w:p w:rsidR="00000000" w:rsidDel="00000000" w:rsidP="00000000" w:rsidRDefault="00000000" w:rsidRPr="00000000" w14:paraId="000001AB">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AC">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AD">
            <w:pPr>
              <w:pageBreakBefore w:val="0"/>
              <w:spacing w:after="60" w:before="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E">
            <w:pPr>
              <w:pageBreakBefore w:val="0"/>
              <w:spacing w:after="60" w:before="60" w:lineRule="auto"/>
              <w:jc w:val="center"/>
              <w:rPr>
                <w:b w:val="1"/>
                <w:sz w:val="20"/>
                <w:szCs w:val="20"/>
              </w:rPr>
            </w:pPr>
            <w:r w:rsidDel="00000000" w:rsidR="00000000" w:rsidRPr="00000000">
              <w:rPr>
                <w:b w:val="1"/>
                <w:sz w:val="20"/>
                <w:szCs w:val="20"/>
                <w:rtl w:val="0"/>
              </w:rPr>
              <w:t xml:space="preserve">Bolívia</w:t>
            </w:r>
          </w:p>
        </w:tc>
        <w:tc>
          <w:tcPr>
            <w:vAlign w:val="center"/>
          </w:tcPr>
          <w:p w:rsidR="00000000" w:rsidDel="00000000" w:rsidP="00000000" w:rsidRDefault="00000000" w:rsidRPr="00000000" w14:paraId="000001AF">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0">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1">
            <w:pPr>
              <w:pageBreakBefore w:val="0"/>
              <w:spacing w:after="60" w:before="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2">
            <w:pPr>
              <w:pageBreakBefore w:val="0"/>
              <w:spacing w:after="60" w:before="60" w:lineRule="auto"/>
              <w:jc w:val="center"/>
              <w:rPr>
                <w:b w:val="1"/>
                <w:sz w:val="20"/>
                <w:szCs w:val="20"/>
              </w:rPr>
            </w:pPr>
            <w:r w:rsidDel="00000000" w:rsidR="00000000" w:rsidRPr="00000000">
              <w:rPr>
                <w:b w:val="1"/>
                <w:sz w:val="20"/>
                <w:szCs w:val="20"/>
                <w:rtl w:val="0"/>
              </w:rPr>
              <w:t xml:space="preserve">Guatemala</w:t>
            </w:r>
          </w:p>
        </w:tc>
        <w:tc>
          <w:tcPr>
            <w:vAlign w:val="center"/>
          </w:tcPr>
          <w:p w:rsidR="00000000" w:rsidDel="00000000" w:rsidP="00000000" w:rsidRDefault="00000000" w:rsidRPr="00000000" w14:paraId="000001B3">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4">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5">
            <w:pPr>
              <w:pageBreakBefore w:val="0"/>
              <w:spacing w:after="60" w:before="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6">
            <w:pPr>
              <w:pageBreakBefore w:val="0"/>
              <w:spacing w:after="60" w:before="60" w:lineRule="auto"/>
              <w:jc w:val="center"/>
              <w:rPr>
                <w:b w:val="1"/>
                <w:sz w:val="20"/>
                <w:szCs w:val="20"/>
              </w:rPr>
            </w:pPr>
            <w:r w:rsidDel="00000000" w:rsidR="00000000" w:rsidRPr="00000000">
              <w:rPr>
                <w:b w:val="1"/>
                <w:sz w:val="20"/>
                <w:szCs w:val="20"/>
                <w:rtl w:val="0"/>
              </w:rPr>
              <w:t xml:space="preserve">Austrália</w:t>
            </w:r>
          </w:p>
        </w:tc>
        <w:tc>
          <w:tcPr>
            <w:vAlign w:val="center"/>
          </w:tcPr>
          <w:p w:rsidR="00000000" w:rsidDel="00000000" w:rsidP="00000000" w:rsidRDefault="00000000" w:rsidRPr="00000000" w14:paraId="000001B7">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8">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9">
            <w:pPr>
              <w:pageBreakBefore w:val="0"/>
              <w:spacing w:after="60" w:before="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A">
            <w:pPr>
              <w:pageBreakBefore w:val="0"/>
              <w:spacing w:after="60" w:before="60" w:lineRule="auto"/>
              <w:jc w:val="center"/>
              <w:rPr>
                <w:b w:val="1"/>
                <w:sz w:val="20"/>
                <w:szCs w:val="20"/>
              </w:rPr>
            </w:pPr>
            <w:r w:rsidDel="00000000" w:rsidR="00000000" w:rsidRPr="00000000">
              <w:rPr>
                <w:b w:val="1"/>
                <w:sz w:val="20"/>
                <w:szCs w:val="20"/>
                <w:rtl w:val="0"/>
              </w:rPr>
              <w:t xml:space="preserve">Colômbia</w:t>
            </w:r>
          </w:p>
        </w:tc>
        <w:tc>
          <w:tcPr>
            <w:vAlign w:val="center"/>
          </w:tcPr>
          <w:p w:rsidR="00000000" w:rsidDel="00000000" w:rsidP="00000000" w:rsidRDefault="00000000" w:rsidRPr="00000000" w14:paraId="000001BB">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C">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BD">
            <w:pPr>
              <w:pageBreakBefore w:val="0"/>
              <w:spacing w:after="60" w:before="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E">
            <w:pPr>
              <w:pageBreakBefore w:val="0"/>
              <w:spacing w:after="60" w:before="60" w:lineRule="auto"/>
              <w:jc w:val="center"/>
              <w:rPr>
                <w:b w:val="1"/>
                <w:sz w:val="20"/>
                <w:szCs w:val="20"/>
              </w:rPr>
            </w:pPr>
            <w:r w:rsidDel="00000000" w:rsidR="00000000" w:rsidRPr="00000000">
              <w:rPr>
                <w:b w:val="1"/>
                <w:sz w:val="20"/>
                <w:szCs w:val="20"/>
                <w:rtl w:val="0"/>
              </w:rPr>
              <w:t xml:space="preserve">África do Sul</w:t>
            </w:r>
          </w:p>
        </w:tc>
        <w:tc>
          <w:tcPr>
            <w:vAlign w:val="center"/>
          </w:tcPr>
          <w:p w:rsidR="00000000" w:rsidDel="00000000" w:rsidP="00000000" w:rsidRDefault="00000000" w:rsidRPr="00000000" w14:paraId="000001BF">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C0">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C1">
            <w:pPr>
              <w:pageBreakBefore w:val="0"/>
              <w:spacing w:after="60" w:before="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2">
            <w:pPr>
              <w:pageBreakBefore w:val="0"/>
              <w:spacing w:after="60" w:before="60" w:lineRule="auto"/>
              <w:jc w:val="center"/>
              <w:rPr>
                <w:b w:val="1"/>
                <w:sz w:val="20"/>
                <w:szCs w:val="20"/>
              </w:rPr>
            </w:pPr>
            <w:r w:rsidDel="00000000" w:rsidR="00000000" w:rsidRPr="00000000">
              <w:rPr>
                <w:b w:val="1"/>
                <w:sz w:val="20"/>
                <w:szCs w:val="20"/>
                <w:rtl w:val="0"/>
              </w:rPr>
              <w:t xml:space="preserve">Total geral</w:t>
            </w:r>
          </w:p>
        </w:tc>
        <w:tc>
          <w:tcPr>
            <w:vAlign w:val="center"/>
          </w:tcPr>
          <w:p w:rsidR="00000000" w:rsidDel="00000000" w:rsidP="00000000" w:rsidRDefault="00000000" w:rsidRPr="00000000" w14:paraId="000001C3">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C4">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C5">
            <w:pPr>
              <w:pageBreakBefore w:val="0"/>
              <w:spacing w:after="60" w:before="60" w:lineRule="auto"/>
              <w:jc w:val="center"/>
              <w:rPr>
                <w:sz w:val="20"/>
                <w:szCs w:val="20"/>
              </w:rPr>
            </w:pPr>
            <w:r w:rsidDel="00000000" w:rsidR="00000000" w:rsidRPr="00000000">
              <w:rPr>
                <w:rtl w:val="0"/>
              </w:rPr>
            </w:r>
          </w:p>
        </w:tc>
      </w:tr>
    </w:tbl>
    <w:p w:rsidR="00000000" w:rsidDel="00000000" w:rsidP="00000000" w:rsidRDefault="00000000" w:rsidRPr="00000000" w14:paraId="000001C6">
      <w:pPr>
        <w:pageBreakBefore w:val="0"/>
        <w:ind w:firstLine="708"/>
        <w:rPr>
          <w:sz w:val="20"/>
          <w:szCs w:val="20"/>
        </w:rPr>
      </w:pPr>
      <w:r w:rsidDel="00000000" w:rsidR="00000000" w:rsidRPr="00000000">
        <w:rPr>
          <w:sz w:val="20"/>
          <w:szCs w:val="20"/>
          <w:rtl w:val="0"/>
        </w:rPr>
        <w:t xml:space="preserve">   Fonte: Peter (2019, p. 87) </w:t>
      </w:r>
    </w:p>
    <w:p w:rsidR="00000000" w:rsidDel="00000000" w:rsidP="00000000" w:rsidRDefault="00000000" w:rsidRPr="00000000" w14:paraId="000001C7">
      <w:pPr>
        <w:pageBreakBefore w:val="0"/>
        <w:spacing w:line="360" w:lineRule="auto"/>
        <w:jc w:val="both"/>
        <w:rPr/>
      </w:pPr>
      <w:r w:rsidDel="00000000" w:rsidR="00000000" w:rsidRPr="00000000">
        <w:rPr>
          <w:rtl w:val="0"/>
        </w:rPr>
      </w:r>
    </w:p>
    <w:p w:rsidR="00000000" w:rsidDel="00000000" w:rsidP="00000000" w:rsidRDefault="00000000" w:rsidRPr="00000000" w14:paraId="000001C8">
      <w:pPr>
        <w:pageBreakBefore w:val="0"/>
        <w:spacing w:line="360" w:lineRule="auto"/>
        <w:jc w:val="both"/>
        <w:rPr/>
      </w:pPr>
      <w:r w:rsidDel="00000000" w:rsidR="00000000" w:rsidRPr="00000000">
        <w:rPr>
          <w:rtl w:val="0"/>
        </w:rPr>
        <w:t xml:space="preserve">Em análise dessa situação, Rodsterf</w:t>
      </w:r>
      <w:r w:rsidDel="00000000" w:rsidR="00000000" w:rsidRPr="00000000">
        <w:rPr>
          <w:vertAlign w:val="superscript"/>
        </w:rPr>
        <w:footnoteReference w:customMarkFollows="0" w:id="2"/>
      </w:r>
      <w:r w:rsidDel="00000000" w:rsidR="00000000" w:rsidRPr="00000000">
        <w:rPr>
          <w:rtl w:val="0"/>
        </w:rPr>
        <w:t xml:space="preserve"> (2018, p. 92) afirma que na maioria desses locais eles apresentam vulnerabilidade social, sem acesso às condições básicas de saúde, educação, moradia e saneamento. </w:t>
      </w:r>
    </w:p>
    <w:p w:rsidR="00000000" w:rsidDel="00000000" w:rsidP="00000000" w:rsidRDefault="00000000" w:rsidRPr="00000000" w14:paraId="000001C9">
      <w:pPr>
        <w:pageBreakBefore w:val="0"/>
        <w:spacing w:line="360" w:lineRule="auto"/>
        <w:jc w:val="both"/>
        <w:rPr/>
      </w:pPr>
      <w:r w:rsidDel="00000000" w:rsidR="00000000" w:rsidRPr="00000000">
        <w:rPr>
          <w:rtl w:val="0"/>
        </w:rPr>
      </w:r>
    </w:p>
    <w:p w:rsidR="00000000" w:rsidDel="00000000" w:rsidP="00000000" w:rsidRDefault="00000000" w:rsidRPr="00000000" w14:paraId="000001CA">
      <w:pPr>
        <w:pageBreakBefore w:val="0"/>
        <w:spacing w:line="360" w:lineRule="auto"/>
        <w:jc w:val="both"/>
        <w:rPr/>
      </w:pPr>
      <w:r w:rsidDel="00000000" w:rsidR="00000000" w:rsidRPr="00000000">
        <w:rPr>
          <w:rtl w:val="0"/>
        </w:rPr>
        <w:t xml:space="preserve">Nesse sentido, Hopkins</w:t>
      </w:r>
      <w:r w:rsidDel="00000000" w:rsidR="00000000" w:rsidRPr="00000000">
        <w:rPr>
          <w:vertAlign w:val="superscript"/>
        </w:rPr>
        <w:footnoteReference w:customMarkFollows="0" w:id="3"/>
      </w:r>
      <w:r w:rsidDel="00000000" w:rsidR="00000000" w:rsidRPr="00000000">
        <w:rPr>
          <w:rtl w:val="0"/>
        </w:rPr>
        <w:t xml:space="preserve"> (2018, p. 65) corrobora o autor retro mencionado ao revelar que poucos são os governos que respeitam sua territorialidade, sua cultura e direitos como qualquer outra etnia. Em muitos casos, as reservas demarcadas por leis antigas, têm sido invadidas por toda sorte de aventureiros, sem que eles recebam a atenção e defesa adequada do Estado. </w:t>
      </w:r>
    </w:p>
    <w:p w:rsidR="00000000" w:rsidDel="00000000" w:rsidP="00000000" w:rsidRDefault="00000000" w:rsidRPr="00000000" w14:paraId="000001CB">
      <w:pPr>
        <w:pageBreakBefore w:val="0"/>
        <w:spacing w:line="360" w:lineRule="auto"/>
        <w:jc w:val="both"/>
        <w:rPr/>
      </w:pPr>
      <w:r w:rsidDel="00000000" w:rsidR="00000000" w:rsidRPr="00000000">
        <w:rPr>
          <w:rtl w:val="0"/>
        </w:rPr>
      </w:r>
    </w:p>
    <w:p w:rsidR="00000000" w:rsidDel="00000000" w:rsidP="00000000" w:rsidRDefault="00000000" w:rsidRPr="00000000" w14:paraId="000001CC">
      <w:pPr>
        <w:pageBreakBefore w:val="0"/>
        <w:spacing w:line="360" w:lineRule="auto"/>
        <w:jc w:val="both"/>
        <w:rPr/>
      </w:pPr>
      <w:r w:rsidDel="00000000" w:rsidR="00000000" w:rsidRPr="00000000">
        <w:rPr>
          <w:rtl w:val="0"/>
        </w:rPr>
        <w:t xml:space="preserve">Na atualidade existem mais de ...... tribos no Brasil, com um quantitativo de ..... mil indígenas. </w:t>
      </w:r>
    </w:p>
    <w:p w:rsidR="00000000" w:rsidDel="00000000" w:rsidP="00000000" w:rsidRDefault="00000000" w:rsidRPr="00000000" w14:paraId="000001CD">
      <w:pPr>
        <w:pageBreakBefore w:val="0"/>
        <w:spacing w:line="360" w:lineRule="auto"/>
        <w:jc w:val="both"/>
        <w:rPr/>
      </w:pPr>
      <w:r w:rsidDel="00000000" w:rsidR="00000000" w:rsidRPr="00000000">
        <w:rPr>
          <w:rtl w:val="0"/>
        </w:rPr>
      </w:r>
    </w:p>
    <w:p w:rsidR="00000000" w:rsidDel="00000000" w:rsidP="00000000" w:rsidRDefault="00000000" w:rsidRPr="00000000" w14:paraId="000001CE">
      <w:pPr>
        <w:pageBreakBefore w:val="0"/>
        <w:spacing w:line="360" w:lineRule="auto"/>
        <w:jc w:val="both"/>
        <w:rPr/>
      </w:pPr>
      <w:r w:rsidDel="00000000" w:rsidR="00000000" w:rsidRPr="00000000">
        <w:rPr>
          <w:rtl w:val="0"/>
        </w:rPr>
        <w:t xml:space="preserve">De acordo com Cicrano (2019, p. 45) eles encontram-se em extinção, conforme revelam os números na Tabela 2. </w:t>
      </w:r>
    </w:p>
    <w:p w:rsidR="00000000" w:rsidDel="00000000" w:rsidP="00000000" w:rsidRDefault="00000000" w:rsidRPr="00000000" w14:paraId="000001CF">
      <w:pPr>
        <w:pageBreakBefore w:val="0"/>
        <w:spacing w:line="360" w:lineRule="auto"/>
        <w:jc w:val="both"/>
        <w:rPr/>
      </w:pPr>
      <w:r w:rsidDel="00000000" w:rsidR="00000000" w:rsidRPr="00000000">
        <w:rPr>
          <w:rtl w:val="0"/>
        </w:rPr>
      </w:r>
    </w:p>
    <w:p w:rsidR="00000000" w:rsidDel="00000000" w:rsidP="00000000" w:rsidRDefault="00000000" w:rsidRPr="00000000" w14:paraId="000001D0">
      <w:pPr>
        <w:pageBreakBefore w:val="0"/>
        <w:spacing w:line="360" w:lineRule="auto"/>
        <w:rPr/>
      </w:pPr>
      <w:r w:rsidDel="00000000" w:rsidR="00000000" w:rsidRPr="00000000">
        <w:rPr>
          <w:rtl w:val="0"/>
        </w:rPr>
        <w:t xml:space="preserve">Para Xercrone</w:t>
      </w:r>
      <w:r w:rsidDel="00000000" w:rsidR="00000000" w:rsidRPr="00000000">
        <w:rPr>
          <w:vertAlign w:val="superscript"/>
        </w:rPr>
        <w:footnoteReference w:customMarkFollows="0" w:id="4"/>
      </w:r>
      <w:r w:rsidDel="00000000" w:rsidR="00000000" w:rsidRPr="00000000">
        <w:rPr>
          <w:rtl w:val="0"/>
        </w:rPr>
        <w:t xml:space="preserve"> (2019, p. 67) os indígenas brasileiros vivem em situação de pobreza e risco, quando considerados ...... </w:t>
      </w:r>
    </w:p>
    <w:p w:rsidR="00000000" w:rsidDel="00000000" w:rsidP="00000000" w:rsidRDefault="00000000" w:rsidRPr="00000000" w14:paraId="000001D1">
      <w:pPr>
        <w:pageBreakBefore w:val="0"/>
        <w:spacing w:line="360" w:lineRule="auto"/>
        <w:jc w:val="both"/>
        <w:rPr>
          <w:b w:val="1"/>
        </w:rPr>
      </w:pPr>
      <w:r w:rsidDel="00000000" w:rsidR="00000000" w:rsidRPr="00000000">
        <w:rPr>
          <w:rtl w:val="0"/>
        </w:rPr>
      </w:r>
    </w:p>
    <w:p w:rsidR="00000000" w:rsidDel="00000000" w:rsidP="00000000" w:rsidRDefault="00000000" w:rsidRPr="00000000" w14:paraId="000001D2">
      <w:pPr>
        <w:pageBreakBefore w:val="0"/>
        <w:spacing w:after="60" w:lineRule="auto"/>
        <w:jc w:val="center"/>
        <w:rPr>
          <w:b w:val="1"/>
        </w:rPr>
      </w:pPr>
      <w:r w:rsidDel="00000000" w:rsidR="00000000" w:rsidRPr="00000000">
        <w:rPr>
          <w:b w:val="1"/>
          <w:rtl w:val="0"/>
        </w:rPr>
        <w:t xml:space="preserve">Tabela 2 – Quantitativos históricos de indígenas no Brasil</w:t>
      </w:r>
    </w:p>
    <w:tbl>
      <w:tblPr>
        <w:tblStyle w:val="Table2"/>
        <w:tblW w:w="8490.0" w:type="dxa"/>
        <w:jc w:val="left"/>
        <w:tblInd w:w="0.0" w:type="dxa"/>
        <w:tblBorders>
          <w:top w:color="000000" w:space="0" w:sz="4" w:val="single"/>
          <w:left w:color="000000" w:space="0" w:sz="0" w:val="nil"/>
          <w:bottom w:color="000000" w:space="0" w:sz="4" w:val="single"/>
          <w:right w:color="000000" w:space="0" w:sz="0" w:val="nil"/>
          <w:insideH w:color="000000" w:space="0" w:sz="0" w:val="nil"/>
          <w:insideV w:color="000000" w:space="0" w:sz="4" w:val="single"/>
        </w:tblBorders>
        <w:tblLayout w:type="fixed"/>
        <w:tblLook w:val="0400"/>
      </w:tblPr>
      <w:tblGrid>
        <w:gridCol w:w="1271"/>
        <w:gridCol w:w="1804"/>
        <w:gridCol w:w="1805"/>
        <w:gridCol w:w="1805"/>
        <w:gridCol w:w="1805"/>
        <w:tblGridChange w:id="0">
          <w:tblGrid>
            <w:gridCol w:w="1271"/>
            <w:gridCol w:w="1804"/>
            <w:gridCol w:w="1805"/>
            <w:gridCol w:w="1805"/>
            <w:gridCol w:w="1805"/>
          </w:tblGrid>
        </w:tblGridChange>
      </w:tblGrid>
      <w:tr>
        <w:trPr>
          <w:cantSplit w:val="0"/>
          <w:tblHeader w:val="0"/>
        </w:trPr>
        <w:tc>
          <w:tcPr>
            <w:tcBorders>
              <w:top w:color="000000" w:space="0" w:sz="4" w:val="single"/>
              <w:bottom w:color="000000" w:space="0" w:sz="4" w:val="single"/>
            </w:tcBorders>
            <w:shd w:fill="d9d9d9" w:val="clear"/>
            <w:vAlign w:val="center"/>
          </w:tcPr>
          <w:p w:rsidR="00000000" w:rsidDel="00000000" w:rsidP="00000000" w:rsidRDefault="00000000" w:rsidRPr="00000000" w14:paraId="000001D3">
            <w:pPr>
              <w:pageBreakBefore w:val="0"/>
              <w:spacing w:after="60" w:before="60" w:lineRule="auto"/>
              <w:jc w:val="center"/>
              <w:rPr>
                <w:b w:val="1"/>
                <w:sz w:val="20"/>
                <w:szCs w:val="20"/>
              </w:rPr>
            </w:pPr>
            <w:r w:rsidDel="00000000" w:rsidR="00000000" w:rsidRPr="00000000">
              <w:rPr>
                <w:b w:val="1"/>
                <w:sz w:val="20"/>
                <w:szCs w:val="20"/>
                <w:rtl w:val="0"/>
              </w:rPr>
              <w:t xml:space="preserve">Tempo</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1D4">
            <w:pPr>
              <w:pageBreakBefore w:val="0"/>
              <w:spacing w:after="60" w:before="60" w:lineRule="auto"/>
              <w:jc w:val="center"/>
              <w:rPr>
                <w:b w:val="1"/>
                <w:sz w:val="20"/>
                <w:szCs w:val="20"/>
              </w:rPr>
            </w:pPr>
            <w:r w:rsidDel="00000000" w:rsidR="00000000" w:rsidRPr="00000000">
              <w:rPr>
                <w:b w:val="1"/>
                <w:sz w:val="20"/>
                <w:szCs w:val="20"/>
                <w:rtl w:val="0"/>
              </w:rPr>
              <w:t xml:space="preserve">Pataxós</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1D5">
            <w:pPr>
              <w:pageBreakBefore w:val="0"/>
              <w:spacing w:after="60" w:before="60" w:lineRule="auto"/>
              <w:jc w:val="center"/>
              <w:rPr>
                <w:b w:val="1"/>
                <w:sz w:val="20"/>
                <w:szCs w:val="20"/>
              </w:rPr>
            </w:pPr>
            <w:r w:rsidDel="00000000" w:rsidR="00000000" w:rsidRPr="00000000">
              <w:rPr>
                <w:b w:val="1"/>
                <w:sz w:val="20"/>
                <w:szCs w:val="20"/>
                <w:rtl w:val="0"/>
              </w:rPr>
              <w:t xml:space="preserve">Terena</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1D6">
            <w:pPr>
              <w:pageBreakBefore w:val="0"/>
              <w:spacing w:after="60" w:before="60" w:lineRule="auto"/>
              <w:jc w:val="center"/>
              <w:rPr>
                <w:b w:val="1"/>
                <w:sz w:val="20"/>
                <w:szCs w:val="20"/>
              </w:rPr>
            </w:pPr>
            <w:r w:rsidDel="00000000" w:rsidR="00000000" w:rsidRPr="00000000">
              <w:rPr>
                <w:b w:val="1"/>
                <w:sz w:val="20"/>
                <w:szCs w:val="20"/>
                <w:rtl w:val="0"/>
              </w:rPr>
              <w:t xml:space="preserve">.....</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1D7">
            <w:pPr>
              <w:pageBreakBefore w:val="0"/>
              <w:spacing w:after="60" w:before="60" w:lineRule="auto"/>
              <w:jc w:val="center"/>
              <w:rPr>
                <w:b w:val="1"/>
                <w:sz w:val="20"/>
                <w:szCs w:val="20"/>
              </w:rPr>
            </w:pPr>
            <w:r w:rsidDel="00000000" w:rsidR="00000000" w:rsidRPr="00000000">
              <w:rPr>
                <w:b w:val="1"/>
                <w:sz w:val="20"/>
                <w:szCs w:val="20"/>
                <w:rtl w:val="0"/>
              </w:rPr>
              <w:t xml:space="preserve">.....</w:t>
            </w:r>
          </w:p>
        </w:tc>
      </w:tr>
      <w:tr>
        <w:trPr>
          <w:cantSplit w:val="0"/>
          <w:tblHeader w:val="0"/>
        </w:trPr>
        <w:tc>
          <w:tcPr>
            <w:tcBorders>
              <w:top w:color="000000" w:space="0" w:sz="4" w:val="single"/>
            </w:tcBorders>
            <w:vAlign w:val="center"/>
          </w:tcPr>
          <w:p w:rsidR="00000000" w:rsidDel="00000000" w:rsidP="00000000" w:rsidRDefault="00000000" w:rsidRPr="00000000" w14:paraId="000001D8">
            <w:pPr>
              <w:pageBreakBefore w:val="0"/>
              <w:spacing w:after="60" w:before="60" w:lineRule="auto"/>
              <w:jc w:val="center"/>
              <w:rPr>
                <w:b w:val="1"/>
                <w:sz w:val="20"/>
                <w:szCs w:val="20"/>
              </w:rPr>
            </w:pPr>
            <w:r w:rsidDel="00000000" w:rsidR="00000000" w:rsidRPr="00000000">
              <w:rPr>
                <w:b w:val="1"/>
                <w:sz w:val="20"/>
                <w:szCs w:val="20"/>
                <w:rtl w:val="0"/>
              </w:rPr>
              <w:t xml:space="preserve">1900</w:t>
            </w:r>
          </w:p>
        </w:tc>
        <w:tc>
          <w:tcPr>
            <w:tcBorders>
              <w:top w:color="000000" w:space="0" w:sz="4" w:val="single"/>
            </w:tcBorders>
            <w:vAlign w:val="center"/>
          </w:tcPr>
          <w:p w:rsidR="00000000" w:rsidDel="00000000" w:rsidP="00000000" w:rsidRDefault="00000000" w:rsidRPr="00000000" w14:paraId="000001D9">
            <w:pPr>
              <w:pageBreakBefore w:val="0"/>
              <w:spacing w:after="60" w:before="60" w:lineRule="auto"/>
              <w:jc w:val="cente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DA">
            <w:pPr>
              <w:pageBreakBefore w:val="0"/>
              <w:spacing w:after="60" w:before="60" w:lineRule="auto"/>
              <w:jc w:val="cente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DB">
            <w:pPr>
              <w:pageBreakBefore w:val="0"/>
              <w:spacing w:after="60" w:before="60" w:lineRule="auto"/>
              <w:jc w:val="cente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DC">
            <w:pPr>
              <w:pageBreakBefore w:val="0"/>
              <w:spacing w:after="60" w:before="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DD">
            <w:pPr>
              <w:pageBreakBefore w:val="0"/>
              <w:spacing w:after="60" w:before="60" w:lineRule="auto"/>
              <w:jc w:val="center"/>
              <w:rPr>
                <w:b w:val="1"/>
                <w:sz w:val="20"/>
                <w:szCs w:val="20"/>
              </w:rPr>
            </w:pPr>
            <w:r w:rsidDel="00000000" w:rsidR="00000000" w:rsidRPr="00000000">
              <w:rPr>
                <w:b w:val="1"/>
                <w:sz w:val="20"/>
                <w:szCs w:val="20"/>
                <w:rtl w:val="0"/>
              </w:rPr>
              <w:t xml:space="preserve">1920</w:t>
            </w:r>
          </w:p>
        </w:tc>
        <w:tc>
          <w:tcPr>
            <w:vAlign w:val="center"/>
          </w:tcPr>
          <w:p w:rsidR="00000000" w:rsidDel="00000000" w:rsidP="00000000" w:rsidRDefault="00000000" w:rsidRPr="00000000" w14:paraId="000001DE">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DF">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0">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1">
            <w:pPr>
              <w:pageBreakBefore w:val="0"/>
              <w:spacing w:after="60" w:before="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E2">
            <w:pPr>
              <w:pageBreakBefore w:val="0"/>
              <w:spacing w:after="60" w:before="60" w:lineRule="auto"/>
              <w:jc w:val="center"/>
              <w:rPr>
                <w:b w:val="1"/>
                <w:sz w:val="20"/>
                <w:szCs w:val="20"/>
              </w:rPr>
            </w:pPr>
            <w:r w:rsidDel="00000000" w:rsidR="00000000" w:rsidRPr="00000000">
              <w:rPr>
                <w:b w:val="1"/>
                <w:sz w:val="20"/>
                <w:szCs w:val="20"/>
                <w:rtl w:val="0"/>
              </w:rPr>
              <w:t xml:space="preserve">1940</w:t>
            </w:r>
          </w:p>
        </w:tc>
        <w:tc>
          <w:tcPr>
            <w:vAlign w:val="center"/>
          </w:tcPr>
          <w:p w:rsidR="00000000" w:rsidDel="00000000" w:rsidP="00000000" w:rsidRDefault="00000000" w:rsidRPr="00000000" w14:paraId="000001E3">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4">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5">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6">
            <w:pPr>
              <w:pageBreakBefore w:val="0"/>
              <w:spacing w:after="60" w:before="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E7">
            <w:pPr>
              <w:pageBreakBefore w:val="0"/>
              <w:spacing w:after="60" w:before="60" w:lineRule="auto"/>
              <w:jc w:val="center"/>
              <w:rPr>
                <w:b w:val="1"/>
                <w:sz w:val="20"/>
                <w:szCs w:val="20"/>
              </w:rPr>
            </w:pPr>
            <w:r w:rsidDel="00000000" w:rsidR="00000000" w:rsidRPr="00000000">
              <w:rPr>
                <w:b w:val="1"/>
                <w:sz w:val="20"/>
                <w:szCs w:val="20"/>
                <w:rtl w:val="0"/>
              </w:rPr>
              <w:t xml:space="preserve">1960</w:t>
            </w:r>
          </w:p>
        </w:tc>
        <w:tc>
          <w:tcPr>
            <w:vAlign w:val="center"/>
          </w:tcPr>
          <w:p w:rsidR="00000000" w:rsidDel="00000000" w:rsidP="00000000" w:rsidRDefault="00000000" w:rsidRPr="00000000" w14:paraId="000001E8">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9">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A">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B">
            <w:pPr>
              <w:pageBreakBefore w:val="0"/>
              <w:spacing w:after="60" w:before="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EC">
            <w:pPr>
              <w:pageBreakBefore w:val="0"/>
              <w:spacing w:after="60" w:before="60" w:lineRule="auto"/>
              <w:jc w:val="center"/>
              <w:rPr>
                <w:b w:val="1"/>
                <w:sz w:val="20"/>
                <w:szCs w:val="20"/>
              </w:rPr>
            </w:pPr>
            <w:r w:rsidDel="00000000" w:rsidR="00000000" w:rsidRPr="00000000">
              <w:rPr>
                <w:b w:val="1"/>
                <w:sz w:val="20"/>
                <w:szCs w:val="20"/>
                <w:rtl w:val="0"/>
              </w:rPr>
              <w:t xml:space="preserve">1980</w:t>
            </w:r>
          </w:p>
        </w:tc>
        <w:tc>
          <w:tcPr>
            <w:vAlign w:val="center"/>
          </w:tcPr>
          <w:p w:rsidR="00000000" w:rsidDel="00000000" w:rsidP="00000000" w:rsidRDefault="00000000" w:rsidRPr="00000000" w14:paraId="000001ED">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E">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EF">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0">
            <w:pPr>
              <w:pageBreakBefore w:val="0"/>
              <w:spacing w:after="60" w:before="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F1">
            <w:pPr>
              <w:pageBreakBefore w:val="0"/>
              <w:spacing w:after="60" w:before="60" w:lineRule="auto"/>
              <w:jc w:val="center"/>
              <w:rPr>
                <w:b w:val="1"/>
                <w:sz w:val="20"/>
                <w:szCs w:val="20"/>
              </w:rPr>
            </w:pPr>
            <w:r w:rsidDel="00000000" w:rsidR="00000000" w:rsidRPr="00000000">
              <w:rPr>
                <w:b w:val="1"/>
                <w:sz w:val="20"/>
                <w:szCs w:val="20"/>
                <w:rtl w:val="0"/>
              </w:rPr>
              <w:t xml:space="preserve">2000</w:t>
            </w:r>
          </w:p>
        </w:tc>
        <w:tc>
          <w:tcPr>
            <w:vAlign w:val="center"/>
          </w:tcPr>
          <w:p w:rsidR="00000000" w:rsidDel="00000000" w:rsidP="00000000" w:rsidRDefault="00000000" w:rsidRPr="00000000" w14:paraId="000001F2">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3">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4">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5">
            <w:pPr>
              <w:pageBreakBefore w:val="0"/>
              <w:spacing w:after="60" w:before="60" w:lineRule="auto"/>
              <w:jc w:val="cente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F6">
            <w:pPr>
              <w:pageBreakBefore w:val="0"/>
              <w:spacing w:after="60" w:before="60" w:lineRule="auto"/>
              <w:jc w:val="center"/>
              <w:rPr>
                <w:b w:val="1"/>
                <w:sz w:val="20"/>
                <w:szCs w:val="20"/>
              </w:rPr>
            </w:pPr>
            <w:r w:rsidDel="00000000" w:rsidR="00000000" w:rsidRPr="00000000">
              <w:rPr>
                <w:b w:val="1"/>
                <w:sz w:val="20"/>
                <w:szCs w:val="20"/>
                <w:rtl w:val="0"/>
              </w:rPr>
              <w:t xml:space="preserve">2018</w:t>
            </w:r>
          </w:p>
        </w:tc>
        <w:tc>
          <w:tcPr>
            <w:vAlign w:val="center"/>
          </w:tcPr>
          <w:p w:rsidR="00000000" w:rsidDel="00000000" w:rsidP="00000000" w:rsidRDefault="00000000" w:rsidRPr="00000000" w14:paraId="000001F7">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8">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9">
            <w:pPr>
              <w:pageBreakBefore w:val="0"/>
              <w:spacing w:after="60" w:before="6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1FA">
            <w:pPr>
              <w:pageBreakBefore w:val="0"/>
              <w:spacing w:after="60" w:before="60" w:lineRule="auto"/>
              <w:jc w:val="center"/>
              <w:rPr>
                <w:sz w:val="20"/>
                <w:szCs w:val="20"/>
              </w:rPr>
            </w:pPr>
            <w:r w:rsidDel="00000000" w:rsidR="00000000" w:rsidRPr="00000000">
              <w:rPr>
                <w:rtl w:val="0"/>
              </w:rPr>
            </w:r>
          </w:p>
        </w:tc>
      </w:tr>
    </w:tbl>
    <w:p w:rsidR="00000000" w:rsidDel="00000000" w:rsidP="00000000" w:rsidRDefault="00000000" w:rsidRPr="00000000" w14:paraId="000001FB">
      <w:pPr>
        <w:pageBreakBefore w:val="0"/>
        <w:rPr>
          <w:sz w:val="20"/>
          <w:szCs w:val="20"/>
        </w:rPr>
      </w:pPr>
      <w:r w:rsidDel="00000000" w:rsidR="00000000" w:rsidRPr="00000000">
        <w:rPr>
          <w:sz w:val="20"/>
          <w:szCs w:val="20"/>
          <w:rtl w:val="0"/>
        </w:rPr>
        <w:t xml:space="preserve">Fonte: Elaboração própria a partir de IBGE</w:t>
      </w:r>
      <w:r w:rsidDel="00000000" w:rsidR="00000000" w:rsidRPr="00000000">
        <w:rPr>
          <w:sz w:val="20"/>
          <w:szCs w:val="20"/>
          <w:vertAlign w:val="superscript"/>
        </w:rPr>
        <w:footnoteReference w:customMarkFollows="0" w:id="5"/>
      </w:r>
      <w:r w:rsidDel="00000000" w:rsidR="00000000" w:rsidRPr="00000000">
        <w:rPr>
          <w:sz w:val="20"/>
          <w:szCs w:val="20"/>
          <w:rtl w:val="0"/>
        </w:rPr>
        <w:t xml:space="preserve"> (2018)</w:t>
      </w:r>
    </w:p>
    <w:p w:rsidR="00000000" w:rsidDel="00000000" w:rsidP="00000000" w:rsidRDefault="00000000" w:rsidRPr="00000000" w14:paraId="000001FC">
      <w:pPr>
        <w:pageBreakBefore w:val="0"/>
        <w:spacing w:line="360" w:lineRule="auto"/>
        <w:rPr/>
      </w:pPr>
      <w:r w:rsidDel="00000000" w:rsidR="00000000" w:rsidRPr="00000000">
        <w:rPr>
          <w:rtl w:val="0"/>
        </w:rPr>
      </w:r>
    </w:p>
    <w:p w:rsidR="00000000" w:rsidDel="00000000" w:rsidP="00000000" w:rsidRDefault="00000000" w:rsidRPr="00000000" w14:paraId="000001FD">
      <w:pPr>
        <w:pageBreakBefore w:val="0"/>
        <w:spacing w:line="360" w:lineRule="auto"/>
        <w:rPr/>
      </w:pPr>
      <w:r w:rsidDel="00000000" w:rsidR="00000000" w:rsidRPr="00000000">
        <w:rPr>
          <w:rtl w:val="0"/>
        </w:rPr>
        <w:t xml:space="preserve">Por meio dos estudos de Schimdt e Cocrane</w:t>
      </w:r>
      <w:r w:rsidDel="00000000" w:rsidR="00000000" w:rsidRPr="00000000">
        <w:rPr>
          <w:vertAlign w:val="superscript"/>
        </w:rPr>
        <w:footnoteReference w:customMarkFollows="0" w:id="6"/>
      </w:r>
      <w:r w:rsidDel="00000000" w:rsidR="00000000" w:rsidRPr="00000000">
        <w:rPr>
          <w:rtl w:val="0"/>
        </w:rPr>
        <w:t xml:space="preserve"> (2018, p. 67) pode-se dizer que os indígenas do Brasil se encontram em situação semelhante à dos seguintes países.... </w:t>
      </w:r>
    </w:p>
    <w:p w:rsidR="00000000" w:rsidDel="00000000" w:rsidP="00000000" w:rsidRDefault="00000000" w:rsidRPr="00000000" w14:paraId="000001FE">
      <w:pPr>
        <w:pageBreakBefore w:val="0"/>
        <w:spacing w:line="360" w:lineRule="auto"/>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O CONTEXTO E O PROBLEMA </w:t>
      </w:r>
    </w:p>
    <w:p w:rsidR="00000000" w:rsidDel="00000000" w:rsidP="00000000" w:rsidRDefault="00000000" w:rsidRPr="00000000" w14:paraId="00000200">
      <w:pPr>
        <w:pageBreakBefore w:val="0"/>
        <w:pBdr>
          <w:top w:space="0" w:sz="0" w:val="nil"/>
          <w:left w:space="0" w:sz="0" w:val="nil"/>
          <w:bottom w:space="0" w:sz="0" w:val="nil"/>
          <w:right w:space="0" w:sz="0" w:val="nil"/>
          <w:between w:space="0" w:sz="0" w:val="nil"/>
        </w:pBdr>
        <w:spacing w:line="360" w:lineRule="auto"/>
        <w:rPr>
          <w:color w:val="ff40ff"/>
        </w:rPr>
      </w:pPr>
      <w:r w:rsidDel="00000000" w:rsidR="00000000" w:rsidRPr="00000000">
        <w:rPr>
          <w:color w:val="ff40ff"/>
          <w:rtl w:val="0"/>
        </w:rPr>
        <w:t xml:space="preserve">ORIENTAÇÕES </w:t>
      </w:r>
    </w:p>
    <w:p w:rsidR="00000000" w:rsidDel="00000000" w:rsidP="00000000" w:rsidRDefault="00000000" w:rsidRPr="00000000" w14:paraId="00000201">
      <w:pPr>
        <w:pageBreakBefore w:val="0"/>
        <w:spacing w:line="360" w:lineRule="auto"/>
        <w:rPr>
          <w:color w:val="0432ff"/>
        </w:rPr>
      </w:pPr>
      <w:r w:rsidDel="00000000" w:rsidR="00000000" w:rsidRPr="00000000">
        <w:rPr>
          <w:color w:val="0432ff"/>
          <w:rtl w:val="0"/>
        </w:rPr>
        <w:t xml:space="preserve">Dar continuidade ao texto seguindo o conteúdo destacado nas Figuras 4. </w:t>
      </w:r>
    </w:p>
    <w:p w:rsidR="00000000" w:rsidDel="00000000" w:rsidP="00000000" w:rsidRDefault="00000000" w:rsidRPr="00000000" w14:paraId="00000202">
      <w:pPr>
        <w:pageBreakBefore w:val="0"/>
        <w:spacing w:line="360" w:lineRule="auto"/>
        <w:rPr>
          <w:color w:val="0432ff"/>
        </w:rPr>
      </w:pPr>
      <w:r w:rsidDel="00000000" w:rsidR="00000000" w:rsidRPr="00000000">
        <w:rPr>
          <w:rtl w:val="0"/>
        </w:rPr>
      </w:r>
    </w:p>
    <w:p w:rsidR="00000000" w:rsidDel="00000000" w:rsidP="00000000" w:rsidRDefault="00000000" w:rsidRPr="00000000" w14:paraId="0000020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4 – Conteúdo do contexto e do problema</w:t>
      </w:r>
    </w:p>
    <w:p w:rsidR="00000000" w:rsidDel="00000000" w:rsidP="00000000" w:rsidRDefault="00000000" w:rsidRPr="00000000" w14:paraId="00000204">
      <w:pPr>
        <w:pageBreakBefore w:val="0"/>
        <w:pBdr>
          <w:top w:space="0" w:sz="0" w:val="nil"/>
          <w:left w:space="0" w:sz="0" w:val="nil"/>
          <w:bottom w:space="0" w:sz="0" w:val="nil"/>
          <w:right w:space="0" w:sz="0" w:val="nil"/>
          <w:between w:space="0" w:sz="0" w:val="nil"/>
        </w:pBdr>
        <w:ind w:left="5040" w:firstLine="720"/>
        <w:rPr>
          <w:color w:val="0432ff"/>
          <w:sz w:val="20"/>
          <w:szCs w:val="20"/>
        </w:rPr>
      </w:pPr>
      <w:r w:rsidDel="00000000" w:rsidR="00000000" w:rsidRPr="00000000">
        <w:rPr>
          <w:color w:val="0432ff"/>
          <w:sz w:val="20"/>
          <w:szCs w:val="20"/>
          <w:rtl w:val="0"/>
        </w:rPr>
        <w:t xml:space="preserve">             (Continua)</w:t>
      </w:r>
    </w:p>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pacing w:line="360" w:lineRule="auto"/>
        <w:jc w:val="center"/>
        <w:rPr>
          <w:color w:val="000000"/>
          <w:sz w:val="20"/>
          <w:szCs w:val="20"/>
        </w:rPr>
      </w:pPr>
      <w:r w:rsidDel="00000000" w:rsidR="00000000" w:rsidRPr="00000000">
        <w:rPr/>
        <w:drawing>
          <wp:inline distB="0" distT="0" distL="0" distR="0">
            <wp:extent cx="4974911" cy="1841225"/>
            <wp:effectExtent b="0" l="0" r="0" t="0"/>
            <wp:docPr id="885" name="image7.png"/>
            <a:graphic>
              <a:graphicData uri="http://schemas.openxmlformats.org/drawingml/2006/picture">
                <pic:pic>
                  <pic:nvPicPr>
                    <pic:cNvPr id="0" name="image7.png"/>
                    <pic:cNvPicPr preferRelativeResize="0"/>
                  </pic:nvPicPr>
                  <pic:blipFill>
                    <a:blip r:embed="rId20"/>
                    <a:srcRect b="7231" l="0" r="0" t="8088"/>
                    <a:stretch>
                      <a:fillRect/>
                    </a:stretch>
                  </pic:blipFill>
                  <pic:spPr>
                    <a:xfrm>
                      <a:off x="0" y="0"/>
                      <a:ext cx="4974911" cy="1841225"/>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pacing w:line="360" w:lineRule="auto"/>
        <w:jc w:val="both"/>
        <w:rPr>
          <w:color w:val="0432ff"/>
          <w:sz w:val="20"/>
          <w:szCs w:val="20"/>
        </w:rPr>
      </w:pPr>
      <w:r w:rsidDel="00000000" w:rsidR="00000000" w:rsidRPr="00000000">
        <w:rPr>
          <w:color w:val="0432ff"/>
          <w:sz w:val="20"/>
          <w:szCs w:val="20"/>
          <w:rtl w:val="0"/>
        </w:rPr>
        <w:t xml:space="preserve">            Fonte: Elaboração própria  </w:t>
      </w:r>
    </w:p>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pacing w:line="360" w:lineRule="auto"/>
        <w:jc w:val="both"/>
        <w:rPr>
          <w:color w:val="000000"/>
          <w:sz w:val="20"/>
          <w:szCs w:val="20"/>
        </w:rPr>
      </w:pPr>
      <w:r w:rsidDel="00000000" w:rsidR="00000000" w:rsidRPr="00000000">
        <w:rPr>
          <w:rtl w:val="0"/>
        </w:rPr>
      </w:r>
    </w:p>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pacing w:line="360" w:lineRule="auto"/>
        <w:jc w:val="both"/>
        <w:rPr>
          <w:color w:val="000000"/>
          <w:sz w:val="20"/>
          <w:szCs w:val="20"/>
        </w:rPr>
      </w:pPr>
      <w:r w:rsidDel="00000000" w:rsidR="00000000" w:rsidRPr="00000000">
        <w:rPr>
          <w:rtl w:val="0"/>
        </w:rPr>
      </w:r>
    </w:p>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pacing w:line="360" w:lineRule="auto"/>
        <w:jc w:val="both"/>
        <w:rPr>
          <w:color w:val="000000"/>
          <w:sz w:val="20"/>
          <w:szCs w:val="20"/>
        </w:rPr>
      </w:pPr>
      <w:r w:rsidDel="00000000" w:rsidR="00000000" w:rsidRPr="00000000">
        <w:rPr>
          <w:rtl w:val="0"/>
        </w:rPr>
      </w:r>
    </w:p>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pacing w:line="360" w:lineRule="auto"/>
        <w:jc w:val="both"/>
        <w:rPr>
          <w:color w:val="000000"/>
          <w:sz w:val="20"/>
          <w:szCs w:val="20"/>
        </w:rPr>
      </w:pPr>
      <w:r w:rsidDel="00000000" w:rsidR="00000000" w:rsidRPr="00000000">
        <w:rPr>
          <w:rtl w:val="0"/>
        </w:rPr>
      </w:r>
    </w:p>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pacing w:line="360" w:lineRule="auto"/>
        <w:jc w:val="both"/>
        <w:rPr>
          <w:color w:val="000000"/>
          <w:sz w:val="20"/>
          <w:szCs w:val="20"/>
        </w:rPr>
      </w:pPr>
      <w:r w:rsidDel="00000000" w:rsidR="00000000" w:rsidRPr="00000000">
        <w:rPr>
          <w:rtl w:val="0"/>
        </w:rPr>
      </w:r>
    </w:p>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pacing w:line="360" w:lineRule="auto"/>
        <w:jc w:val="both"/>
        <w:rPr>
          <w:color w:val="000000"/>
          <w:sz w:val="20"/>
          <w:szCs w:val="20"/>
        </w:rPr>
      </w:pPr>
      <w:r w:rsidDel="00000000" w:rsidR="00000000" w:rsidRPr="00000000">
        <w:rPr>
          <w:rtl w:val="0"/>
        </w:rPr>
      </w:r>
    </w:p>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jc w:val="center"/>
        <w:rPr>
          <w:b w:val="1"/>
          <w:color w:val="0432ff"/>
        </w:rPr>
      </w:pPr>
      <w:r w:rsidDel="00000000" w:rsidR="00000000" w:rsidRPr="00000000">
        <w:rPr>
          <w:b w:val="1"/>
          <w:color w:val="0432ff"/>
          <w:rtl w:val="0"/>
        </w:rPr>
        <w:t xml:space="preserve">Figura 4 – Conteúdo do contexto e do problema</w:t>
      </w:r>
    </w:p>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ind w:left="5040" w:firstLine="720"/>
        <w:rPr>
          <w:color w:val="0432ff"/>
          <w:sz w:val="20"/>
          <w:szCs w:val="20"/>
        </w:rPr>
      </w:pPr>
      <w:r w:rsidDel="00000000" w:rsidR="00000000" w:rsidRPr="00000000">
        <w:rPr>
          <w:color w:val="0432ff"/>
          <w:sz w:val="20"/>
          <w:szCs w:val="20"/>
          <w:rtl w:val="0"/>
        </w:rPr>
        <w:t xml:space="preserve">            (Finalização)</w:t>
      </w:r>
    </w:p>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pacing w:line="360" w:lineRule="auto"/>
        <w:jc w:val="center"/>
        <w:rPr>
          <w:color w:val="000000"/>
          <w:sz w:val="20"/>
          <w:szCs w:val="20"/>
        </w:rPr>
      </w:pPr>
      <w:r w:rsidDel="00000000" w:rsidR="00000000" w:rsidRPr="00000000">
        <w:rPr>
          <w:b w:val="1"/>
        </w:rPr>
        <w:drawing>
          <wp:inline distB="0" distT="0" distL="0" distR="0">
            <wp:extent cx="4973331" cy="2124259"/>
            <wp:effectExtent b="0" l="0" r="0" t="0"/>
            <wp:docPr id="888" name="image20.png"/>
            <a:graphic>
              <a:graphicData uri="http://schemas.openxmlformats.org/drawingml/2006/picture">
                <pic:pic>
                  <pic:nvPicPr>
                    <pic:cNvPr id="0" name="image20.png"/>
                    <pic:cNvPicPr preferRelativeResize="0"/>
                  </pic:nvPicPr>
                  <pic:blipFill>
                    <a:blip r:embed="rId21"/>
                    <a:srcRect b="0" l="0" r="0" t="6215"/>
                    <a:stretch>
                      <a:fillRect/>
                    </a:stretch>
                  </pic:blipFill>
                  <pic:spPr>
                    <a:xfrm>
                      <a:off x="0" y="0"/>
                      <a:ext cx="4973331" cy="2124259"/>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pageBreakBefore w:val="0"/>
        <w:pBdr>
          <w:top w:space="0" w:sz="0" w:val="nil"/>
          <w:left w:space="0" w:sz="0" w:val="nil"/>
          <w:bottom w:space="0" w:sz="0" w:val="nil"/>
          <w:right w:space="0" w:sz="0" w:val="nil"/>
          <w:between w:space="0" w:sz="0" w:val="nil"/>
        </w:pBdr>
        <w:spacing w:line="360" w:lineRule="auto"/>
        <w:jc w:val="both"/>
        <w:rPr>
          <w:color w:val="0432ff"/>
          <w:sz w:val="20"/>
          <w:szCs w:val="20"/>
        </w:rPr>
      </w:pPr>
      <w:r w:rsidDel="00000000" w:rsidR="00000000" w:rsidRPr="00000000">
        <w:rPr>
          <w:color w:val="0432ff"/>
          <w:sz w:val="20"/>
          <w:szCs w:val="20"/>
          <w:rtl w:val="0"/>
        </w:rPr>
        <w:t xml:space="preserve">               Fonte: Elaboração própria  </w:t>
      </w:r>
    </w:p>
    <w:p w:rsidR="00000000" w:rsidDel="00000000" w:rsidP="00000000" w:rsidRDefault="00000000" w:rsidRPr="00000000" w14:paraId="00000211">
      <w:pPr>
        <w:pageBreakBefore w:val="0"/>
        <w:pBdr>
          <w:top w:space="0" w:sz="0" w:val="nil"/>
          <w:left w:space="0" w:sz="0" w:val="nil"/>
          <w:bottom w:space="0" w:sz="0" w:val="nil"/>
          <w:right w:space="0" w:sz="0" w:val="nil"/>
          <w:between w:space="0" w:sz="0" w:val="nil"/>
        </w:pBdr>
        <w:spacing w:line="360" w:lineRule="auto"/>
        <w:jc w:val="center"/>
        <w:rPr>
          <w:color w:val="0432ff"/>
        </w:rPr>
      </w:pPr>
      <w:r w:rsidDel="00000000" w:rsidR="00000000" w:rsidRPr="00000000">
        <w:rPr>
          <w:rtl w:val="0"/>
        </w:rPr>
      </w:r>
    </w:p>
    <w:p w:rsidR="00000000" w:rsidDel="00000000" w:rsidP="00000000" w:rsidRDefault="00000000" w:rsidRPr="00000000" w14:paraId="00000212">
      <w:pPr>
        <w:pageBreakBefore w:val="0"/>
        <w:pBdr>
          <w:top w:space="0" w:sz="0" w:val="nil"/>
          <w:left w:space="0" w:sz="0" w:val="nil"/>
          <w:bottom w:space="0" w:sz="0" w:val="nil"/>
          <w:right w:space="0" w:sz="0" w:val="nil"/>
          <w:between w:space="0" w:sz="0" w:val="nil"/>
        </w:pBdr>
        <w:spacing w:line="360" w:lineRule="auto"/>
        <w:rPr>
          <w:color w:val="0432ff"/>
        </w:rPr>
      </w:pPr>
      <w:r w:rsidDel="00000000" w:rsidR="00000000" w:rsidRPr="00000000">
        <w:rPr>
          <w:color w:val="0432ff"/>
          <w:rtl w:val="0"/>
        </w:rPr>
        <w:t xml:space="preserve">Para esclarecimentos ver a Figura 5 e o exemplo. </w:t>
      </w:r>
    </w:p>
    <w:p w:rsidR="00000000" w:rsidDel="00000000" w:rsidP="00000000" w:rsidRDefault="00000000" w:rsidRPr="00000000" w14:paraId="00000213">
      <w:pPr>
        <w:pageBreakBefore w:val="0"/>
        <w:pBdr>
          <w:top w:space="0" w:sz="0" w:val="nil"/>
          <w:left w:space="0" w:sz="0" w:val="nil"/>
          <w:bottom w:space="0" w:sz="0" w:val="nil"/>
          <w:right w:space="0" w:sz="0" w:val="nil"/>
          <w:between w:space="0" w:sz="0" w:val="nil"/>
        </w:pBdr>
        <w:spacing w:line="360" w:lineRule="auto"/>
        <w:rPr>
          <w:color w:val="0432ff"/>
        </w:rPr>
      </w:pP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5 – O contexto e o problema</w:t>
      </w:r>
    </w:p>
    <w:p w:rsidR="00000000" w:rsidDel="00000000" w:rsidP="00000000" w:rsidRDefault="00000000" w:rsidRPr="00000000" w14:paraId="00000215">
      <w:pPr>
        <w:pageBreakBefore w:val="0"/>
        <w:pBdr>
          <w:top w:space="0" w:sz="0" w:val="nil"/>
          <w:left w:space="0" w:sz="0" w:val="nil"/>
          <w:bottom w:space="0" w:sz="0" w:val="nil"/>
          <w:right w:space="0" w:sz="0" w:val="nil"/>
          <w:between w:space="0" w:sz="0" w:val="nil"/>
        </w:pBdr>
        <w:spacing w:line="360" w:lineRule="auto"/>
        <w:jc w:val="center"/>
        <w:rPr>
          <w:color w:val="000000"/>
        </w:rPr>
      </w:pPr>
      <w:r w:rsidDel="00000000" w:rsidR="00000000" w:rsidRPr="00000000">
        <w:rPr>
          <w:b w:val="1"/>
          <w:color w:val="000000"/>
        </w:rPr>
        <w:drawing>
          <wp:inline distB="0" distT="0" distL="0" distR="0">
            <wp:extent cx="4881315" cy="4300947"/>
            <wp:effectExtent b="0" l="0" r="0" t="0"/>
            <wp:docPr id="887" name="image4.png"/>
            <a:graphic>
              <a:graphicData uri="http://schemas.openxmlformats.org/drawingml/2006/picture">
                <pic:pic>
                  <pic:nvPicPr>
                    <pic:cNvPr id="0" name="image4.png"/>
                    <pic:cNvPicPr preferRelativeResize="0"/>
                  </pic:nvPicPr>
                  <pic:blipFill>
                    <a:blip r:embed="rId22"/>
                    <a:srcRect b="4486" l="0" r="0" t="4270"/>
                    <a:stretch>
                      <a:fillRect/>
                    </a:stretch>
                  </pic:blipFill>
                  <pic:spPr>
                    <a:xfrm>
                      <a:off x="0" y="0"/>
                      <a:ext cx="4881315" cy="4300947"/>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pageBreakBefore w:val="0"/>
        <w:pBdr>
          <w:top w:space="0" w:sz="0" w:val="nil"/>
          <w:left w:space="0" w:sz="0" w:val="nil"/>
          <w:bottom w:space="0" w:sz="0" w:val="nil"/>
          <w:right w:space="0" w:sz="0" w:val="nil"/>
          <w:between w:space="0" w:sz="0" w:val="nil"/>
        </w:pBdr>
        <w:spacing w:line="360" w:lineRule="auto"/>
        <w:jc w:val="both"/>
        <w:rPr>
          <w:color w:val="0432ff"/>
          <w:sz w:val="20"/>
          <w:szCs w:val="20"/>
        </w:rPr>
      </w:pPr>
      <w:r w:rsidDel="00000000" w:rsidR="00000000" w:rsidRPr="00000000">
        <w:rPr>
          <w:color w:val="0432ff"/>
          <w:sz w:val="20"/>
          <w:szCs w:val="20"/>
          <w:rtl w:val="0"/>
        </w:rPr>
        <w:t xml:space="preserve">                         Fonte: Elaboração própria  </w:t>
      </w:r>
    </w:p>
    <w:p w:rsidR="00000000" w:rsidDel="00000000" w:rsidP="00000000" w:rsidRDefault="00000000" w:rsidRPr="00000000" w14:paraId="00000217">
      <w:pPr>
        <w:pageBreakBefore w:val="0"/>
        <w:pBdr>
          <w:top w:space="0" w:sz="0" w:val="nil"/>
          <w:left w:space="0" w:sz="0" w:val="nil"/>
          <w:bottom w:space="0" w:sz="0" w:val="nil"/>
          <w:right w:space="0" w:sz="0" w:val="nil"/>
          <w:between w:space="0" w:sz="0" w:val="nil"/>
        </w:pBdr>
        <w:spacing w:line="360" w:lineRule="auto"/>
        <w:jc w:val="both"/>
        <w:rPr>
          <w:color w:val="ff40ff"/>
        </w:rPr>
      </w:pPr>
      <w:r w:rsidDel="00000000" w:rsidR="00000000" w:rsidRPr="00000000">
        <w:rPr>
          <w:color w:val="ff40ff"/>
          <w:rtl w:val="0"/>
        </w:rPr>
        <w:t xml:space="preserve">EXEMPLO </w:t>
      </w:r>
    </w:p>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A situação dos indígenas brasileiros se evidencia tão severa quanto a de outros países, mas nem por isso deve continuar desta maneira. </w:t>
      </w:r>
    </w:p>
    <w:p w:rsidR="00000000" w:rsidDel="00000000" w:rsidP="00000000" w:rsidRDefault="00000000" w:rsidRPr="00000000" w14:paraId="00000219">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21A">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No presente caso tem-se, no Estado de XXX, uma situação de abandono extremos das tribos AAA e BBB, que .......</w:t>
      </w:r>
    </w:p>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21C">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Nota-se, a partir da observação de sua convivência com os morados da cidade X, que eles ...... </w:t>
      </w:r>
    </w:p>
    <w:p w:rsidR="00000000" w:rsidDel="00000000" w:rsidP="00000000" w:rsidRDefault="00000000" w:rsidRPr="00000000" w14:paraId="0000021D">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Além disso, têm sido vítimas de doenças, tais como: </w:t>
      </w:r>
    </w:p>
    <w:p w:rsidR="00000000" w:rsidDel="00000000" w:rsidP="00000000" w:rsidRDefault="00000000" w:rsidRPr="00000000" w14:paraId="0000021E">
      <w:pPr>
        <w:pageBreakBefore w:val="0"/>
        <w:numPr>
          <w:ilvl w:val="0"/>
          <w:numId w:val="3"/>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Gripes</w:t>
      </w:r>
    </w:p>
    <w:p w:rsidR="00000000" w:rsidDel="00000000" w:rsidP="00000000" w:rsidRDefault="00000000" w:rsidRPr="00000000" w14:paraId="0000021F">
      <w:pPr>
        <w:pageBreakBefore w:val="0"/>
        <w:numPr>
          <w:ilvl w:val="0"/>
          <w:numId w:val="3"/>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Tuberculose</w:t>
      </w:r>
    </w:p>
    <w:p w:rsidR="00000000" w:rsidDel="00000000" w:rsidP="00000000" w:rsidRDefault="00000000" w:rsidRPr="00000000" w14:paraId="00000220">
      <w:pPr>
        <w:pageBreakBefore w:val="0"/>
        <w:numPr>
          <w:ilvl w:val="0"/>
          <w:numId w:val="3"/>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DST</w:t>
      </w:r>
    </w:p>
    <w:p w:rsidR="00000000" w:rsidDel="00000000" w:rsidP="00000000" w:rsidRDefault="00000000" w:rsidRPr="00000000" w14:paraId="00000221">
      <w:pPr>
        <w:pageBreakBefore w:val="0"/>
        <w:numPr>
          <w:ilvl w:val="0"/>
          <w:numId w:val="3"/>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Alcoolismo</w:t>
      </w:r>
    </w:p>
    <w:p w:rsidR="00000000" w:rsidDel="00000000" w:rsidP="00000000" w:rsidRDefault="00000000" w:rsidRPr="00000000" w14:paraId="00000222">
      <w:pPr>
        <w:pageBreakBefore w:val="0"/>
        <w:numPr>
          <w:ilvl w:val="0"/>
          <w:numId w:val="3"/>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Depressão </w:t>
      </w:r>
    </w:p>
    <w:p w:rsidR="00000000" w:rsidDel="00000000" w:rsidP="00000000" w:rsidRDefault="00000000" w:rsidRPr="00000000" w14:paraId="00000223">
      <w:pPr>
        <w:pageBreakBefore w:val="0"/>
        <w:numPr>
          <w:ilvl w:val="0"/>
          <w:numId w:val="3"/>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Desnutrição</w:t>
      </w:r>
    </w:p>
    <w:p w:rsidR="00000000" w:rsidDel="00000000" w:rsidP="00000000" w:rsidRDefault="00000000" w:rsidRPr="00000000" w14:paraId="00000224">
      <w:pPr>
        <w:pageBreakBefore w:val="0"/>
        <w:numPr>
          <w:ilvl w:val="0"/>
          <w:numId w:val="3"/>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Catapora</w:t>
      </w:r>
    </w:p>
    <w:p w:rsidR="00000000" w:rsidDel="00000000" w:rsidP="00000000" w:rsidRDefault="00000000" w:rsidRPr="00000000" w14:paraId="00000225">
      <w:pPr>
        <w:pageBreakBefore w:val="0"/>
        <w:numPr>
          <w:ilvl w:val="0"/>
          <w:numId w:val="3"/>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Caxumba</w:t>
      </w:r>
    </w:p>
    <w:p w:rsidR="00000000" w:rsidDel="00000000" w:rsidP="00000000" w:rsidRDefault="00000000" w:rsidRPr="00000000" w14:paraId="00000226">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227">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Atualmente vivem .....</w:t>
      </w:r>
    </w:p>
    <w:p w:rsidR="00000000" w:rsidDel="00000000" w:rsidP="00000000" w:rsidRDefault="00000000" w:rsidRPr="00000000" w14:paraId="00000228">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Sua renda tem como fonte a venda de produtos extraídos da terra e dos rios, assim como a cestaria tradicional e a produção de arcos e flechas para turistas. No entanto, ......</w:t>
      </w:r>
    </w:p>
    <w:p w:rsidR="00000000" w:rsidDel="00000000" w:rsidP="00000000" w:rsidRDefault="00000000" w:rsidRPr="00000000" w14:paraId="00000229">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22A">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No que tange aos cuidados com a saúde, não têm acesso à dentistas e não frequentam o Sistema Único de Saúde (SUS) devido à ......., ......., ....... e ........</w:t>
      </w:r>
    </w:p>
    <w:p w:rsidR="00000000" w:rsidDel="00000000" w:rsidP="00000000" w:rsidRDefault="00000000" w:rsidRPr="00000000" w14:paraId="0000022B">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Um ponto importante a destacar é .....</w:t>
      </w:r>
    </w:p>
    <w:p w:rsidR="00000000" w:rsidDel="00000000" w:rsidP="00000000" w:rsidRDefault="00000000" w:rsidRPr="00000000" w14:paraId="0000022C">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highlight w:val="green"/>
          <w:rtl w:val="0"/>
        </w:rPr>
        <w:t xml:space="preserve">Dessa forma, questiona-se:  ....................................</w:t>
      </w:r>
      <w:r w:rsidDel="00000000" w:rsidR="00000000" w:rsidRPr="00000000">
        <w:rPr>
          <w:rtl w:val="0"/>
        </w:rPr>
      </w:r>
    </w:p>
    <w:p w:rsidR="00000000" w:rsidDel="00000000" w:rsidP="00000000" w:rsidRDefault="00000000" w:rsidRPr="00000000" w14:paraId="0000022D">
      <w:pPr>
        <w:pageBreakBefore w:val="0"/>
        <w:spacing w:line="360" w:lineRule="auto"/>
        <w:jc w:val="both"/>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  OBJETIVOS </w:t>
      </w:r>
    </w:p>
    <w:p w:rsidR="00000000" w:rsidDel="00000000" w:rsidP="00000000" w:rsidRDefault="00000000" w:rsidRPr="00000000" w14:paraId="0000022F">
      <w:pPr>
        <w:pageBreakBefore w:val="0"/>
        <w:spacing w:line="360" w:lineRule="auto"/>
        <w:jc w:val="both"/>
        <w:rPr/>
      </w:pPr>
      <w:r w:rsidDel="00000000" w:rsidR="00000000" w:rsidRPr="00000000">
        <w:rPr>
          <w:rtl w:val="0"/>
        </w:rPr>
        <w:t xml:space="preserve">Fazer referência ao contexto e ao problema para introduzir o objetivo geral. </w:t>
      </w:r>
    </w:p>
    <w:p w:rsidR="00000000" w:rsidDel="00000000" w:rsidP="00000000" w:rsidRDefault="00000000" w:rsidRPr="00000000" w14:paraId="00000230">
      <w:pPr>
        <w:pageBreakBefore w:val="0"/>
        <w:spacing w:line="360" w:lineRule="auto"/>
        <w:jc w:val="both"/>
        <w:rPr/>
      </w:pPr>
      <w:r w:rsidDel="00000000" w:rsidR="00000000" w:rsidRPr="00000000">
        <w:rPr>
          <w:rtl w:val="0"/>
        </w:rPr>
      </w:r>
    </w:p>
    <w:p w:rsidR="00000000" w:rsidDel="00000000" w:rsidP="00000000" w:rsidRDefault="00000000" w:rsidRPr="00000000" w14:paraId="00000231">
      <w:pPr>
        <w:pageBreakBefore w:val="0"/>
        <w:spacing w:line="360" w:lineRule="auto"/>
        <w:jc w:val="both"/>
        <w:rPr/>
      </w:pPr>
      <w:r w:rsidDel="00000000" w:rsidR="00000000" w:rsidRPr="00000000">
        <w:rPr>
          <w:rtl w:val="0"/>
        </w:rPr>
        <w:t xml:space="preserve">Usar um conector (logo, devido a isso, a partir do, por consequência, etc.) descrever em tópicos os objetivos específicos. Um objetivo em cada parágrafo, antecedido de ponto localizador. </w:t>
      </w:r>
    </w:p>
    <w:p w:rsidR="00000000" w:rsidDel="00000000" w:rsidP="00000000" w:rsidRDefault="00000000" w:rsidRPr="00000000" w14:paraId="00000232">
      <w:pPr>
        <w:pageBreakBefore w:val="0"/>
        <w:spacing w:line="360" w:lineRule="auto"/>
        <w:jc w:val="both"/>
        <w:rPr/>
      </w:pPr>
      <w:r w:rsidDel="00000000" w:rsidR="00000000" w:rsidRPr="00000000">
        <w:rPr>
          <w:rtl w:val="0"/>
        </w:rPr>
        <w:t xml:space="preserve"> Localizar ..... </w:t>
      </w:r>
    </w:p>
    <w:p w:rsidR="00000000" w:rsidDel="00000000" w:rsidP="00000000" w:rsidRDefault="00000000" w:rsidRPr="00000000" w14:paraId="00000233">
      <w:pPr>
        <w:pageBreakBefore w:val="0"/>
        <w:spacing w:line="360" w:lineRule="auto"/>
        <w:jc w:val="both"/>
        <w:rPr/>
      </w:pPr>
      <w:r w:rsidDel="00000000" w:rsidR="00000000" w:rsidRPr="00000000">
        <w:rPr>
          <w:rtl w:val="0"/>
        </w:rPr>
        <w:t xml:space="preserve"> Calcular .... </w:t>
      </w:r>
    </w:p>
    <w:p w:rsidR="00000000" w:rsidDel="00000000" w:rsidP="00000000" w:rsidRDefault="00000000" w:rsidRPr="00000000" w14:paraId="00000234">
      <w:pPr>
        <w:pageBreakBefore w:val="0"/>
        <w:spacing w:line="360" w:lineRule="auto"/>
        <w:jc w:val="both"/>
        <w:rPr/>
      </w:pPr>
      <w:r w:rsidDel="00000000" w:rsidR="00000000" w:rsidRPr="00000000">
        <w:rPr>
          <w:rtl w:val="0"/>
        </w:rPr>
        <w:t xml:space="preserve"> Estabelecer ... </w:t>
      </w:r>
    </w:p>
    <w:p w:rsidR="00000000" w:rsidDel="00000000" w:rsidP="00000000" w:rsidRDefault="00000000" w:rsidRPr="00000000" w14:paraId="00000235">
      <w:pPr>
        <w:pageBreakBefore w:val="0"/>
        <w:spacing w:line="360" w:lineRule="auto"/>
        <w:jc w:val="both"/>
        <w:rPr/>
      </w:pPr>
      <w:r w:rsidDel="00000000" w:rsidR="00000000" w:rsidRPr="00000000">
        <w:rPr>
          <w:rtl w:val="0"/>
        </w:rPr>
      </w:r>
    </w:p>
    <w:p w:rsidR="00000000" w:rsidDel="00000000" w:rsidP="00000000" w:rsidRDefault="00000000" w:rsidRPr="00000000" w14:paraId="00000236">
      <w:pPr>
        <w:pageBreakBefore w:val="0"/>
        <w:spacing w:line="360" w:lineRule="auto"/>
        <w:rPr>
          <w:color w:val="ff40ff"/>
        </w:rPr>
      </w:pPr>
      <w:r w:rsidDel="00000000" w:rsidR="00000000" w:rsidRPr="00000000">
        <w:rPr>
          <w:color w:val="ff40ff"/>
          <w:rtl w:val="0"/>
        </w:rPr>
        <w:t xml:space="preserve">ORIENTAÇÕES </w:t>
      </w:r>
    </w:p>
    <w:p w:rsidR="00000000" w:rsidDel="00000000" w:rsidP="00000000" w:rsidRDefault="00000000" w:rsidRPr="00000000" w14:paraId="00000237">
      <w:pPr>
        <w:pageBreakBefore w:val="0"/>
        <w:spacing w:line="360" w:lineRule="auto"/>
        <w:jc w:val="both"/>
        <w:rPr>
          <w:color w:val="0432ff"/>
        </w:rPr>
      </w:pPr>
      <w:r w:rsidDel="00000000" w:rsidR="00000000" w:rsidRPr="00000000">
        <w:rPr>
          <w:color w:val="0432ff"/>
          <w:rtl w:val="0"/>
        </w:rPr>
        <w:t xml:space="preserve">Os objetivos devem sempre ser elaborados com um verbo no infinitivo. Um verbo de ação. Veja esclarecimentos nas Figuras 6, 7 e 8. </w:t>
      </w:r>
    </w:p>
    <w:p w:rsidR="00000000" w:rsidDel="00000000" w:rsidP="00000000" w:rsidRDefault="00000000" w:rsidRPr="00000000" w14:paraId="00000238">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6 – Verbos para elaboração de objetivos</w:t>
      </w:r>
    </w:p>
    <w:p w:rsidR="00000000" w:rsidDel="00000000" w:rsidP="00000000" w:rsidRDefault="00000000" w:rsidRPr="00000000" w14:paraId="0000023A">
      <w:pPr>
        <w:pageBreakBefore w:val="0"/>
        <w:spacing w:after="120" w:lineRule="auto"/>
        <w:jc w:val="center"/>
        <w:rPr>
          <w:b w:val="1"/>
        </w:rPr>
      </w:pPr>
      <w:r w:rsidDel="00000000" w:rsidR="00000000" w:rsidRPr="00000000">
        <w:rPr>
          <w:b w:val="1"/>
        </w:rPr>
        <w:drawing>
          <wp:inline distB="0" distT="0" distL="0" distR="0">
            <wp:extent cx="4571413" cy="1678515"/>
            <wp:effectExtent b="0" l="0" r="0" t="0"/>
            <wp:docPr id="891"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4571413" cy="1678515"/>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pageBreakBefore w:val="0"/>
        <w:spacing w:after="120" w:lineRule="auto"/>
        <w:jc w:val="both"/>
        <w:rPr>
          <w:color w:val="0432ff"/>
          <w:sz w:val="20"/>
          <w:szCs w:val="20"/>
        </w:rPr>
      </w:pPr>
      <w:r w:rsidDel="00000000" w:rsidR="00000000" w:rsidRPr="00000000">
        <w:rPr>
          <w:color w:val="0432ff"/>
          <w:sz w:val="20"/>
          <w:szCs w:val="20"/>
          <w:rtl w:val="0"/>
        </w:rPr>
        <w:t xml:space="preserve">            Fonte: Olivier e Dias (2020, p. 22)</w:t>
      </w:r>
    </w:p>
    <w:p w:rsidR="00000000" w:rsidDel="00000000" w:rsidP="00000000" w:rsidRDefault="00000000" w:rsidRPr="00000000" w14:paraId="0000023C">
      <w:pPr>
        <w:pageBreakBefore w:val="0"/>
        <w:spacing w:after="120" w:lineRule="auto"/>
        <w:jc w:val="both"/>
        <w:rPr>
          <w:color w:val="0432ff"/>
        </w:rPr>
      </w:pPr>
      <w:r w:rsidDel="00000000" w:rsidR="00000000" w:rsidRPr="00000000">
        <w:rPr>
          <w:rtl w:val="0"/>
        </w:rPr>
      </w:r>
    </w:p>
    <w:p w:rsidR="00000000" w:rsidDel="00000000" w:rsidP="00000000" w:rsidRDefault="00000000" w:rsidRPr="00000000" w14:paraId="0000023D">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7 - Objetivos</w:t>
      </w:r>
    </w:p>
    <w:p w:rsidR="00000000" w:rsidDel="00000000" w:rsidP="00000000" w:rsidRDefault="00000000" w:rsidRPr="00000000" w14:paraId="0000023E">
      <w:pPr>
        <w:pageBreakBefore w:val="0"/>
        <w:spacing w:line="360" w:lineRule="auto"/>
        <w:jc w:val="center"/>
        <w:rPr>
          <w:color w:val="ff0000"/>
        </w:rPr>
      </w:pPr>
      <w:r w:rsidDel="00000000" w:rsidR="00000000" w:rsidRPr="00000000">
        <w:rPr>
          <w:b w:val="1"/>
        </w:rPr>
        <w:drawing>
          <wp:inline distB="0" distT="0" distL="0" distR="0">
            <wp:extent cx="5007971" cy="2503985"/>
            <wp:effectExtent b="0" l="0" r="0" t="0"/>
            <wp:docPr id="889" name="image21.png"/>
            <a:graphic>
              <a:graphicData uri="http://schemas.openxmlformats.org/drawingml/2006/picture">
                <pic:pic>
                  <pic:nvPicPr>
                    <pic:cNvPr id="0" name="image21.png"/>
                    <pic:cNvPicPr preferRelativeResize="0"/>
                  </pic:nvPicPr>
                  <pic:blipFill>
                    <a:blip r:embed="rId24"/>
                    <a:srcRect b="43717" l="0" r="0" t="0"/>
                    <a:stretch>
                      <a:fillRect/>
                    </a:stretch>
                  </pic:blipFill>
                  <pic:spPr>
                    <a:xfrm>
                      <a:off x="0" y="0"/>
                      <a:ext cx="5007971" cy="2503985"/>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pageBreakBefore w:val="0"/>
        <w:spacing w:line="360" w:lineRule="auto"/>
        <w:rPr>
          <w:color w:val="0432ff"/>
          <w:sz w:val="20"/>
          <w:szCs w:val="20"/>
        </w:rPr>
      </w:pPr>
      <w:r w:rsidDel="00000000" w:rsidR="00000000" w:rsidRPr="00000000">
        <w:rPr>
          <w:color w:val="0432ff"/>
          <w:sz w:val="20"/>
          <w:szCs w:val="20"/>
          <w:rtl w:val="0"/>
        </w:rPr>
        <w:t xml:space="preserve">       Fonte: Elaboração própria </w:t>
      </w:r>
    </w:p>
    <w:p w:rsidR="00000000" w:rsidDel="00000000" w:rsidP="00000000" w:rsidRDefault="00000000" w:rsidRPr="00000000" w14:paraId="00000240">
      <w:pPr>
        <w:pageBreakBefore w:val="0"/>
        <w:spacing w:line="360" w:lineRule="auto"/>
        <w:rPr>
          <w:color w:val="ff0000"/>
        </w:rPr>
      </w:pPr>
      <w:r w:rsidDel="00000000" w:rsidR="00000000" w:rsidRPr="00000000">
        <w:rPr>
          <w:rtl w:val="0"/>
        </w:rPr>
      </w:r>
    </w:p>
    <w:p w:rsidR="00000000" w:rsidDel="00000000" w:rsidP="00000000" w:rsidRDefault="00000000" w:rsidRPr="00000000" w14:paraId="00000241">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8 – O que não é objetivo</w:t>
      </w:r>
    </w:p>
    <w:p w:rsidR="00000000" w:rsidDel="00000000" w:rsidP="00000000" w:rsidRDefault="00000000" w:rsidRPr="00000000" w14:paraId="00000242">
      <w:pPr>
        <w:pageBreakBefore w:val="0"/>
        <w:spacing w:line="360" w:lineRule="auto"/>
        <w:rPr>
          <w:color w:val="ff0000"/>
        </w:rPr>
      </w:pPr>
      <w:r w:rsidDel="00000000" w:rsidR="00000000" w:rsidRPr="00000000">
        <w:rPr>
          <w:b w:val="1"/>
        </w:rPr>
        <w:drawing>
          <wp:inline distB="0" distT="0" distL="0" distR="0">
            <wp:extent cx="5397500" cy="2140585"/>
            <wp:effectExtent b="0" l="0" r="0" t="0"/>
            <wp:docPr id="890" name="image21.png"/>
            <a:graphic>
              <a:graphicData uri="http://schemas.openxmlformats.org/drawingml/2006/picture">
                <pic:pic>
                  <pic:nvPicPr>
                    <pic:cNvPr id="0" name="image21.png"/>
                    <pic:cNvPicPr preferRelativeResize="0"/>
                  </pic:nvPicPr>
                  <pic:blipFill>
                    <a:blip r:embed="rId24"/>
                    <a:srcRect b="0" l="0" r="0" t="56249"/>
                    <a:stretch>
                      <a:fillRect/>
                    </a:stretch>
                  </pic:blipFill>
                  <pic:spPr>
                    <a:xfrm>
                      <a:off x="0" y="0"/>
                      <a:ext cx="5397500" cy="2140585"/>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pageBreakBefore w:val="0"/>
        <w:spacing w:line="360" w:lineRule="auto"/>
        <w:jc w:val="both"/>
        <w:rPr>
          <w:color w:val="0432ff"/>
          <w:sz w:val="20"/>
          <w:szCs w:val="20"/>
        </w:rPr>
      </w:pPr>
      <w:r w:rsidDel="00000000" w:rsidR="00000000" w:rsidRPr="00000000">
        <w:rPr>
          <w:color w:val="0432ff"/>
          <w:sz w:val="20"/>
          <w:szCs w:val="20"/>
          <w:rtl w:val="0"/>
        </w:rPr>
        <w:t xml:space="preserve">  Fonte: Elaboração própria </w:t>
      </w:r>
    </w:p>
    <w:p w:rsidR="00000000" w:rsidDel="00000000" w:rsidP="00000000" w:rsidRDefault="00000000" w:rsidRPr="00000000" w14:paraId="00000244">
      <w:pPr>
        <w:pageBreakBefore w:val="0"/>
        <w:spacing w:line="360" w:lineRule="auto"/>
        <w:jc w:val="both"/>
        <w:rPr/>
      </w:pPr>
      <w:r w:rsidDel="00000000" w:rsidR="00000000" w:rsidRPr="00000000">
        <w:rPr>
          <w:rtl w:val="0"/>
        </w:rPr>
      </w:r>
    </w:p>
    <w:p w:rsidR="00000000" w:rsidDel="00000000" w:rsidP="00000000" w:rsidRDefault="00000000" w:rsidRPr="00000000" w14:paraId="00000245">
      <w:pPr>
        <w:pageBreakBefore w:val="0"/>
        <w:spacing w:line="360" w:lineRule="auto"/>
        <w:jc w:val="both"/>
        <w:rPr>
          <w:color w:val="0432ff"/>
        </w:rPr>
      </w:pPr>
      <w:r w:rsidDel="00000000" w:rsidR="00000000" w:rsidRPr="00000000">
        <w:rPr>
          <w:color w:val="0432ff"/>
          <w:rtl w:val="0"/>
        </w:rPr>
        <w:t xml:space="preserve">Sugere-se, também, fazer um texto </w:t>
      </w:r>
      <w:r w:rsidDel="00000000" w:rsidR="00000000" w:rsidRPr="00000000">
        <w:rPr>
          <w:color w:val="0432ff"/>
          <w:u w:val="single"/>
          <w:rtl w:val="0"/>
        </w:rPr>
        <w:t xml:space="preserve">sem novas subseções</w:t>
      </w:r>
      <w:r w:rsidDel="00000000" w:rsidR="00000000" w:rsidRPr="00000000">
        <w:rPr>
          <w:color w:val="0432ff"/>
          <w:rtl w:val="0"/>
        </w:rPr>
        <w:t xml:space="preserve"> (1.4.1 e 1.4.2), pois este conteúdo não requer texto longo. </w:t>
      </w:r>
    </w:p>
    <w:p w:rsidR="00000000" w:rsidDel="00000000" w:rsidP="00000000" w:rsidRDefault="00000000" w:rsidRPr="00000000" w14:paraId="00000246">
      <w:pPr>
        <w:pageBreakBefore w:val="0"/>
        <w:spacing w:line="360" w:lineRule="auto"/>
        <w:jc w:val="both"/>
        <w:rPr/>
      </w:pPr>
      <w:r w:rsidDel="00000000" w:rsidR="00000000" w:rsidRPr="00000000">
        <w:rPr>
          <w:rtl w:val="0"/>
        </w:rPr>
      </w:r>
    </w:p>
    <w:p w:rsidR="00000000" w:rsidDel="00000000" w:rsidP="00000000" w:rsidRDefault="00000000" w:rsidRPr="00000000" w14:paraId="00000247">
      <w:pPr>
        <w:pageBreakBefore w:val="0"/>
        <w:spacing w:line="360" w:lineRule="auto"/>
        <w:jc w:val="both"/>
        <w:rPr>
          <w:color w:val="ff40ff"/>
        </w:rPr>
      </w:pPr>
      <w:r w:rsidDel="00000000" w:rsidR="00000000" w:rsidRPr="00000000">
        <w:rPr>
          <w:color w:val="ff40ff"/>
          <w:rtl w:val="0"/>
        </w:rPr>
        <w:t xml:space="preserve">EXEMPLO</w:t>
      </w:r>
    </w:p>
    <w:p w:rsidR="00000000" w:rsidDel="00000000" w:rsidP="00000000" w:rsidRDefault="00000000" w:rsidRPr="00000000" w14:paraId="00000248">
      <w:pPr>
        <w:pageBreakBefore w:val="0"/>
        <w:spacing w:line="360" w:lineRule="auto"/>
        <w:jc w:val="both"/>
        <w:rPr/>
      </w:pPr>
      <w:r w:rsidDel="00000000" w:rsidR="00000000" w:rsidRPr="00000000">
        <w:rPr>
          <w:rtl w:val="0"/>
        </w:rPr>
        <w:t xml:space="preserve">Uma vez descritos o tema da pesquisa, o contexto, o problema e efetuado seu questionamento central, foi elaborado o objetivo geral que consiste em ......</w:t>
      </w:r>
    </w:p>
    <w:p w:rsidR="00000000" w:rsidDel="00000000" w:rsidP="00000000" w:rsidRDefault="00000000" w:rsidRPr="00000000" w14:paraId="00000249">
      <w:pPr>
        <w:pageBreakBefore w:val="0"/>
        <w:spacing w:line="360" w:lineRule="auto"/>
        <w:rPr/>
      </w:pPr>
      <w:r w:rsidDel="00000000" w:rsidR="00000000" w:rsidRPr="00000000">
        <w:rPr>
          <w:rtl w:val="0"/>
        </w:rPr>
      </w:r>
    </w:p>
    <w:p w:rsidR="00000000" w:rsidDel="00000000" w:rsidP="00000000" w:rsidRDefault="00000000" w:rsidRPr="00000000" w14:paraId="0000024A">
      <w:pPr>
        <w:pageBreakBefore w:val="0"/>
        <w:pBdr>
          <w:top w:space="0" w:sz="0" w:val="nil"/>
          <w:left w:space="0" w:sz="0" w:val="nil"/>
          <w:bottom w:space="0" w:sz="0" w:val="nil"/>
          <w:right w:space="0" w:sz="0" w:val="nil"/>
          <w:between w:space="0" w:sz="0" w:val="nil"/>
        </w:pBdr>
        <w:spacing w:line="360" w:lineRule="auto"/>
        <w:rPr/>
      </w:pPr>
      <w:r w:rsidDel="00000000" w:rsidR="00000000" w:rsidRPr="00000000">
        <w:rPr>
          <w:rtl w:val="0"/>
        </w:rPr>
        <w:t xml:space="preserve">Por decorrência .... </w:t>
      </w:r>
    </w:p>
    <w:p w:rsidR="00000000" w:rsidDel="00000000" w:rsidP="00000000" w:rsidRDefault="00000000" w:rsidRPr="00000000" w14:paraId="0000024B">
      <w:pPr>
        <w:pageBreakBefore w:val="0"/>
        <w:pBdr>
          <w:top w:space="0" w:sz="0" w:val="nil"/>
          <w:left w:space="0" w:sz="0" w:val="nil"/>
          <w:bottom w:space="0" w:sz="0" w:val="nil"/>
          <w:right w:space="0" w:sz="0" w:val="nil"/>
          <w:between w:space="0" w:sz="0" w:val="nil"/>
        </w:pBdr>
        <w:spacing w:line="360" w:lineRule="auto"/>
        <w:rPr/>
      </w:pPr>
      <w:r w:rsidDel="00000000" w:rsidR="00000000" w:rsidRPr="00000000">
        <w:rPr>
          <w:rtl w:val="0"/>
        </w:rPr>
        <w:t xml:space="preserve">Por sua vez ... foram traçados x objetivos específicos conforme a seguir explicitados: </w:t>
      </w:r>
    </w:p>
    <w:p w:rsidR="00000000" w:rsidDel="00000000" w:rsidP="00000000" w:rsidRDefault="00000000" w:rsidRPr="00000000" w14:paraId="0000024C">
      <w:pPr>
        <w:pageBreakBefore w:val="0"/>
        <w:pBdr>
          <w:top w:space="0" w:sz="0" w:val="nil"/>
          <w:left w:space="0" w:sz="0" w:val="nil"/>
          <w:bottom w:space="0" w:sz="0" w:val="nil"/>
          <w:right w:space="0" w:sz="0" w:val="nil"/>
          <w:between w:space="0" w:sz="0" w:val="nil"/>
        </w:pBdr>
        <w:spacing w:line="360" w:lineRule="auto"/>
        <w:rPr/>
      </w:pPr>
      <w:r w:rsidDel="00000000" w:rsidR="00000000" w:rsidRPr="00000000">
        <w:rPr>
          <w:rtl w:val="0"/>
        </w:rPr>
      </w:r>
    </w:p>
    <w:p w:rsidR="00000000" w:rsidDel="00000000" w:rsidP="00000000" w:rsidRDefault="00000000" w:rsidRPr="00000000" w14:paraId="0000024D">
      <w:pPr>
        <w:pageBreakBefore w:val="0"/>
        <w:numPr>
          <w:ilvl w:val="0"/>
          <w:numId w:val="4"/>
        </w:numPr>
        <w:pBdr>
          <w:top w:space="0" w:sz="0" w:val="nil"/>
          <w:left w:space="0" w:sz="0" w:val="nil"/>
          <w:bottom w:space="0" w:sz="0" w:val="nil"/>
          <w:right w:space="0" w:sz="0" w:val="nil"/>
          <w:between w:space="0" w:sz="0" w:val="nil"/>
        </w:pBdr>
        <w:spacing w:line="360" w:lineRule="auto"/>
        <w:ind w:left="720" w:hanging="360"/>
        <w:rPr/>
      </w:pPr>
      <w:r w:rsidDel="00000000" w:rsidR="00000000" w:rsidRPr="00000000">
        <w:rPr>
          <w:rtl w:val="0"/>
        </w:rPr>
        <w:t xml:space="preserve">Localizar .....</w:t>
      </w:r>
    </w:p>
    <w:p w:rsidR="00000000" w:rsidDel="00000000" w:rsidP="00000000" w:rsidRDefault="00000000" w:rsidRPr="00000000" w14:paraId="0000024E">
      <w:pPr>
        <w:pageBreakBefore w:val="0"/>
        <w:numPr>
          <w:ilvl w:val="0"/>
          <w:numId w:val="4"/>
        </w:numPr>
        <w:pBdr>
          <w:top w:space="0" w:sz="0" w:val="nil"/>
          <w:left w:space="0" w:sz="0" w:val="nil"/>
          <w:bottom w:space="0" w:sz="0" w:val="nil"/>
          <w:right w:space="0" w:sz="0" w:val="nil"/>
          <w:between w:space="0" w:sz="0" w:val="nil"/>
        </w:pBdr>
        <w:spacing w:line="360" w:lineRule="auto"/>
        <w:ind w:left="720" w:hanging="360"/>
        <w:rPr/>
      </w:pPr>
      <w:r w:rsidDel="00000000" w:rsidR="00000000" w:rsidRPr="00000000">
        <w:rPr>
          <w:rtl w:val="0"/>
        </w:rPr>
        <w:t xml:space="preserve">Calcular .... </w:t>
      </w:r>
    </w:p>
    <w:p w:rsidR="00000000" w:rsidDel="00000000" w:rsidP="00000000" w:rsidRDefault="00000000" w:rsidRPr="00000000" w14:paraId="0000024F">
      <w:pPr>
        <w:pageBreakBefore w:val="0"/>
        <w:numPr>
          <w:ilvl w:val="0"/>
          <w:numId w:val="4"/>
        </w:numPr>
        <w:pBdr>
          <w:top w:space="0" w:sz="0" w:val="nil"/>
          <w:left w:space="0" w:sz="0" w:val="nil"/>
          <w:bottom w:space="0" w:sz="0" w:val="nil"/>
          <w:right w:space="0" w:sz="0" w:val="nil"/>
          <w:between w:space="0" w:sz="0" w:val="nil"/>
        </w:pBdr>
        <w:spacing w:line="360" w:lineRule="auto"/>
        <w:ind w:left="720" w:hanging="360"/>
        <w:rPr/>
      </w:pPr>
      <w:r w:rsidDel="00000000" w:rsidR="00000000" w:rsidRPr="00000000">
        <w:rPr>
          <w:rtl w:val="0"/>
        </w:rPr>
        <w:t xml:space="preserve">Estabelecer ... </w:t>
      </w:r>
    </w:p>
    <w:p w:rsidR="00000000" w:rsidDel="00000000" w:rsidP="00000000" w:rsidRDefault="00000000" w:rsidRPr="00000000" w14:paraId="00000250">
      <w:pPr>
        <w:pageBreakBefore w:val="0"/>
        <w:spacing w:line="360" w:lineRule="auto"/>
        <w:jc w:val="both"/>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tyjcwt" w:id="5"/>
      <w:bookmarkEnd w:id="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 PRODUTO TÉCNICO ESPERADO</w:t>
      </w:r>
    </w:p>
    <w:p w:rsidR="00000000" w:rsidDel="00000000" w:rsidP="00000000" w:rsidRDefault="00000000" w:rsidRPr="00000000" w14:paraId="00000252">
      <w:pPr>
        <w:pageBreakBefore w:val="0"/>
        <w:spacing w:line="360" w:lineRule="auto"/>
        <w:rPr>
          <w:color w:val="000000"/>
        </w:rPr>
      </w:pPr>
      <w:r w:rsidDel="00000000" w:rsidR="00000000" w:rsidRPr="00000000">
        <w:rPr>
          <w:rtl w:val="0"/>
        </w:rPr>
      </w:r>
    </w:p>
    <w:p w:rsidR="00000000" w:rsidDel="00000000" w:rsidP="00000000" w:rsidRDefault="00000000" w:rsidRPr="00000000" w14:paraId="00000253">
      <w:pPr>
        <w:pageBreakBefore w:val="0"/>
        <w:spacing w:line="360" w:lineRule="auto"/>
        <w:rPr>
          <w:color w:val="ff40ff"/>
        </w:rPr>
      </w:pPr>
      <w:r w:rsidDel="00000000" w:rsidR="00000000" w:rsidRPr="00000000">
        <w:rPr>
          <w:color w:val="ff40ff"/>
          <w:rtl w:val="0"/>
        </w:rPr>
        <w:t xml:space="preserve">ORIENTAÇÕES</w:t>
      </w:r>
    </w:p>
    <w:p w:rsidR="00000000" w:rsidDel="00000000" w:rsidP="00000000" w:rsidRDefault="00000000" w:rsidRPr="00000000" w14:paraId="00000254">
      <w:pPr>
        <w:pageBreakBefore w:val="0"/>
        <w:spacing w:line="360" w:lineRule="auto"/>
        <w:jc w:val="both"/>
        <w:rPr>
          <w:color w:val="0432ff"/>
        </w:rPr>
      </w:pPr>
      <w:r w:rsidDel="00000000" w:rsidR="00000000" w:rsidRPr="00000000">
        <w:rPr>
          <w:color w:val="0432ff"/>
          <w:rtl w:val="0"/>
        </w:rPr>
        <w:t xml:space="preserve">Fazer um texto explicativo do que se espera obter com a pesquisa em termos de contribuição para a organização na qual o problema foi estudado. No caso da dissertação, o que foi obtido. </w:t>
      </w:r>
    </w:p>
    <w:p w:rsidR="00000000" w:rsidDel="00000000" w:rsidP="00000000" w:rsidRDefault="00000000" w:rsidRPr="00000000" w14:paraId="00000255">
      <w:pPr>
        <w:pageBreakBefore w:val="0"/>
        <w:spacing w:line="360" w:lineRule="auto"/>
        <w:jc w:val="both"/>
        <w:rPr/>
      </w:pPr>
      <w:r w:rsidDel="00000000" w:rsidR="00000000" w:rsidRPr="00000000">
        <w:rPr>
          <w:rtl w:val="0"/>
        </w:rPr>
      </w:r>
    </w:p>
    <w:p w:rsidR="00000000" w:rsidDel="00000000" w:rsidP="00000000" w:rsidRDefault="00000000" w:rsidRPr="00000000" w14:paraId="00000256">
      <w:pPr>
        <w:pageBreakBefore w:val="0"/>
        <w:spacing w:line="360" w:lineRule="auto"/>
        <w:jc w:val="both"/>
        <w:rPr>
          <w:color w:val="0432ff"/>
        </w:rPr>
      </w:pPr>
      <w:r w:rsidDel="00000000" w:rsidR="00000000" w:rsidRPr="00000000">
        <w:rPr>
          <w:color w:val="0432ff"/>
          <w:rtl w:val="0"/>
        </w:rPr>
        <w:t xml:space="preserve">A Figura 9 apresenta exemplos de Produto técnico/tecnológico (PTT) a partir dos objetivos da pesquisa. </w:t>
      </w:r>
    </w:p>
    <w:p w:rsidR="00000000" w:rsidDel="00000000" w:rsidP="00000000" w:rsidRDefault="00000000" w:rsidRPr="00000000" w14:paraId="00000257">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258">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59">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5A">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5B">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5C">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5D">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5E">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5F">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6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9 – Objetivos como norteadores do PTT</w:t>
      </w:r>
    </w:p>
    <w:p w:rsidR="00000000" w:rsidDel="00000000" w:rsidP="00000000" w:rsidRDefault="00000000" w:rsidRPr="00000000" w14:paraId="00000261">
      <w:pPr>
        <w:pageBreakBefore w:val="0"/>
        <w:spacing w:line="360" w:lineRule="auto"/>
        <w:jc w:val="center"/>
        <w:rPr>
          <w:b w:val="1"/>
        </w:rPr>
      </w:pPr>
      <w:r w:rsidDel="00000000" w:rsidR="00000000" w:rsidRPr="00000000">
        <w:rPr/>
        <w:drawing>
          <wp:inline distB="0" distT="0" distL="0" distR="0">
            <wp:extent cx="4762914" cy="7202087"/>
            <wp:effectExtent b="0" l="0" r="0" t="0"/>
            <wp:docPr id="892"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4762914" cy="7202087"/>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pageBreakBefore w:val="0"/>
        <w:spacing w:line="360" w:lineRule="auto"/>
        <w:jc w:val="both"/>
        <w:rPr>
          <w:color w:val="0432ff"/>
          <w:sz w:val="20"/>
          <w:szCs w:val="20"/>
        </w:rPr>
      </w:pPr>
      <w:r w:rsidDel="00000000" w:rsidR="00000000" w:rsidRPr="00000000">
        <w:rPr>
          <w:color w:val="0432ff"/>
          <w:sz w:val="20"/>
          <w:szCs w:val="20"/>
          <w:rtl w:val="0"/>
        </w:rPr>
        <w:t xml:space="preserve">                Fonte: Elaboração própria</w:t>
      </w:r>
    </w:p>
    <w:p w:rsidR="00000000" w:rsidDel="00000000" w:rsidP="00000000" w:rsidRDefault="00000000" w:rsidRPr="00000000" w14:paraId="00000263">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64">
      <w:pPr>
        <w:pageBreakBefore w:val="0"/>
        <w:spacing w:line="360" w:lineRule="auto"/>
        <w:jc w:val="both"/>
        <w:rPr>
          <w:color w:val="0432ff"/>
        </w:rPr>
      </w:pPr>
      <w:r w:rsidDel="00000000" w:rsidR="00000000" w:rsidRPr="00000000">
        <w:rPr>
          <w:color w:val="0432ff"/>
          <w:rtl w:val="0"/>
        </w:rPr>
        <w:t xml:space="preserve">O texto a seguir é um exemplo, portanto, não deve ser copiado, pois poderá se configurar em plágio de uma dissertação para outra. </w:t>
      </w:r>
    </w:p>
    <w:p w:rsidR="00000000" w:rsidDel="00000000" w:rsidP="00000000" w:rsidRDefault="00000000" w:rsidRPr="00000000" w14:paraId="00000265">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266">
      <w:pPr>
        <w:pageBreakBefore w:val="0"/>
        <w:spacing w:line="360" w:lineRule="auto"/>
        <w:jc w:val="both"/>
        <w:rPr>
          <w:color w:val="0432ff"/>
        </w:rPr>
      </w:pPr>
      <w:r w:rsidDel="00000000" w:rsidR="00000000" w:rsidRPr="00000000">
        <w:rPr>
          <w:color w:val="0432ff"/>
          <w:rtl w:val="0"/>
        </w:rPr>
        <w:t xml:space="preserve">Para facilitar, a Figura 10 apresenta as linhas de pesquisa do PPGGP e seus respectivos projetos. A descrição pode ser encontrada no link</w:t>
      </w:r>
      <w:r w:rsidDel="00000000" w:rsidR="00000000" w:rsidRPr="00000000">
        <w:rPr>
          <w:color w:val="0432ff"/>
          <w:vertAlign w:val="superscript"/>
        </w:rPr>
        <w:footnoteReference w:customMarkFollows="0" w:id="7"/>
      </w:r>
      <w:r w:rsidDel="00000000" w:rsidR="00000000" w:rsidRPr="00000000">
        <w:rPr>
          <w:color w:val="0432ff"/>
          <w:rtl w:val="0"/>
        </w:rPr>
        <w:t xml:space="preserve"> . </w:t>
      </w:r>
    </w:p>
    <w:p w:rsidR="00000000" w:rsidDel="00000000" w:rsidP="00000000" w:rsidRDefault="00000000" w:rsidRPr="00000000" w14:paraId="00000267">
      <w:pPr>
        <w:pageBreakBefore w:val="0"/>
        <w:spacing w:line="360" w:lineRule="auto"/>
        <w:jc w:val="both"/>
        <w:rPr/>
      </w:pPr>
      <w:r w:rsidDel="00000000" w:rsidR="00000000" w:rsidRPr="00000000">
        <w:rPr>
          <w:rtl w:val="0"/>
        </w:rPr>
      </w:r>
    </w:p>
    <w:p w:rsidR="00000000" w:rsidDel="00000000" w:rsidP="00000000" w:rsidRDefault="00000000" w:rsidRPr="00000000" w14:paraId="00000268">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10 – Linhas de pesquisa e projetos estruturantes do PPGGP</w:t>
      </w:r>
    </w:p>
    <w:p w:rsidR="00000000" w:rsidDel="00000000" w:rsidP="00000000" w:rsidRDefault="00000000" w:rsidRPr="00000000" w14:paraId="00000269">
      <w:pPr>
        <w:pageBreakBefore w:val="0"/>
        <w:spacing w:line="360" w:lineRule="auto"/>
        <w:jc w:val="center"/>
        <w:rPr>
          <w:b w:val="1"/>
          <w:color w:val="0432f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5227955" cy="4921320"/>
                <wp:effectExtent b="0" l="0" r="0" t="0"/>
                <wp:wrapNone/>
                <wp:docPr id="872" name=""/>
                <a:graphic>
                  <a:graphicData uri="http://schemas.microsoft.com/office/word/2010/wordprocessingGroup">
                    <wpg:wgp>
                      <wpg:cNvGrpSpPr/>
                      <wpg:grpSpPr>
                        <a:xfrm>
                          <a:off x="2732023" y="1319340"/>
                          <a:ext cx="5227955" cy="4921320"/>
                          <a:chOff x="2732023" y="1319340"/>
                          <a:chExt cx="5227955" cy="4921320"/>
                        </a:xfrm>
                      </wpg:grpSpPr>
                      <wpg:grpSp>
                        <wpg:cNvGrpSpPr/>
                        <wpg:grpSpPr>
                          <a:xfrm>
                            <a:off x="2732023" y="1319340"/>
                            <a:ext cx="5227955" cy="4921320"/>
                            <a:chOff x="2732023" y="1389860"/>
                            <a:chExt cx="5227955" cy="4921511"/>
                          </a:xfrm>
                        </wpg:grpSpPr>
                        <wps:wsp>
                          <wps:cNvSpPr/>
                          <wps:cNvPr id="5" name="Shape 5"/>
                          <wps:spPr>
                            <a:xfrm>
                              <a:off x="2732023" y="1389860"/>
                              <a:ext cx="5227950" cy="492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32023" y="1389860"/>
                              <a:ext cx="5227955" cy="4921511"/>
                              <a:chOff x="0" y="0"/>
                              <a:chExt cx="5227955" cy="4921511"/>
                            </a:xfrm>
                          </wpg:grpSpPr>
                          <wps:wsp>
                            <wps:cNvSpPr/>
                            <wps:cNvPr id="23" name="Shape 23"/>
                            <wps:spPr>
                              <a:xfrm>
                                <a:off x="0" y="0"/>
                                <a:ext cx="5227950" cy="4780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227955" cy="4921511"/>
                                <a:chOff x="0" y="0"/>
                                <a:chExt cx="5227955" cy="4921511"/>
                              </a:xfrm>
                            </wpg:grpSpPr>
                            <wps:wsp>
                              <wps:cNvSpPr/>
                              <wps:cNvPr id="25" name="Shape 25"/>
                              <wps:spPr>
                                <a:xfrm>
                                  <a:off x="0" y="0"/>
                                  <a:ext cx="5227955" cy="47803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432ff"/>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432ff"/>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432ff"/>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432ff"/>
                                        <w:sz w:val="24"/>
                                        <w:vertAlign w:val="baseline"/>
                                      </w:rPr>
                                    </w:r>
                                  </w:p>
                                </w:txbxContent>
                              </wps:txbx>
                              <wps:bodyPr anchorCtr="0" anchor="ctr" bIns="38100" lIns="88900" spcFirstLastPara="1" rIns="88900" wrap="square" tIns="38100">
                                <a:noAutofit/>
                              </wps:bodyPr>
                            </wps:wsp>
                            <wps:wsp>
                              <wps:cNvSpPr/>
                              <wps:cNvPr id="26" name="Shape 26"/>
                              <wps:spPr>
                                <a:xfrm>
                                  <a:off x="1749218" y="0"/>
                                  <a:ext cx="1806319" cy="485418"/>
                                </a:xfrm>
                                <a:prstGeom prst="roundRect">
                                  <a:avLst>
                                    <a:gd fmla="val 16667" name="adj"/>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432ff"/>
                                        <w:sz w:val="24"/>
                                        <w:vertAlign w:val="baseline"/>
                                      </w:rPr>
                                      <w:t xml:space="preserve">Linhas de pesquisa do PPGGP</w:t>
                                    </w:r>
                                  </w:p>
                                </w:txbxContent>
                              </wps:txbx>
                              <wps:bodyPr anchorCtr="0" anchor="ctr" bIns="38100" lIns="88900" spcFirstLastPara="1" rIns="88900" wrap="square" tIns="38100">
                                <a:noAutofit/>
                              </wps:bodyPr>
                            </wps:wsp>
                            <wps:wsp>
                              <wps:cNvSpPr/>
                              <wps:cNvPr id="27" name="Shape 27"/>
                              <wps:spPr>
                                <a:xfrm>
                                  <a:off x="745407" y="914434"/>
                                  <a:ext cx="959510" cy="338412"/>
                                </a:xfrm>
                                <a:prstGeom prst="roundRect">
                                  <a:avLst>
                                    <a:gd fmla="val 16667" name="adj"/>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432ff"/>
                                        <w:sz w:val="24"/>
                                        <w:vertAlign w:val="baseline"/>
                                      </w:rPr>
                                      <w:t xml:space="preserve">Linha 1</w:t>
                                    </w:r>
                                  </w:p>
                                </w:txbxContent>
                              </wps:txbx>
                              <wps:bodyPr anchorCtr="0" anchor="ctr" bIns="38100" lIns="88900" spcFirstLastPara="1" rIns="88900" wrap="square" tIns="38100">
                                <a:noAutofit/>
                              </wps:bodyPr>
                            </wps:wsp>
                            <wps:wsp>
                              <wps:cNvSpPr/>
                              <wps:cNvPr id="28" name="Shape 28"/>
                              <wps:spPr>
                                <a:xfrm>
                                  <a:off x="3448836" y="914434"/>
                                  <a:ext cx="958910" cy="338412"/>
                                </a:xfrm>
                                <a:prstGeom prst="roundRect">
                                  <a:avLst>
                                    <a:gd fmla="val 16667" name="adj"/>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432ff"/>
                                        <w:sz w:val="24"/>
                                        <w:vertAlign w:val="baseline"/>
                                      </w:rPr>
                                      <w:t xml:space="preserve">Linha 2</w:t>
                                    </w:r>
                                  </w:p>
                                </w:txbxContent>
                              </wps:txbx>
                              <wps:bodyPr anchorCtr="0" anchor="ctr" bIns="38100" lIns="88900" spcFirstLastPara="1" rIns="88900" wrap="square" tIns="38100">
                                <a:noAutofit/>
                              </wps:bodyPr>
                            </wps:wsp>
                            <wps:wsp>
                              <wps:cNvSpPr/>
                              <wps:cNvPr id="29" name="Shape 29"/>
                              <wps:spPr>
                                <a:xfrm>
                                  <a:off x="0" y="1272247"/>
                                  <a:ext cx="2438425" cy="440216"/>
                                </a:xfrm>
                                <a:prstGeom prst="roundRect">
                                  <a:avLst>
                                    <a:gd fmla="val 16667" name="adj"/>
                                  </a:avLst>
                                </a:prstGeom>
                                <a:solidFill>
                                  <a:srgbClr val="DAE5F1"/>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432ff"/>
                                        <w:sz w:val="20"/>
                                        <w:vertAlign w:val="baseline"/>
                                      </w:rPr>
                                      <w:t xml:space="preserve">Política, planejamento e governança pública</w:t>
                                    </w:r>
                                  </w:p>
                                </w:txbxContent>
                              </wps:txbx>
                              <wps:bodyPr anchorCtr="0" anchor="ctr" bIns="38100" lIns="88900" spcFirstLastPara="1" rIns="88900" wrap="square" tIns="38100">
                                <a:noAutofit/>
                              </wps:bodyPr>
                            </wps:wsp>
                            <wps:wsp>
                              <wps:cNvSpPr/>
                              <wps:cNvPr id="30" name="Shape 30"/>
                              <wps:spPr>
                                <a:xfrm>
                                  <a:off x="2753128" y="1272247"/>
                                  <a:ext cx="2438425" cy="440016"/>
                                </a:xfrm>
                                <a:prstGeom prst="roundRect">
                                  <a:avLst>
                                    <a:gd fmla="val 16667" name="adj"/>
                                  </a:avLst>
                                </a:prstGeom>
                                <a:solidFill>
                                  <a:srgbClr val="E5DFEC"/>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432ff"/>
                                        <w:sz w:val="20"/>
                                        <w:vertAlign w:val="baseline"/>
                                      </w:rPr>
                                      <w:t xml:space="preserve">Tecnologia, inovação e operações no setor público</w:t>
                                    </w:r>
                                  </w:p>
                                </w:txbxContent>
                              </wps:txbx>
                              <wps:bodyPr anchorCtr="0" anchor="ctr" bIns="38100" lIns="88900" spcFirstLastPara="1" rIns="88900" wrap="square" tIns="38100">
                                <a:noAutofit/>
                              </wps:bodyPr>
                            </wps:wsp>
                            <wps:wsp>
                              <wps:cNvSpPr/>
                              <wps:cNvPr id="31" name="Shape 31"/>
                              <wps:spPr>
                                <a:xfrm>
                                  <a:off x="79500" y="1938172"/>
                                  <a:ext cx="1681417" cy="338412"/>
                                </a:xfrm>
                                <a:prstGeom prst="roundRect">
                                  <a:avLst>
                                    <a:gd fmla="val 16667" name="adj"/>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432ff"/>
                                        <w:sz w:val="24"/>
                                        <w:vertAlign w:val="baseline"/>
                                      </w:rPr>
                                      <w:t xml:space="preserve">Projeto estruturante 1</w:t>
                                    </w:r>
                                  </w:p>
                                </w:txbxContent>
                              </wps:txbx>
                              <wps:bodyPr anchorCtr="0" anchor="ctr" bIns="38100" lIns="88900" spcFirstLastPara="1" rIns="88900" wrap="square" tIns="38100">
                                <a:noAutofit/>
                              </wps:bodyPr>
                            </wps:wsp>
                            <wps:wsp>
                              <wps:cNvSpPr/>
                              <wps:cNvPr id="32" name="Shape 32"/>
                              <wps:spPr>
                                <a:xfrm>
                                  <a:off x="1003810" y="1729465"/>
                                  <a:ext cx="101601" cy="203207"/>
                                </a:xfrm>
                                <a:custGeom>
                                  <a:rect b="b" l="l" r="r" t="t"/>
                                  <a:pathLst>
                                    <a:path extrusionOk="0" h="203207" w="101601">
                                      <a:moveTo>
                                        <a:pt x="0" y="152404"/>
                                      </a:moveTo>
                                      <a:lnTo>
                                        <a:pt x="25400" y="152404"/>
                                      </a:lnTo>
                                      <a:lnTo>
                                        <a:pt x="25400" y="0"/>
                                      </a:lnTo>
                                      <a:lnTo>
                                        <a:pt x="76200" y="0"/>
                                      </a:lnTo>
                                      <a:lnTo>
                                        <a:pt x="76200" y="152404"/>
                                      </a:lnTo>
                                      <a:lnTo>
                                        <a:pt x="101601" y="152404"/>
                                      </a:lnTo>
                                      <a:lnTo>
                                        <a:pt x="50800" y="203207"/>
                                      </a:lnTo>
                                      <a:lnTo>
                                        <a:pt x="0" y="152404"/>
                                      </a:lnTo>
                                      <a:close/>
                                    </a:path>
                                  </a:pathLst>
                                </a:cu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wps:wsp>
                              <wps:cNvSpPr/>
                              <wps:cNvPr id="33" name="Shape 33"/>
                              <wps:spPr>
                                <a:xfrm>
                                  <a:off x="3518437" y="2007775"/>
                                  <a:ext cx="1681517" cy="338412"/>
                                </a:xfrm>
                                <a:prstGeom prst="roundRect">
                                  <a:avLst>
                                    <a:gd fmla="val 16667" name="adj"/>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432ff"/>
                                        <w:sz w:val="24"/>
                                        <w:vertAlign w:val="baseline"/>
                                      </w:rPr>
                                      <w:t xml:space="preserve">Projeto estruturante 3</w:t>
                                    </w:r>
                                  </w:p>
                                </w:txbxContent>
                              </wps:txbx>
                              <wps:bodyPr anchorCtr="0" anchor="ctr" bIns="38100" lIns="88900" spcFirstLastPara="1" rIns="88900" wrap="square" tIns="38100">
                                <a:noAutofit/>
                              </wps:bodyPr>
                            </wps:wsp>
                            <wps:wsp>
                              <wps:cNvSpPr/>
                              <wps:cNvPr id="34" name="Shape 34"/>
                              <wps:spPr>
                                <a:xfrm>
                                  <a:off x="2584127" y="506819"/>
                                  <a:ext cx="0" cy="146805"/>
                                </a:xfrm>
                                <a:custGeom>
                                  <a:rect b="b" l="l" r="r" t="t"/>
                                  <a:pathLst>
                                    <a:path extrusionOk="0" h="146805" w="1">
                                      <a:moveTo>
                                        <a:pt x="0" y="0"/>
                                      </a:moveTo>
                                      <a:lnTo>
                                        <a:pt x="0" y="146805"/>
                                      </a:lnTo>
                                    </a:path>
                                  </a:pathLst>
                                </a:custGeom>
                                <a:solidFill>
                                  <a:srgbClr val="FFFFFF"/>
                                </a:solidFill>
                                <a:ln cap="flat" cmpd="sng" w="38100">
                                  <a:solidFill>
                                    <a:srgbClr val="4F81BD"/>
                                  </a:solidFill>
                                  <a:prstDash val="solid"/>
                                  <a:round/>
                                  <a:headEnd len="sm" w="sm" type="none"/>
                                  <a:tailEnd len="sm" w="sm" type="none"/>
                                </a:ln>
                              </wps:spPr>
                              <wps:bodyPr anchorCtr="0" anchor="ctr" bIns="91425" lIns="91425" spcFirstLastPara="1" rIns="91425" wrap="square" tIns="91425">
                                <a:noAutofit/>
                              </wps:bodyPr>
                            </wps:wsp>
                            <wps:wsp>
                              <wps:cNvSpPr/>
                              <wps:cNvPr id="35" name="Shape 35"/>
                              <wps:spPr>
                                <a:xfrm flipH="1" rot="10800000">
                                  <a:off x="1232412" y="626123"/>
                                  <a:ext cx="2743228" cy="11300"/>
                                </a:xfrm>
                                <a:custGeom>
                                  <a:rect b="b" l="l" r="r" t="t"/>
                                  <a:pathLst>
                                    <a:path extrusionOk="0" h="11300" w="2743228">
                                      <a:moveTo>
                                        <a:pt x="0" y="0"/>
                                      </a:moveTo>
                                      <a:lnTo>
                                        <a:pt x="2743228" y="11300"/>
                                      </a:lnTo>
                                    </a:path>
                                  </a:pathLst>
                                </a:custGeom>
                                <a:solidFill>
                                  <a:srgbClr val="FFFFFF"/>
                                </a:solidFill>
                                <a:ln cap="flat" cmpd="sng" w="38100">
                                  <a:solidFill>
                                    <a:srgbClr val="4A7DBA"/>
                                  </a:solidFill>
                                  <a:prstDash val="solid"/>
                                  <a:round/>
                                  <a:headEnd len="sm" w="sm" type="none"/>
                                  <a:tailEnd len="sm" w="sm" type="none"/>
                                </a:ln>
                              </wps:spPr>
                              <wps:bodyPr anchorCtr="0" anchor="ctr" bIns="91425" lIns="91425" spcFirstLastPara="1" rIns="91425" wrap="square" tIns="91425">
                                <a:noAutofit/>
                              </wps:bodyPr>
                            </wps:wsp>
                            <wps:wsp>
                              <wps:cNvSpPr/>
                              <wps:cNvPr id="36" name="Shape 36"/>
                              <wps:spPr>
                                <a:xfrm>
                                  <a:off x="1182712" y="636123"/>
                                  <a:ext cx="101601" cy="203207"/>
                                </a:xfrm>
                                <a:custGeom>
                                  <a:rect b="b" l="l" r="r" t="t"/>
                                  <a:pathLst>
                                    <a:path extrusionOk="0" h="203207" w="101601">
                                      <a:moveTo>
                                        <a:pt x="0" y="152404"/>
                                      </a:moveTo>
                                      <a:lnTo>
                                        <a:pt x="25400" y="152404"/>
                                      </a:lnTo>
                                      <a:lnTo>
                                        <a:pt x="25400" y="0"/>
                                      </a:lnTo>
                                      <a:lnTo>
                                        <a:pt x="76200" y="0"/>
                                      </a:lnTo>
                                      <a:lnTo>
                                        <a:pt x="76200" y="152404"/>
                                      </a:lnTo>
                                      <a:lnTo>
                                        <a:pt x="101601" y="152404"/>
                                      </a:lnTo>
                                      <a:lnTo>
                                        <a:pt x="50800" y="203207"/>
                                      </a:lnTo>
                                      <a:lnTo>
                                        <a:pt x="0" y="152404"/>
                                      </a:lnTo>
                                      <a:close/>
                                    </a:path>
                                  </a:pathLst>
                                </a:cu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wps:wsp>
                              <wps:cNvSpPr/>
                              <wps:cNvPr id="37" name="Shape 37"/>
                              <wps:spPr>
                                <a:xfrm>
                                  <a:off x="3886240" y="636123"/>
                                  <a:ext cx="101601" cy="203207"/>
                                </a:xfrm>
                                <a:custGeom>
                                  <a:rect b="b" l="l" r="r" t="t"/>
                                  <a:pathLst>
                                    <a:path extrusionOk="0" h="203207" w="101601">
                                      <a:moveTo>
                                        <a:pt x="0" y="152404"/>
                                      </a:moveTo>
                                      <a:lnTo>
                                        <a:pt x="25400" y="152404"/>
                                      </a:lnTo>
                                      <a:lnTo>
                                        <a:pt x="25400" y="0"/>
                                      </a:lnTo>
                                      <a:lnTo>
                                        <a:pt x="76200" y="0"/>
                                      </a:lnTo>
                                      <a:lnTo>
                                        <a:pt x="76200" y="152404"/>
                                      </a:lnTo>
                                      <a:lnTo>
                                        <a:pt x="101601" y="152404"/>
                                      </a:lnTo>
                                      <a:lnTo>
                                        <a:pt x="50800" y="203207"/>
                                      </a:lnTo>
                                      <a:lnTo>
                                        <a:pt x="0" y="152404"/>
                                      </a:lnTo>
                                      <a:close/>
                                    </a:path>
                                  </a:pathLst>
                                </a:cu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wps:wsp>
                              <wps:cNvSpPr/>
                              <wps:cNvPr id="38" name="Shape 38"/>
                              <wps:spPr>
                                <a:xfrm>
                                  <a:off x="3916041" y="1769166"/>
                                  <a:ext cx="101601" cy="203207"/>
                                </a:xfrm>
                                <a:custGeom>
                                  <a:rect b="b" l="l" r="r" t="t"/>
                                  <a:pathLst>
                                    <a:path extrusionOk="0" h="203207" w="101601">
                                      <a:moveTo>
                                        <a:pt x="0" y="152404"/>
                                      </a:moveTo>
                                      <a:lnTo>
                                        <a:pt x="25400" y="152404"/>
                                      </a:lnTo>
                                      <a:lnTo>
                                        <a:pt x="25400" y="0"/>
                                      </a:lnTo>
                                      <a:lnTo>
                                        <a:pt x="76200" y="0"/>
                                      </a:lnTo>
                                      <a:lnTo>
                                        <a:pt x="76200" y="152404"/>
                                      </a:lnTo>
                                      <a:lnTo>
                                        <a:pt x="101601" y="152404"/>
                                      </a:lnTo>
                                      <a:lnTo>
                                        <a:pt x="50800" y="203207"/>
                                      </a:lnTo>
                                      <a:lnTo>
                                        <a:pt x="0" y="152404"/>
                                      </a:lnTo>
                                      <a:close/>
                                    </a:path>
                                  </a:pathLst>
                                </a:cu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wps:wsp>
                              <wps:cNvSpPr/>
                              <wps:cNvPr id="39" name="Shape 39"/>
                              <wps:spPr>
                                <a:xfrm>
                                  <a:off x="109301" y="2822806"/>
                                  <a:ext cx="1681517" cy="338412"/>
                                </a:xfrm>
                                <a:prstGeom prst="roundRect">
                                  <a:avLst>
                                    <a:gd fmla="val 16667" name="adj"/>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432ff"/>
                                        <w:sz w:val="24"/>
                                        <w:vertAlign w:val="baseline"/>
                                      </w:rPr>
                                      <w:t xml:space="preserve">Projeto estruturante 2</w:t>
                                    </w:r>
                                  </w:p>
                                </w:txbxContent>
                              </wps:txbx>
                              <wps:bodyPr anchorCtr="0" anchor="ctr" bIns="38100" lIns="88900" spcFirstLastPara="1" rIns="88900" wrap="square" tIns="38100">
                                <a:noAutofit/>
                              </wps:bodyPr>
                            </wps:wsp>
                            <wps:wsp>
                              <wps:cNvSpPr/>
                              <wps:cNvPr id="40" name="Shape 40"/>
                              <wps:spPr>
                                <a:xfrm>
                                  <a:off x="3508536" y="2942010"/>
                                  <a:ext cx="1681417" cy="338512"/>
                                </a:xfrm>
                                <a:prstGeom prst="roundRect">
                                  <a:avLst>
                                    <a:gd fmla="val 16667" name="adj"/>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432ff"/>
                                        <w:sz w:val="24"/>
                                        <w:vertAlign w:val="baseline"/>
                                      </w:rPr>
                                      <w:t xml:space="preserve">Projeto estruturante 4</w:t>
                                    </w:r>
                                  </w:p>
                                </w:txbxContent>
                              </wps:txbx>
                              <wps:bodyPr anchorCtr="0" anchor="ctr" bIns="38100" lIns="88900" spcFirstLastPara="1" rIns="88900" wrap="square" tIns="38100">
                                <a:noAutofit/>
                              </wps:bodyPr>
                            </wps:wsp>
                            <wps:wsp>
                              <wps:cNvSpPr/>
                              <wps:cNvPr id="41" name="Shape 41"/>
                              <wps:spPr>
                                <a:xfrm>
                                  <a:off x="79500" y="2256184"/>
                                  <a:ext cx="1798918" cy="486418"/>
                                </a:xfrm>
                                <a:prstGeom prst="roundRect">
                                  <a:avLst>
                                    <a:gd fmla="val 16667" name="adj"/>
                                  </a:avLst>
                                </a:prstGeom>
                                <a:solidFill>
                                  <a:srgbClr val="DBE5F1"/>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432ff"/>
                                        <w:sz w:val="20"/>
                                        <w:vertAlign w:val="baseline"/>
                                      </w:rPr>
                                      <w:t xml:space="preserve">Governo, políticas públicas e planejamento</w:t>
                                    </w:r>
                                  </w:p>
                                </w:txbxContent>
                              </wps:txbx>
                              <wps:bodyPr anchorCtr="0" anchor="ctr" bIns="38100" lIns="88900" spcFirstLastPara="1" rIns="88900" wrap="square" tIns="38100">
                                <a:noAutofit/>
                              </wps:bodyPr>
                            </wps:wsp>
                            <wps:wsp>
                              <wps:cNvSpPr/>
                              <wps:cNvPr id="42" name="Shape 42"/>
                              <wps:spPr>
                                <a:xfrm>
                                  <a:off x="119201" y="3190520"/>
                                  <a:ext cx="1681517" cy="486418"/>
                                </a:xfrm>
                                <a:prstGeom prst="roundRect">
                                  <a:avLst>
                                    <a:gd fmla="val 16667" name="adj"/>
                                  </a:avLst>
                                </a:prstGeom>
                                <a:solidFill>
                                  <a:srgbClr val="DBE5F1"/>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432ff"/>
                                        <w:sz w:val="20"/>
                                        <w:vertAlign w:val="baseline"/>
                                      </w:rPr>
                                      <w:t xml:space="preserve">Governança e gestão no setor público</w:t>
                                    </w:r>
                                  </w:p>
                                </w:txbxContent>
                              </wps:txbx>
                              <wps:bodyPr anchorCtr="0" anchor="ctr" bIns="38100" lIns="88900" spcFirstLastPara="1" rIns="88900" wrap="square" tIns="38100">
                                <a:noAutofit/>
                              </wps:bodyPr>
                            </wps:wsp>
                            <wps:wsp>
                              <wps:cNvSpPr/>
                              <wps:cNvPr id="43" name="Shape 43"/>
                              <wps:spPr>
                                <a:xfrm>
                                  <a:off x="119201" y="3767041"/>
                                  <a:ext cx="1681517" cy="338412"/>
                                </a:xfrm>
                                <a:prstGeom prst="roundRect">
                                  <a:avLst>
                                    <a:gd fmla="val 16667" name="adj"/>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432ff"/>
                                        <w:sz w:val="24"/>
                                        <w:vertAlign w:val="baseline"/>
                                      </w:rPr>
                                      <w:t xml:space="preserve">Projeto complementar 1</w:t>
                                    </w:r>
                                  </w:p>
                                </w:txbxContent>
                              </wps:txbx>
                              <wps:bodyPr anchorCtr="0" anchor="ctr" bIns="38100" lIns="88900" spcFirstLastPara="1" rIns="88900" wrap="square" tIns="38100">
                                <a:noAutofit/>
                              </wps:bodyPr>
                            </wps:wsp>
                            <wps:wsp>
                              <wps:cNvSpPr/>
                              <wps:cNvPr id="44" name="Shape 44"/>
                              <wps:spPr>
                                <a:xfrm>
                                  <a:off x="99301" y="4144755"/>
                                  <a:ext cx="2265723" cy="735658"/>
                                </a:xfrm>
                                <a:prstGeom prst="roundRect">
                                  <a:avLst>
                                    <a:gd fmla="val 16667" name="adj"/>
                                  </a:avLst>
                                </a:prstGeom>
                                <a:solidFill>
                                  <a:srgbClr val="DBE5F1"/>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432ff"/>
                                        <w:sz w:val="20"/>
                                        <w:vertAlign w:val="baseline"/>
                                      </w:rPr>
                                      <w:t xml:space="preserve">Política e planejamento: formação, divulgação de produção técnica e serviços técnicos</w:t>
                                    </w:r>
                                  </w:p>
                                </w:txbxContent>
                              </wps:txbx>
                              <wps:bodyPr anchorCtr="0" anchor="ctr" bIns="38100" lIns="88900" spcFirstLastPara="1" rIns="88900" wrap="square" tIns="38100">
                                <a:noAutofit/>
                              </wps:bodyPr>
                            </wps:wsp>
                            <wps:wsp>
                              <wps:cNvSpPr/>
                              <wps:cNvPr id="45" name="Shape 45"/>
                              <wps:spPr>
                                <a:xfrm>
                                  <a:off x="3399135" y="2286086"/>
                                  <a:ext cx="1818719" cy="616223"/>
                                </a:xfrm>
                                <a:prstGeom prst="roundRect">
                                  <a:avLst>
                                    <a:gd fmla="val 16667" name="adj"/>
                                  </a:avLst>
                                </a:prstGeom>
                                <a:solidFill>
                                  <a:srgbClr val="E5DFEC"/>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432ff"/>
                                        <w:sz w:val="20"/>
                                        <w:vertAlign w:val="baseline"/>
                                      </w:rPr>
                                      <w:t xml:space="preserve">Ações e programas finalísticos e de apoio/suporte ao governo</w:t>
                                    </w:r>
                                  </w:p>
                                </w:txbxContent>
                              </wps:txbx>
                              <wps:bodyPr anchorCtr="0" anchor="ctr" bIns="38100" lIns="88900" spcFirstLastPara="1" rIns="88900" wrap="square" tIns="38100">
                                <a:noAutofit/>
                              </wps:bodyPr>
                            </wps:wsp>
                            <wps:wsp>
                              <wps:cNvSpPr/>
                              <wps:cNvPr id="46" name="Shape 46"/>
                              <wps:spPr>
                                <a:xfrm>
                                  <a:off x="3498536" y="3289923"/>
                                  <a:ext cx="1689117" cy="440116"/>
                                </a:xfrm>
                                <a:prstGeom prst="roundRect">
                                  <a:avLst>
                                    <a:gd fmla="val 16667" name="adj"/>
                                  </a:avLst>
                                </a:prstGeom>
                                <a:solidFill>
                                  <a:srgbClr val="E5DFEC"/>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432ff"/>
                                        <w:sz w:val="20"/>
                                        <w:vertAlign w:val="baseline"/>
                                      </w:rPr>
                                      <w:t xml:space="preserve">Transformação e inovação organizacional</w:t>
                                    </w:r>
                                  </w:p>
                                </w:txbxContent>
                              </wps:txbx>
                              <wps:bodyPr anchorCtr="0" anchor="ctr" bIns="38100" lIns="88900" spcFirstLastPara="1" rIns="88900" wrap="square" tIns="38100">
                                <a:noAutofit/>
                              </wps:bodyPr>
                            </wps:wsp>
                            <wps:wsp>
                              <wps:cNvSpPr/>
                              <wps:cNvPr id="47" name="Shape 47"/>
                              <wps:spPr>
                                <a:xfrm>
                                  <a:off x="3508536" y="3816743"/>
                                  <a:ext cx="1681417" cy="338412"/>
                                </a:xfrm>
                                <a:prstGeom prst="roundRect">
                                  <a:avLst>
                                    <a:gd fmla="val 16667" name="adj"/>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432ff"/>
                                        <w:sz w:val="24"/>
                                        <w:vertAlign w:val="baseline"/>
                                      </w:rPr>
                                      <w:t xml:space="preserve">Projeto complementar 2</w:t>
                                    </w:r>
                                  </w:p>
                                </w:txbxContent>
                              </wps:txbx>
                              <wps:bodyPr anchorCtr="0" anchor="ctr" bIns="38100" lIns="88900" spcFirstLastPara="1" rIns="88900" wrap="square" tIns="38100">
                                <a:noAutofit/>
                              </wps:bodyPr>
                            </wps:wsp>
                            <wps:wsp>
                              <wps:cNvSpPr/>
                              <wps:cNvPr id="48" name="Shape 48"/>
                              <wps:spPr>
                                <a:xfrm>
                                  <a:off x="2773029" y="4174343"/>
                                  <a:ext cx="2454925" cy="747168"/>
                                </a:xfrm>
                                <a:prstGeom prst="roundRect">
                                  <a:avLst>
                                    <a:gd fmla="val 16667" name="adj"/>
                                  </a:avLst>
                                </a:prstGeom>
                                <a:solidFill>
                                  <a:srgbClr val="DBE5F1"/>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432ff"/>
                                        <w:sz w:val="20"/>
                                        <w:vertAlign w:val="baseline"/>
                                      </w:rPr>
                                      <w:t xml:space="preserve">Tecnologia e inovação: formação, divulgação de produção técnica e serviços técnicos</w:t>
                                    </w:r>
                                  </w:p>
                                </w:txbxContent>
                              </wps:txbx>
                              <wps:bodyPr anchorCtr="0" anchor="ctr" bIns="38100" lIns="88900" spcFirstLastPara="1" rIns="88900" wrap="square" tIns="381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5227955" cy="4921320"/>
                <wp:effectExtent b="0" l="0" r="0" t="0"/>
                <wp:wrapNone/>
                <wp:docPr id="872" name="image18.png"/>
                <a:graphic>
                  <a:graphicData uri="http://schemas.openxmlformats.org/drawingml/2006/picture">
                    <pic:pic>
                      <pic:nvPicPr>
                        <pic:cNvPr id="0" name="image18.png"/>
                        <pic:cNvPicPr preferRelativeResize="0"/>
                      </pic:nvPicPr>
                      <pic:blipFill>
                        <a:blip r:embed="rId26"/>
                        <a:srcRect/>
                        <a:stretch>
                          <a:fillRect/>
                        </a:stretch>
                      </pic:blipFill>
                      <pic:spPr>
                        <a:xfrm>
                          <a:off x="0" y="0"/>
                          <a:ext cx="5227955" cy="4921320"/>
                        </a:xfrm>
                        <a:prstGeom prst="rect"/>
                        <a:ln/>
                      </pic:spPr>
                    </pic:pic>
                  </a:graphicData>
                </a:graphic>
              </wp:anchor>
            </w:drawing>
          </mc:Fallback>
        </mc:AlternateContent>
      </w:r>
    </w:p>
    <w:p w:rsidR="00000000" w:rsidDel="00000000" w:rsidP="00000000" w:rsidRDefault="00000000" w:rsidRPr="00000000" w14:paraId="0000026A">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6B">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6C">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6D">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6E">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6F">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70">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71">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72">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73">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74">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75">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76">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77">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78">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79">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7A">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7B">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7C">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27D">
      <w:pPr>
        <w:pageBreakBefore w:val="0"/>
        <w:spacing w:line="360" w:lineRule="auto"/>
        <w:rPr>
          <w:color w:val="0432ff"/>
          <w:sz w:val="20"/>
          <w:szCs w:val="20"/>
        </w:rPr>
      </w:pPr>
      <w:r w:rsidDel="00000000" w:rsidR="00000000" w:rsidRPr="00000000">
        <w:rPr>
          <w:color w:val="0432ff"/>
          <w:sz w:val="20"/>
          <w:szCs w:val="20"/>
          <w:rtl w:val="0"/>
        </w:rPr>
        <w:t xml:space="preserve">     Fonte: Elaboração própria</w:t>
      </w:r>
    </w:p>
    <w:p w:rsidR="00000000" w:rsidDel="00000000" w:rsidP="00000000" w:rsidRDefault="00000000" w:rsidRPr="00000000" w14:paraId="0000027E">
      <w:pPr>
        <w:pageBreakBefore w:val="0"/>
        <w:jc w:val="both"/>
        <w:rPr>
          <w:b w:val="1"/>
          <w:color w:val="0432ff"/>
        </w:rPr>
      </w:pPr>
      <w:r w:rsidDel="00000000" w:rsidR="00000000" w:rsidRPr="00000000">
        <w:rPr>
          <w:rtl w:val="0"/>
        </w:rPr>
      </w:r>
    </w:p>
    <w:p w:rsidR="00000000" w:rsidDel="00000000" w:rsidP="00000000" w:rsidRDefault="00000000" w:rsidRPr="00000000" w14:paraId="0000027F">
      <w:pPr>
        <w:pageBreakBefore w:val="0"/>
        <w:jc w:val="both"/>
        <w:rPr>
          <w:color w:val="ff40ff"/>
        </w:rPr>
      </w:pPr>
      <w:r w:rsidDel="00000000" w:rsidR="00000000" w:rsidRPr="00000000">
        <w:rPr>
          <w:color w:val="ff40ff"/>
          <w:rtl w:val="0"/>
        </w:rPr>
        <w:t xml:space="preserve">EXEMPLO</w:t>
      </w:r>
    </w:p>
    <w:p w:rsidR="00000000" w:rsidDel="00000000" w:rsidP="00000000" w:rsidRDefault="00000000" w:rsidRPr="00000000" w14:paraId="00000280">
      <w:pPr>
        <w:pageBreakBefore w:val="0"/>
        <w:jc w:val="both"/>
        <w:rPr/>
      </w:pPr>
      <w:r w:rsidDel="00000000" w:rsidR="00000000" w:rsidRPr="00000000">
        <w:rPr>
          <w:rtl w:val="0"/>
        </w:rPr>
      </w:r>
    </w:p>
    <w:p w:rsidR="00000000" w:rsidDel="00000000" w:rsidP="00000000" w:rsidRDefault="00000000" w:rsidRPr="00000000" w14:paraId="00000281">
      <w:pPr>
        <w:pageBreakBefore w:val="0"/>
        <w:spacing w:line="360" w:lineRule="auto"/>
        <w:jc w:val="both"/>
        <w:rPr/>
      </w:pPr>
      <w:r w:rsidDel="00000000" w:rsidR="00000000" w:rsidRPr="00000000">
        <w:rPr>
          <w:rtl w:val="0"/>
        </w:rPr>
        <w:t xml:space="preserve">Ao final do desenvolvimento do campo da pesquisa espera-se obter como Produto Técnico/ Tecnológico (PTT) ........ </w:t>
      </w:r>
    </w:p>
    <w:p w:rsidR="00000000" w:rsidDel="00000000" w:rsidP="00000000" w:rsidRDefault="00000000" w:rsidRPr="00000000" w14:paraId="00000282">
      <w:pPr>
        <w:pageBreakBefore w:val="0"/>
        <w:spacing w:line="360" w:lineRule="auto"/>
        <w:jc w:val="both"/>
        <w:rPr/>
      </w:pPr>
      <w:r w:rsidDel="00000000" w:rsidR="00000000" w:rsidRPr="00000000">
        <w:rPr>
          <w:rtl w:val="0"/>
        </w:rPr>
        <w:t xml:space="preserve">Por se tratar de ...... apresenta aderência com a Linha de Pesquisa 2 do Programa de Mestrado em Gestão Pública (PPGGP) que consiste em ........ Inserido nesta linha encontra-se o Projeto Estruturante 3, que acolhe esta temática. </w:t>
      </w:r>
    </w:p>
    <w:p w:rsidR="00000000" w:rsidDel="00000000" w:rsidP="00000000" w:rsidRDefault="00000000" w:rsidRPr="00000000" w14:paraId="00000283">
      <w:pPr>
        <w:pageBreakBefore w:val="0"/>
        <w:spacing w:line="360" w:lineRule="auto"/>
        <w:jc w:val="both"/>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  DELIMITAÇÃO E JUSTIFICATIVA</w:t>
      </w:r>
    </w:p>
    <w:p w:rsidR="00000000" w:rsidDel="00000000" w:rsidP="00000000" w:rsidRDefault="00000000" w:rsidRPr="00000000" w14:paraId="00000285">
      <w:pPr>
        <w:pageBreakBefore w:val="0"/>
        <w:spacing w:line="360" w:lineRule="auto"/>
        <w:jc w:val="both"/>
        <w:rPr>
          <w:color w:val="ff40ff"/>
        </w:rPr>
      </w:pPr>
      <w:r w:rsidDel="00000000" w:rsidR="00000000" w:rsidRPr="00000000">
        <w:rPr>
          <w:color w:val="ff40ff"/>
          <w:rtl w:val="0"/>
        </w:rPr>
        <w:t xml:space="preserve">ORIENTAÇÕES</w:t>
      </w:r>
    </w:p>
    <w:p w:rsidR="00000000" w:rsidDel="00000000" w:rsidP="00000000" w:rsidRDefault="00000000" w:rsidRPr="00000000" w14:paraId="00000286">
      <w:pPr>
        <w:pageBreakBefore w:val="0"/>
        <w:spacing w:line="360" w:lineRule="auto"/>
        <w:jc w:val="both"/>
        <w:rPr>
          <w:color w:val="0432ff"/>
        </w:rPr>
      </w:pPr>
      <w:r w:rsidDel="00000000" w:rsidR="00000000" w:rsidRPr="00000000">
        <w:rPr>
          <w:color w:val="0432ff"/>
          <w:rtl w:val="0"/>
        </w:rPr>
        <w:t xml:space="preserve">A </w:t>
      </w:r>
      <w:r w:rsidDel="00000000" w:rsidR="00000000" w:rsidRPr="00000000">
        <w:rPr>
          <w:b w:val="1"/>
          <w:color w:val="0432ff"/>
          <w:rtl w:val="0"/>
        </w:rPr>
        <w:t xml:space="preserve">delimitação</w:t>
      </w:r>
      <w:r w:rsidDel="00000000" w:rsidR="00000000" w:rsidRPr="00000000">
        <w:rPr>
          <w:color w:val="0432ff"/>
          <w:rtl w:val="0"/>
        </w:rPr>
        <w:t xml:space="preserve"> consiste na explicação do recorte da pesquisa, ou seja, sua abrangência e seus limites. No caso de uma grande instituição: se a pesquisa não foi realizada na empresa toda, explicar porque se limitou a uma diretoria, setor, seção, etc.</w:t>
      </w:r>
    </w:p>
    <w:p w:rsidR="00000000" w:rsidDel="00000000" w:rsidP="00000000" w:rsidRDefault="00000000" w:rsidRPr="00000000" w14:paraId="00000287">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288">
      <w:pPr>
        <w:pageBreakBefore w:val="0"/>
        <w:spacing w:line="360" w:lineRule="auto"/>
        <w:jc w:val="both"/>
        <w:rPr>
          <w:color w:val="0432ff"/>
        </w:rPr>
      </w:pPr>
      <w:r w:rsidDel="00000000" w:rsidR="00000000" w:rsidRPr="00000000">
        <w:rPr>
          <w:color w:val="0432ff"/>
          <w:rtl w:val="0"/>
        </w:rPr>
        <w:t xml:space="preserve">A </w:t>
      </w:r>
      <w:r w:rsidDel="00000000" w:rsidR="00000000" w:rsidRPr="00000000">
        <w:rPr>
          <w:b w:val="1"/>
          <w:color w:val="0432ff"/>
          <w:rtl w:val="0"/>
        </w:rPr>
        <w:t xml:space="preserve">justificativa</w:t>
      </w:r>
      <w:r w:rsidDel="00000000" w:rsidR="00000000" w:rsidRPr="00000000">
        <w:rPr>
          <w:color w:val="0432ff"/>
          <w:rtl w:val="0"/>
        </w:rPr>
        <w:t xml:space="preserve"> deve trazer de forma clara a importância da pesquisa para a instituição, para a sociedade, para a comunidade, para a cidade, para o estado para a comunidade científica e etc. O que for pertinente. </w:t>
      </w:r>
    </w:p>
    <w:p w:rsidR="00000000" w:rsidDel="00000000" w:rsidP="00000000" w:rsidRDefault="00000000" w:rsidRPr="00000000" w14:paraId="00000289">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28A">
      <w:pPr>
        <w:pageBreakBefore w:val="0"/>
        <w:spacing w:line="360" w:lineRule="auto"/>
        <w:jc w:val="both"/>
        <w:rPr>
          <w:color w:val="0432ff"/>
        </w:rPr>
      </w:pPr>
      <w:r w:rsidDel="00000000" w:rsidR="00000000" w:rsidRPr="00000000">
        <w:rPr>
          <w:color w:val="0432ff"/>
          <w:rtl w:val="0"/>
        </w:rPr>
        <w:t xml:space="preserve">Em ambos os casos podem ser citados autores, mas somente para auxiliar nos argumentos utilizados. </w:t>
      </w:r>
    </w:p>
    <w:p w:rsidR="00000000" w:rsidDel="00000000" w:rsidP="00000000" w:rsidRDefault="00000000" w:rsidRPr="00000000" w14:paraId="0000028B">
      <w:pPr>
        <w:pageBreakBefore w:val="0"/>
        <w:spacing w:line="360" w:lineRule="auto"/>
        <w:jc w:val="both"/>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 ESTRUTURA GERAL DA PESQUISA  (opcional)</w:t>
      </w:r>
    </w:p>
    <w:p w:rsidR="00000000" w:rsidDel="00000000" w:rsidP="00000000" w:rsidRDefault="00000000" w:rsidRPr="00000000" w14:paraId="0000028D">
      <w:pPr>
        <w:pageBreakBefore w:val="0"/>
        <w:spacing w:line="360" w:lineRule="auto"/>
        <w:jc w:val="both"/>
        <w:rPr/>
      </w:pPr>
      <w:r w:rsidDel="00000000" w:rsidR="00000000" w:rsidRPr="00000000">
        <w:rPr>
          <w:rtl w:val="0"/>
        </w:rPr>
        <w:t xml:space="preserve">Informar em quantos capítulos o projeto foi estruturado e o que contem cada capítulo. </w:t>
      </w:r>
    </w:p>
    <w:p w:rsidR="00000000" w:rsidDel="00000000" w:rsidP="00000000" w:rsidRDefault="00000000" w:rsidRPr="00000000" w14:paraId="0000028E">
      <w:pPr>
        <w:pageBreakBefore w:val="0"/>
        <w:spacing w:line="360" w:lineRule="auto"/>
        <w:jc w:val="both"/>
        <w:rPr/>
      </w:pPr>
      <w:r w:rsidDel="00000000" w:rsidR="00000000" w:rsidRPr="00000000">
        <w:rPr>
          <w:rtl w:val="0"/>
        </w:rPr>
      </w:r>
    </w:p>
    <w:p w:rsidR="00000000" w:rsidDel="00000000" w:rsidP="00000000" w:rsidRDefault="00000000" w:rsidRPr="00000000" w14:paraId="0000028F">
      <w:pPr>
        <w:pageBreakBefore w:val="0"/>
        <w:spacing w:line="360" w:lineRule="auto"/>
        <w:jc w:val="both"/>
        <w:rPr/>
      </w:pPr>
      <w:r w:rsidDel="00000000" w:rsidR="00000000" w:rsidRPr="00000000">
        <w:rPr>
          <w:rtl w:val="0"/>
        </w:rPr>
        <w:t xml:space="preserve">Fazer um parágrafo para cada capítulo. </w:t>
      </w:r>
    </w:p>
    <w:p w:rsidR="00000000" w:rsidDel="00000000" w:rsidP="00000000" w:rsidRDefault="00000000" w:rsidRPr="00000000" w14:paraId="00000290">
      <w:pPr>
        <w:pageBreakBefore w:val="0"/>
        <w:spacing w:line="360" w:lineRule="auto"/>
        <w:jc w:val="both"/>
        <w:rPr/>
      </w:pPr>
      <w:r w:rsidDel="00000000" w:rsidR="00000000" w:rsidRPr="00000000">
        <w:rPr>
          <w:rtl w:val="0"/>
        </w:rPr>
      </w:r>
    </w:p>
    <w:p w:rsidR="00000000" w:rsidDel="00000000" w:rsidP="00000000" w:rsidRDefault="00000000" w:rsidRPr="00000000" w14:paraId="00000291">
      <w:pPr>
        <w:pageBreakBefore w:val="0"/>
        <w:spacing w:line="360" w:lineRule="auto"/>
        <w:jc w:val="both"/>
        <w:rPr/>
      </w:pPr>
      <w:r w:rsidDel="00000000" w:rsidR="00000000" w:rsidRPr="00000000">
        <w:rPr>
          <w:rtl w:val="0"/>
        </w:rPr>
        <w:t xml:space="preserve">Se preferir faça um quadro, como o Quadro 1. </w:t>
      </w:r>
    </w:p>
    <w:p w:rsidR="00000000" w:rsidDel="00000000" w:rsidP="00000000" w:rsidRDefault="00000000" w:rsidRPr="00000000" w14:paraId="00000292">
      <w:pPr>
        <w:pageBreakBefore w:val="0"/>
        <w:spacing w:line="360" w:lineRule="auto"/>
        <w:jc w:val="both"/>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Quadro 1 – Estrutura do projeto</w:t>
      </w:r>
    </w:p>
    <w:tbl>
      <w:tblPr>
        <w:tblStyle w:val="Table3"/>
        <w:tblW w:w="8490.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972"/>
        <w:gridCol w:w="5518"/>
        <w:tblGridChange w:id="0">
          <w:tblGrid>
            <w:gridCol w:w="2972"/>
            <w:gridCol w:w="5518"/>
          </w:tblGrid>
        </w:tblGridChange>
      </w:tblGrid>
      <w:tr>
        <w:trPr>
          <w:cantSplit w:val="0"/>
          <w:tblHeader w:val="0"/>
        </w:trPr>
        <w:tc>
          <w:tcPr>
            <w:shd w:fill="d9d9d9" w:val="clear"/>
          </w:tcPr>
          <w:p w:rsidR="00000000" w:rsidDel="00000000" w:rsidP="00000000" w:rsidRDefault="00000000" w:rsidRPr="00000000" w14:paraId="00000294">
            <w:pPr>
              <w:pageBreakBefore w:val="0"/>
              <w:jc w:val="center"/>
              <w:rPr>
                <w:rFonts w:ascii="Arial" w:cs="Arial" w:eastAsia="Arial" w:hAnsi="Arial"/>
                <w:b w:val="1"/>
              </w:rPr>
            </w:pPr>
            <w:r w:rsidDel="00000000" w:rsidR="00000000" w:rsidRPr="00000000">
              <w:rPr>
                <w:rFonts w:ascii="Arial" w:cs="Arial" w:eastAsia="Arial" w:hAnsi="Arial"/>
                <w:b w:val="1"/>
                <w:rtl w:val="0"/>
              </w:rPr>
              <w:t xml:space="preserve">Elementos</w:t>
            </w:r>
          </w:p>
        </w:tc>
        <w:tc>
          <w:tcPr>
            <w:shd w:fill="d9d9d9" w:val="clear"/>
          </w:tcPr>
          <w:p w:rsidR="00000000" w:rsidDel="00000000" w:rsidP="00000000" w:rsidRDefault="00000000" w:rsidRPr="00000000" w14:paraId="00000295">
            <w:pPr>
              <w:pageBreakBefore w:val="0"/>
              <w:jc w:val="center"/>
              <w:rPr>
                <w:rFonts w:ascii="Arial" w:cs="Arial" w:eastAsia="Arial" w:hAnsi="Arial"/>
                <w:b w:val="1"/>
              </w:rPr>
            </w:pPr>
            <w:r w:rsidDel="00000000" w:rsidR="00000000" w:rsidRPr="00000000">
              <w:rPr>
                <w:rFonts w:ascii="Arial" w:cs="Arial" w:eastAsia="Arial" w:hAnsi="Arial"/>
                <w:b w:val="1"/>
                <w:rtl w:val="0"/>
              </w:rPr>
              <w:t xml:space="preserve">Conteúdo</w:t>
            </w:r>
          </w:p>
        </w:tc>
      </w:tr>
      <w:tr>
        <w:trPr>
          <w:cantSplit w:val="0"/>
          <w:tblHeader w:val="0"/>
        </w:trPr>
        <w:tc>
          <w:tcPr/>
          <w:p w:rsidR="00000000" w:rsidDel="00000000" w:rsidP="00000000" w:rsidRDefault="00000000" w:rsidRPr="00000000" w14:paraId="00000296">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Capítulo 1 – Considerações iniciais</w:t>
            </w:r>
          </w:p>
        </w:tc>
        <w:tc>
          <w:tcPr/>
          <w:p w:rsidR="00000000" w:rsidDel="00000000" w:rsidP="00000000" w:rsidRDefault="00000000" w:rsidRPr="00000000" w14:paraId="00000297">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Temporalidades, o tema de pesquisa, o contexto e o problema, questão de pesquisa, objetivos, delimitação e justificativa e estrutura geral da pesquisa.</w:t>
            </w:r>
          </w:p>
        </w:tc>
      </w:tr>
      <w:tr>
        <w:trPr>
          <w:cantSplit w:val="0"/>
          <w:tblHeader w:val="0"/>
        </w:trPr>
        <w:tc>
          <w:tcPr/>
          <w:p w:rsidR="00000000" w:rsidDel="00000000" w:rsidP="00000000" w:rsidRDefault="00000000" w:rsidRPr="00000000" w14:paraId="00000298">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Capítulo 2 – Aporte teórico</w:t>
            </w:r>
          </w:p>
        </w:tc>
        <w:tc>
          <w:tcPr/>
          <w:p w:rsidR="00000000" w:rsidDel="00000000" w:rsidP="00000000" w:rsidRDefault="00000000" w:rsidRPr="00000000" w14:paraId="00000299">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A gestão do tema no setor público, Modelos e teorias e trabalhos correlatos.  </w:t>
            </w:r>
          </w:p>
        </w:tc>
      </w:tr>
      <w:tr>
        <w:trPr>
          <w:cantSplit w:val="0"/>
          <w:tblHeader w:val="0"/>
        </w:trPr>
        <w:tc>
          <w:tcPr/>
          <w:p w:rsidR="00000000" w:rsidDel="00000000" w:rsidP="00000000" w:rsidRDefault="00000000" w:rsidRPr="00000000" w14:paraId="0000029A">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Capítulo 3 – Métodos e procedimentos</w:t>
            </w:r>
          </w:p>
        </w:tc>
        <w:tc>
          <w:tcPr/>
          <w:p w:rsidR="00000000" w:rsidDel="00000000" w:rsidP="00000000" w:rsidRDefault="00000000" w:rsidRPr="00000000" w14:paraId="0000029B">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Abordagem, tipos de pesquisa, </w:t>
            </w:r>
          </w:p>
        </w:tc>
      </w:tr>
      <w:tr>
        <w:trPr>
          <w:cantSplit w:val="0"/>
          <w:tblHeader w:val="0"/>
        </w:trPr>
        <w:tc>
          <w:tcPr/>
          <w:p w:rsidR="00000000" w:rsidDel="00000000" w:rsidP="00000000" w:rsidRDefault="00000000" w:rsidRPr="00000000" w14:paraId="0000029C">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Capítulo 4 – Análise de discussão dos dados </w:t>
            </w:r>
          </w:p>
        </w:tc>
        <w:tc>
          <w:tcPr/>
          <w:p w:rsidR="00000000" w:rsidDel="00000000" w:rsidP="00000000" w:rsidRDefault="00000000" w:rsidRPr="00000000" w14:paraId="0000029D">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A ser redigido</w:t>
            </w:r>
          </w:p>
        </w:tc>
      </w:tr>
      <w:tr>
        <w:trPr>
          <w:cantSplit w:val="0"/>
          <w:tblHeader w:val="0"/>
        </w:trPr>
        <w:tc>
          <w:tcPr/>
          <w:p w:rsidR="00000000" w:rsidDel="00000000" w:rsidP="00000000" w:rsidRDefault="00000000" w:rsidRPr="00000000" w14:paraId="0000029E">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Capítulo 5 – Considerações finais (a ser redigido)</w:t>
            </w:r>
          </w:p>
        </w:tc>
        <w:tc>
          <w:tcPr/>
          <w:p w:rsidR="00000000" w:rsidDel="00000000" w:rsidP="00000000" w:rsidRDefault="00000000" w:rsidRPr="00000000" w14:paraId="0000029F">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A ser redigido</w:t>
            </w:r>
          </w:p>
        </w:tc>
      </w:tr>
    </w:tbl>
    <w:p w:rsidR="00000000" w:rsidDel="00000000" w:rsidP="00000000" w:rsidRDefault="00000000" w:rsidRPr="00000000" w14:paraId="000002A0">
      <w:pPr>
        <w:pageBreakBefore w:val="0"/>
        <w:rPr>
          <w:sz w:val="20"/>
          <w:szCs w:val="20"/>
        </w:rPr>
      </w:pPr>
      <w:r w:rsidDel="00000000" w:rsidR="00000000" w:rsidRPr="00000000">
        <w:rPr>
          <w:sz w:val="20"/>
          <w:szCs w:val="20"/>
          <w:rtl w:val="0"/>
        </w:rPr>
        <w:t xml:space="preserve">Fonte: Elaboração própria</w:t>
      </w:r>
    </w:p>
    <w:p w:rsidR="00000000" w:rsidDel="00000000" w:rsidP="00000000" w:rsidRDefault="00000000" w:rsidRPr="00000000" w14:paraId="000002A1">
      <w:pPr>
        <w:pageBreakBefore w:val="0"/>
        <w:rPr/>
      </w:pPr>
      <w:r w:rsidDel="00000000" w:rsidR="00000000" w:rsidRPr="00000000">
        <w:rPr>
          <w:rtl w:val="0"/>
        </w:rPr>
      </w:r>
    </w:p>
    <w:p w:rsidR="00000000" w:rsidDel="00000000" w:rsidP="00000000" w:rsidRDefault="00000000" w:rsidRPr="00000000" w14:paraId="000002A2">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APORTE TEÓRICO</w:t>
      </w:r>
    </w:p>
    <w:p w:rsidR="00000000" w:rsidDel="00000000" w:rsidP="00000000" w:rsidRDefault="00000000" w:rsidRPr="00000000" w14:paraId="000002A4">
      <w:pPr>
        <w:pageBreakBefore w:val="0"/>
        <w:spacing w:line="360" w:lineRule="auto"/>
        <w:jc w:val="both"/>
        <w:rPr/>
      </w:pPr>
      <w:r w:rsidDel="00000000" w:rsidR="00000000" w:rsidRPr="00000000">
        <w:rPr>
          <w:rtl w:val="0"/>
        </w:rPr>
        <w:t xml:space="preserve">Parágrafo introdutório anunciando os três itens deste capítulo.  Capítulo com um mínimo de 6 e máximo de 15. </w:t>
      </w:r>
    </w:p>
    <w:p w:rsidR="00000000" w:rsidDel="00000000" w:rsidP="00000000" w:rsidRDefault="00000000" w:rsidRPr="00000000" w14:paraId="000002A5">
      <w:pPr>
        <w:pageBreakBefore w:val="0"/>
        <w:spacing w:line="360" w:lineRule="auto"/>
        <w:jc w:val="both"/>
        <w:rPr/>
      </w:pPr>
      <w:r w:rsidDel="00000000" w:rsidR="00000000" w:rsidRPr="00000000">
        <w:rPr>
          <w:rtl w:val="0"/>
        </w:rPr>
      </w:r>
    </w:p>
    <w:p w:rsidR="00000000" w:rsidDel="00000000" w:rsidP="00000000" w:rsidRDefault="00000000" w:rsidRPr="00000000" w14:paraId="000002A6">
      <w:pPr>
        <w:pageBreakBefore w:val="0"/>
        <w:spacing w:line="360" w:lineRule="auto"/>
        <w:jc w:val="both"/>
        <w:rPr>
          <w:color w:val="ff40ff"/>
        </w:rPr>
      </w:pPr>
      <w:r w:rsidDel="00000000" w:rsidR="00000000" w:rsidRPr="00000000">
        <w:rPr>
          <w:color w:val="ff40ff"/>
          <w:rtl w:val="0"/>
        </w:rPr>
        <w:t xml:space="preserve">ORIENTAÇÕES </w:t>
      </w:r>
    </w:p>
    <w:p w:rsidR="00000000" w:rsidDel="00000000" w:rsidP="00000000" w:rsidRDefault="00000000" w:rsidRPr="00000000" w14:paraId="000002A7">
      <w:pPr>
        <w:pageBreakBefore w:val="0"/>
        <w:spacing w:line="360" w:lineRule="auto"/>
        <w:jc w:val="both"/>
        <w:rPr>
          <w:color w:val="0432ff"/>
        </w:rPr>
      </w:pPr>
      <w:r w:rsidDel="00000000" w:rsidR="00000000" w:rsidRPr="00000000">
        <w:rPr>
          <w:color w:val="0432ff"/>
          <w:rtl w:val="0"/>
        </w:rPr>
        <w:t xml:space="preserve">O aporte teórico é composto por três elementos, conforme pode ser visto na Figura 12, desdobramentos no Quadro 1. </w:t>
      </w:r>
    </w:p>
    <w:p w:rsidR="00000000" w:rsidDel="00000000" w:rsidP="00000000" w:rsidRDefault="00000000" w:rsidRPr="00000000" w14:paraId="000002A8">
      <w:pPr>
        <w:pageBreakBefore w:val="0"/>
        <w:spacing w:line="360" w:lineRule="auto"/>
        <w:rPr/>
      </w:pPr>
      <w:r w:rsidDel="00000000" w:rsidR="00000000" w:rsidRPr="00000000">
        <w:rPr>
          <w:rtl w:val="0"/>
        </w:rPr>
      </w:r>
    </w:p>
    <w:p w:rsidR="00000000" w:rsidDel="00000000" w:rsidP="00000000" w:rsidRDefault="00000000" w:rsidRPr="00000000" w14:paraId="000002A9">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12 – Aporte teórico</w:t>
      </w:r>
    </w:p>
    <w:p w:rsidR="00000000" w:rsidDel="00000000" w:rsidP="00000000" w:rsidRDefault="00000000" w:rsidRPr="00000000" w14:paraId="000002AA">
      <w:pPr>
        <w:pageBreakBefore w:val="0"/>
        <w:spacing w:line="360" w:lineRule="auto"/>
        <w:jc w:val="both"/>
        <w:rPr>
          <w:color w:val="0432ff"/>
        </w:rPr>
      </w:pPr>
      <w:r w:rsidDel="00000000" w:rsidR="00000000" w:rsidRPr="00000000">
        <w:rPr/>
        <w:drawing>
          <wp:inline distB="0" distT="0" distL="0" distR="0">
            <wp:extent cx="3619500" cy="2806700"/>
            <wp:effectExtent b="0" l="0" r="0" t="0"/>
            <wp:docPr id="893"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36195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pageBreakBefore w:val="0"/>
        <w:spacing w:line="360" w:lineRule="auto"/>
        <w:jc w:val="both"/>
        <w:rPr>
          <w:color w:val="0432ff"/>
          <w:sz w:val="20"/>
          <w:szCs w:val="20"/>
        </w:rPr>
      </w:pPr>
      <w:r w:rsidDel="00000000" w:rsidR="00000000" w:rsidRPr="00000000">
        <w:rPr>
          <w:color w:val="0432ff"/>
          <w:sz w:val="20"/>
          <w:szCs w:val="20"/>
          <w:rtl w:val="0"/>
        </w:rPr>
        <w:t xml:space="preserve">                         Fonte: Olivier e Dias (2020, p. 46)</w:t>
      </w:r>
    </w:p>
    <w:p w:rsidR="00000000" w:rsidDel="00000000" w:rsidP="00000000" w:rsidRDefault="00000000" w:rsidRPr="00000000" w14:paraId="000002AC">
      <w:pPr>
        <w:pageBreakBefore w:val="0"/>
        <w:spacing w:line="360" w:lineRule="auto"/>
        <w:jc w:val="center"/>
        <w:rPr>
          <w:color w:val="0432ff"/>
        </w:rPr>
      </w:pPr>
      <w:r w:rsidDel="00000000" w:rsidR="00000000" w:rsidRPr="00000000">
        <w:rPr>
          <w:rtl w:val="0"/>
        </w:rPr>
      </w:r>
    </w:p>
    <w:p w:rsidR="00000000" w:rsidDel="00000000" w:rsidP="00000000" w:rsidRDefault="00000000" w:rsidRPr="00000000" w14:paraId="000002AD">
      <w:pPr>
        <w:pageBreakBefore w:val="0"/>
        <w:spacing w:line="360" w:lineRule="auto"/>
        <w:jc w:val="center"/>
        <w:rPr>
          <w:b w:val="1"/>
          <w:color w:val="0432ff"/>
        </w:rPr>
      </w:pPr>
      <w:r w:rsidDel="00000000" w:rsidR="00000000" w:rsidRPr="00000000">
        <w:rPr>
          <w:b w:val="1"/>
          <w:color w:val="0432ff"/>
          <w:rtl w:val="0"/>
        </w:rPr>
        <w:t xml:space="preserve">Quadro 1 – Conteúdos do aporte teórico</w:t>
      </w:r>
    </w:p>
    <w:tbl>
      <w:tblPr>
        <w:tblStyle w:val="Table4"/>
        <w:tblW w:w="8489.999999999998"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607"/>
        <w:gridCol w:w="4484"/>
        <w:gridCol w:w="2399"/>
        <w:tblGridChange w:id="0">
          <w:tblGrid>
            <w:gridCol w:w="1607"/>
            <w:gridCol w:w="4484"/>
            <w:gridCol w:w="2399"/>
          </w:tblGrid>
        </w:tblGridChange>
      </w:tblGrid>
      <w:tr>
        <w:trPr>
          <w:cantSplit w:val="0"/>
          <w:tblHeader w:val="0"/>
        </w:trPr>
        <w:tc>
          <w:tcPr>
            <w:shd w:fill="d9d9d9" w:val="clear"/>
          </w:tcPr>
          <w:p w:rsidR="00000000" w:rsidDel="00000000" w:rsidP="00000000" w:rsidRDefault="00000000" w:rsidRPr="00000000" w14:paraId="000002AE">
            <w:pPr>
              <w:pageBreakBefore w:val="0"/>
              <w:spacing w:after="60" w:before="60" w:lineRule="auto"/>
              <w:jc w:val="center"/>
              <w:rPr>
                <w:rFonts w:ascii="Arial" w:cs="Arial" w:eastAsia="Arial" w:hAnsi="Arial"/>
                <w:b w:val="1"/>
                <w:color w:val="0432ff"/>
                <w:sz w:val="20"/>
                <w:szCs w:val="20"/>
              </w:rPr>
            </w:pPr>
            <w:r w:rsidDel="00000000" w:rsidR="00000000" w:rsidRPr="00000000">
              <w:rPr>
                <w:rFonts w:ascii="Arial" w:cs="Arial" w:eastAsia="Arial" w:hAnsi="Arial"/>
                <w:b w:val="1"/>
                <w:color w:val="0432ff"/>
                <w:sz w:val="20"/>
                <w:szCs w:val="20"/>
                <w:rtl w:val="0"/>
              </w:rPr>
              <w:t xml:space="preserve">Item</w:t>
            </w:r>
          </w:p>
        </w:tc>
        <w:tc>
          <w:tcPr>
            <w:shd w:fill="d9d9d9" w:val="clear"/>
          </w:tcPr>
          <w:p w:rsidR="00000000" w:rsidDel="00000000" w:rsidP="00000000" w:rsidRDefault="00000000" w:rsidRPr="00000000" w14:paraId="000002AF">
            <w:pPr>
              <w:pageBreakBefore w:val="0"/>
              <w:spacing w:after="60" w:before="60" w:lineRule="auto"/>
              <w:jc w:val="center"/>
              <w:rPr>
                <w:rFonts w:ascii="Arial" w:cs="Arial" w:eastAsia="Arial" w:hAnsi="Arial"/>
                <w:b w:val="1"/>
                <w:color w:val="0432ff"/>
                <w:sz w:val="20"/>
                <w:szCs w:val="20"/>
              </w:rPr>
            </w:pPr>
            <w:r w:rsidDel="00000000" w:rsidR="00000000" w:rsidRPr="00000000">
              <w:rPr>
                <w:rFonts w:ascii="Arial" w:cs="Arial" w:eastAsia="Arial" w:hAnsi="Arial"/>
                <w:b w:val="1"/>
                <w:color w:val="0432ff"/>
                <w:sz w:val="20"/>
                <w:szCs w:val="20"/>
                <w:rtl w:val="0"/>
              </w:rPr>
              <w:t xml:space="preserve">Explicação</w:t>
            </w:r>
          </w:p>
        </w:tc>
        <w:tc>
          <w:tcPr>
            <w:shd w:fill="d9d9d9" w:val="clear"/>
          </w:tcPr>
          <w:p w:rsidR="00000000" w:rsidDel="00000000" w:rsidP="00000000" w:rsidRDefault="00000000" w:rsidRPr="00000000" w14:paraId="000002B0">
            <w:pPr>
              <w:pageBreakBefore w:val="0"/>
              <w:spacing w:after="60" w:before="60" w:lineRule="auto"/>
              <w:jc w:val="center"/>
              <w:rPr>
                <w:rFonts w:ascii="Arial" w:cs="Arial" w:eastAsia="Arial" w:hAnsi="Arial"/>
                <w:b w:val="1"/>
                <w:color w:val="0432ff"/>
                <w:sz w:val="20"/>
                <w:szCs w:val="20"/>
              </w:rPr>
            </w:pPr>
            <w:r w:rsidDel="00000000" w:rsidR="00000000" w:rsidRPr="00000000">
              <w:rPr>
                <w:rFonts w:ascii="Arial" w:cs="Arial" w:eastAsia="Arial" w:hAnsi="Arial"/>
                <w:b w:val="1"/>
                <w:color w:val="0432ff"/>
                <w:sz w:val="20"/>
                <w:szCs w:val="20"/>
                <w:rtl w:val="0"/>
              </w:rPr>
              <w:t xml:space="preserve">Como obter os dados</w:t>
            </w:r>
          </w:p>
        </w:tc>
      </w:tr>
      <w:tr>
        <w:trPr>
          <w:cantSplit w:val="0"/>
          <w:tblHeader w:val="0"/>
        </w:trPr>
        <w:tc>
          <w:tcPr/>
          <w:p w:rsidR="00000000" w:rsidDel="00000000" w:rsidP="00000000" w:rsidRDefault="00000000" w:rsidRPr="00000000" w14:paraId="000002B1">
            <w:pPr>
              <w:pageBreakBefore w:val="0"/>
              <w:spacing w:after="60" w:before="60" w:lineRule="auto"/>
              <w:rPr>
                <w:rFonts w:ascii="Arial" w:cs="Arial" w:eastAsia="Arial" w:hAnsi="Arial"/>
                <w:b w:val="1"/>
                <w:color w:val="0432ff"/>
                <w:sz w:val="20"/>
                <w:szCs w:val="20"/>
              </w:rPr>
            </w:pPr>
            <w:r w:rsidDel="00000000" w:rsidR="00000000" w:rsidRPr="00000000">
              <w:rPr>
                <w:rFonts w:ascii="Arial" w:cs="Arial" w:eastAsia="Arial" w:hAnsi="Arial"/>
                <w:b w:val="1"/>
                <w:color w:val="0432ff"/>
                <w:sz w:val="20"/>
                <w:szCs w:val="20"/>
                <w:rtl w:val="0"/>
              </w:rPr>
              <w:t xml:space="preserve">O tema/objeto de pesquisa no setor público</w:t>
            </w:r>
          </w:p>
        </w:tc>
        <w:tc>
          <w:tcPr/>
          <w:p w:rsidR="00000000" w:rsidDel="00000000" w:rsidP="00000000" w:rsidRDefault="00000000" w:rsidRPr="00000000" w14:paraId="000002B2">
            <w:pPr>
              <w:pageBreakBefore w:val="0"/>
              <w:spacing w:after="60" w:before="60" w:lineRule="auto"/>
              <w:jc w:val="both"/>
              <w:rPr>
                <w:rFonts w:ascii="Arial" w:cs="Arial" w:eastAsia="Arial" w:hAnsi="Arial"/>
                <w:color w:val="0432ff"/>
                <w:sz w:val="20"/>
                <w:szCs w:val="20"/>
              </w:rPr>
            </w:pPr>
            <w:r w:rsidDel="00000000" w:rsidR="00000000" w:rsidRPr="00000000">
              <w:rPr>
                <w:rFonts w:ascii="Arial" w:cs="Arial" w:eastAsia="Arial" w:hAnsi="Arial"/>
                <w:color w:val="0432ff"/>
                <w:sz w:val="20"/>
                <w:szCs w:val="20"/>
                <w:rtl w:val="0"/>
              </w:rPr>
              <w:t xml:space="preserve">Trata-se da forma geral como o tema objeto de estudo vem sendo considerado e operacionalizado no setor público.</w:t>
            </w:r>
          </w:p>
          <w:p w:rsidR="00000000" w:rsidDel="00000000" w:rsidP="00000000" w:rsidRDefault="00000000" w:rsidRPr="00000000" w14:paraId="000002B3">
            <w:pPr>
              <w:pageBreakBefore w:val="0"/>
              <w:spacing w:after="60" w:before="60" w:lineRule="auto"/>
              <w:jc w:val="both"/>
              <w:rPr>
                <w:rFonts w:ascii="Arial" w:cs="Arial" w:eastAsia="Arial" w:hAnsi="Arial"/>
                <w:color w:val="0432ff"/>
                <w:sz w:val="20"/>
                <w:szCs w:val="20"/>
              </w:rPr>
            </w:pPr>
            <w:r w:rsidDel="00000000" w:rsidR="00000000" w:rsidRPr="00000000">
              <w:rPr>
                <w:rFonts w:ascii="Arial" w:cs="Arial" w:eastAsia="Arial" w:hAnsi="Arial"/>
                <w:color w:val="0432ff"/>
                <w:sz w:val="20"/>
                <w:szCs w:val="20"/>
                <w:rtl w:val="0"/>
              </w:rPr>
              <w:t xml:space="preserve">Aqui podem até ser citados as vantagens e desvantagens das práticas do setor público, comparações com o setor privado, etc. </w:t>
            </w:r>
          </w:p>
          <w:p w:rsidR="00000000" w:rsidDel="00000000" w:rsidP="00000000" w:rsidRDefault="00000000" w:rsidRPr="00000000" w14:paraId="000002B4">
            <w:pPr>
              <w:pageBreakBefore w:val="0"/>
              <w:spacing w:after="60" w:before="60" w:lineRule="auto"/>
              <w:jc w:val="both"/>
              <w:rPr>
                <w:rFonts w:ascii="Arial" w:cs="Arial" w:eastAsia="Arial" w:hAnsi="Arial"/>
                <w:color w:val="0432ff"/>
                <w:sz w:val="20"/>
                <w:szCs w:val="20"/>
              </w:rPr>
            </w:pPr>
            <w:r w:rsidDel="00000000" w:rsidR="00000000" w:rsidRPr="00000000">
              <w:rPr>
                <w:rFonts w:ascii="Arial" w:cs="Arial" w:eastAsia="Arial" w:hAnsi="Arial"/>
                <w:color w:val="0432ff"/>
                <w:sz w:val="20"/>
                <w:szCs w:val="20"/>
                <w:rtl w:val="0"/>
              </w:rPr>
              <w:t xml:space="preserve">Ex. Compras por meio de licitações, pregão eletrônico etc. </w:t>
            </w:r>
          </w:p>
        </w:tc>
        <w:tc>
          <w:tcPr/>
          <w:p w:rsidR="00000000" w:rsidDel="00000000" w:rsidP="00000000" w:rsidRDefault="00000000" w:rsidRPr="00000000" w14:paraId="000002B5">
            <w:pPr>
              <w:pageBreakBefore w:val="0"/>
              <w:spacing w:after="60" w:before="60" w:lineRule="auto"/>
              <w:rPr>
                <w:rFonts w:ascii="Arial" w:cs="Arial" w:eastAsia="Arial" w:hAnsi="Arial"/>
                <w:color w:val="0432ff"/>
                <w:sz w:val="20"/>
                <w:szCs w:val="20"/>
              </w:rPr>
            </w:pPr>
            <w:r w:rsidDel="00000000" w:rsidR="00000000" w:rsidRPr="00000000">
              <w:rPr>
                <w:rFonts w:ascii="Arial" w:cs="Arial" w:eastAsia="Arial" w:hAnsi="Arial"/>
                <w:color w:val="0432ff"/>
                <w:sz w:val="20"/>
                <w:szCs w:val="20"/>
                <w:rtl w:val="0"/>
              </w:rPr>
              <w:t xml:space="preserve">Pesquisa bibliográfica – dar preferência para livros e artigos. Podem ser complementados com teses, dissertações.</w:t>
            </w:r>
          </w:p>
        </w:tc>
      </w:tr>
      <w:tr>
        <w:trPr>
          <w:cantSplit w:val="0"/>
          <w:tblHeader w:val="0"/>
        </w:trPr>
        <w:tc>
          <w:tcPr/>
          <w:p w:rsidR="00000000" w:rsidDel="00000000" w:rsidP="00000000" w:rsidRDefault="00000000" w:rsidRPr="00000000" w14:paraId="000002B6">
            <w:pPr>
              <w:pageBreakBefore w:val="0"/>
              <w:spacing w:after="60" w:before="60" w:lineRule="auto"/>
              <w:rPr>
                <w:rFonts w:ascii="Arial" w:cs="Arial" w:eastAsia="Arial" w:hAnsi="Arial"/>
                <w:b w:val="1"/>
                <w:color w:val="0432ff"/>
                <w:sz w:val="20"/>
                <w:szCs w:val="20"/>
              </w:rPr>
            </w:pPr>
            <w:r w:rsidDel="00000000" w:rsidR="00000000" w:rsidRPr="00000000">
              <w:rPr>
                <w:rFonts w:ascii="Arial" w:cs="Arial" w:eastAsia="Arial" w:hAnsi="Arial"/>
                <w:b w:val="1"/>
                <w:color w:val="0432ff"/>
                <w:sz w:val="20"/>
                <w:szCs w:val="20"/>
                <w:rtl w:val="0"/>
              </w:rPr>
              <w:t xml:space="preserve">Teorias e Modelos </w:t>
            </w:r>
          </w:p>
        </w:tc>
        <w:tc>
          <w:tcPr/>
          <w:p w:rsidR="00000000" w:rsidDel="00000000" w:rsidP="00000000" w:rsidRDefault="00000000" w:rsidRPr="00000000" w14:paraId="000002B7">
            <w:pPr>
              <w:pageBreakBefore w:val="0"/>
              <w:spacing w:after="60" w:before="60" w:lineRule="auto"/>
              <w:jc w:val="both"/>
              <w:rPr>
                <w:rFonts w:ascii="Arial" w:cs="Arial" w:eastAsia="Arial" w:hAnsi="Arial"/>
                <w:color w:val="0432ff"/>
                <w:sz w:val="20"/>
                <w:szCs w:val="20"/>
              </w:rPr>
            </w:pPr>
            <w:r w:rsidDel="00000000" w:rsidR="00000000" w:rsidRPr="00000000">
              <w:rPr>
                <w:rFonts w:ascii="Arial" w:cs="Arial" w:eastAsia="Arial" w:hAnsi="Arial"/>
                <w:color w:val="0432ff"/>
                <w:sz w:val="20"/>
                <w:szCs w:val="20"/>
                <w:rtl w:val="0"/>
              </w:rPr>
              <w:t xml:space="preserve">Modelo burocrático / Modelo gerencial no setor público</w:t>
            </w:r>
          </w:p>
          <w:p w:rsidR="00000000" w:rsidDel="00000000" w:rsidP="00000000" w:rsidRDefault="00000000" w:rsidRPr="00000000" w14:paraId="000002B8">
            <w:pPr>
              <w:pageBreakBefore w:val="0"/>
              <w:spacing w:after="60" w:before="60" w:lineRule="auto"/>
              <w:jc w:val="both"/>
              <w:rPr>
                <w:rFonts w:ascii="Arial" w:cs="Arial" w:eastAsia="Arial" w:hAnsi="Arial"/>
                <w:color w:val="0432ff"/>
                <w:sz w:val="20"/>
                <w:szCs w:val="20"/>
              </w:rPr>
            </w:pPr>
            <w:r w:rsidDel="00000000" w:rsidR="00000000" w:rsidRPr="00000000">
              <w:rPr>
                <w:rFonts w:ascii="Arial" w:cs="Arial" w:eastAsia="Arial" w:hAnsi="Arial"/>
                <w:color w:val="0432ff"/>
                <w:sz w:val="20"/>
                <w:szCs w:val="20"/>
                <w:rtl w:val="0"/>
              </w:rPr>
              <w:t xml:space="preserve">Legislação sobre compras e licitações</w:t>
            </w:r>
          </w:p>
          <w:p w:rsidR="00000000" w:rsidDel="00000000" w:rsidP="00000000" w:rsidRDefault="00000000" w:rsidRPr="00000000" w14:paraId="000002B9">
            <w:pPr>
              <w:pageBreakBefore w:val="0"/>
              <w:spacing w:after="60" w:before="60" w:lineRule="auto"/>
              <w:jc w:val="both"/>
              <w:rPr>
                <w:rFonts w:ascii="Arial" w:cs="Arial" w:eastAsia="Arial" w:hAnsi="Arial"/>
                <w:color w:val="0432ff"/>
                <w:sz w:val="20"/>
                <w:szCs w:val="20"/>
              </w:rPr>
            </w:pPr>
            <w:r w:rsidDel="00000000" w:rsidR="00000000" w:rsidRPr="00000000">
              <w:rPr>
                <w:rtl w:val="0"/>
              </w:rPr>
            </w:r>
          </w:p>
        </w:tc>
        <w:tc>
          <w:tcPr/>
          <w:p w:rsidR="00000000" w:rsidDel="00000000" w:rsidP="00000000" w:rsidRDefault="00000000" w:rsidRPr="00000000" w14:paraId="000002BA">
            <w:pPr>
              <w:pageBreakBefore w:val="0"/>
              <w:spacing w:after="60" w:before="60" w:lineRule="auto"/>
              <w:jc w:val="both"/>
              <w:rPr>
                <w:rFonts w:ascii="Arial" w:cs="Arial" w:eastAsia="Arial" w:hAnsi="Arial"/>
                <w:color w:val="0432ff"/>
                <w:sz w:val="20"/>
                <w:szCs w:val="20"/>
              </w:rPr>
            </w:pPr>
            <w:r w:rsidDel="00000000" w:rsidR="00000000" w:rsidRPr="00000000">
              <w:rPr>
                <w:rFonts w:ascii="Arial" w:cs="Arial" w:eastAsia="Arial" w:hAnsi="Arial"/>
                <w:color w:val="0432ff"/>
                <w:sz w:val="20"/>
                <w:szCs w:val="20"/>
                <w:rtl w:val="0"/>
              </w:rPr>
              <w:t xml:space="preserve">Pesquisa bibliográfica – dar preferência a livros. Pode ser complementado com artigos. </w:t>
            </w:r>
          </w:p>
        </w:tc>
      </w:tr>
      <w:tr>
        <w:trPr>
          <w:cantSplit w:val="0"/>
          <w:tblHeader w:val="0"/>
        </w:trPr>
        <w:tc>
          <w:tcPr/>
          <w:p w:rsidR="00000000" w:rsidDel="00000000" w:rsidP="00000000" w:rsidRDefault="00000000" w:rsidRPr="00000000" w14:paraId="000002BB">
            <w:pPr>
              <w:pageBreakBefore w:val="0"/>
              <w:spacing w:after="60" w:before="60" w:lineRule="auto"/>
              <w:rPr>
                <w:rFonts w:ascii="Arial" w:cs="Arial" w:eastAsia="Arial" w:hAnsi="Arial"/>
                <w:b w:val="1"/>
                <w:color w:val="0432ff"/>
                <w:sz w:val="20"/>
                <w:szCs w:val="20"/>
              </w:rPr>
            </w:pPr>
            <w:r w:rsidDel="00000000" w:rsidR="00000000" w:rsidRPr="00000000">
              <w:rPr>
                <w:rFonts w:ascii="Arial" w:cs="Arial" w:eastAsia="Arial" w:hAnsi="Arial"/>
                <w:b w:val="1"/>
                <w:color w:val="0432ff"/>
                <w:sz w:val="20"/>
                <w:szCs w:val="20"/>
                <w:rtl w:val="0"/>
              </w:rPr>
              <w:t xml:space="preserve">Trabalhos correlatos</w:t>
            </w:r>
          </w:p>
        </w:tc>
        <w:tc>
          <w:tcPr/>
          <w:p w:rsidR="00000000" w:rsidDel="00000000" w:rsidP="00000000" w:rsidRDefault="00000000" w:rsidRPr="00000000" w14:paraId="000002BC">
            <w:pPr>
              <w:pageBreakBefore w:val="0"/>
              <w:spacing w:after="60" w:before="60" w:lineRule="auto"/>
              <w:jc w:val="both"/>
              <w:rPr>
                <w:rFonts w:ascii="Arial" w:cs="Arial" w:eastAsia="Arial" w:hAnsi="Arial"/>
                <w:color w:val="0432ff"/>
                <w:sz w:val="20"/>
                <w:szCs w:val="20"/>
              </w:rPr>
            </w:pPr>
            <w:r w:rsidDel="00000000" w:rsidR="00000000" w:rsidRPr="00000000">
              <w:rPr>
                <w:rFonts w:ascii="Arial" w:cs="Arial" w:eastAsia="Arial" w:hAnsi="Arial"/>
                <w:color w:val="0432ff"/>
                <w:sz w:val="20"/>
                <w:szCs w:val="20"/>
                <w:rtl w:val="0"/>
              </w:rPr>
              <w:t xml:space="preserve">Trabalhos realizados em instituições públicas semelhantes àquela na qual o mestrando está desenvolvendo sua pesquisa. </w:t>
            </w:r>
          </w:p>
        </w:tc>
        <w:tc>
          <w:tcPr/>
          <w:p w:rsidR="00000000" w:rsidDel="00000000" w:rsidP="00000000" w:rsidRDefault="00000000" w:rsidRPr="00000000" w14:paraId="000002BD">
            <w:pPr>
              <w:pageBreakBefore w:val="0"/>
              <w:spacing w:after="60" w:before="60" w:lineRule="auto"/>
              <w:jc w:val="both"/>
              <w:rPr>
                <w:rFonts w:ascii="Arial" w:cs="Arial" w:eastAsia="Arial" w:hAnsi="Arial"/>
                <w:color w:val="0432ff"/>
                <w:sz w:val="20"/>
                <w:szCs w:val="20"/>
              </w:rPr>
            </w:pPr>
            <w:r w:rsidDel="00000000" w:rsidR="00000000" w:rsidRPr="00000000">
              <w:rPr>
                <w:rFonts w:ascii="Arial" w:cs="Arial" w:eastAsia="Arial" w:hAnsi="Arial"/>
                <w:color w:val="0432ff"/>
                <w:sz w:val="20"/>
                <w:szCs w:val="20"/>
                <w:rtl w:val="0"/>
              </w:rPr>
              <w:t xml:space="preserve">Pesquisa bibliográfica – dar preferência a teses e dissertações. Podem ser utilizados artigos.  </w:t>
            </w:r>
          </w:p>
        </w:tc>
      </w:tr>
    </w:tbl>
    <w:p w:rsidR="00000000" w:rsidDel="00000000" w:rsidP="00000000" w:rsidRDefault="00000000" w:rsidRPr="00000000" w14:paraId="000002BE">
      <w:pPr>
        <w:pageBreakBefore w:val="0"/>
        <w:spacing w:before="120" w:line="360" w:lineRule="auto"/>
        <w:jc w:val="both"/>
        <w:rPr>
          <w:color w:val="0432ff"/>
          <w:sz w:val="20"/>
          <w:szCs w:val="20"/>
        </w:rPr>
      </w:pPr>
      <w:r w:rsidDel="00000000" w:rsidR="00000000" w:rsidRPr="00000000">
        <w:rPr>
          <w:color w:val="0432ff"/>
          <w:sz w:val="20"/>
          <w:szCs w:val="20"/>
          <w:rtl w:val="0"/>
        </w:rPr>
        <w:t xml:space="preserve">Fonte: Elaboração própria</w:t>
      </w:r>
    </w:p>
    <w:p w:rsidR="00000000" w:rsidDel="00000000" w:rsidP="00000000" w:rsidRDefault="00000000" w:rsidRPr="00000000" w14:paraId="000002BF">
      <w:pPr>
        <w:pageBreakBefore w:val="0"/>
        <w:spacing w:line="360" w:lineRule="auto"/>
        <w:jc w:val="both"/>
        <w:rPr>
          <w:b w:val="1"/>
          <w:color w:val="0432ff"/>
        </w:rPr>
      </w:pPr>
      <w:r w:rsidDel="00000000" w:rsidR="00000000" w:rsidRPr="00000000">
        <w:rPr>
          <w:rtl w:val="0"/>
        </w:rPr>
      </w:r>
    </w:p>
    <w:p w:rsidR="00000000" w:rsidDel="00000000" w:rsidP="00000000" w:rsidRDefault="00000000" w:rsidRPr="00000000" w14:paraId="000002C0">
      <w:pPr>
        <w:pageBreakBefore w:val="0"/>
        <w:spacing w:line="360" w:lineRule="auto"/>
        <w:jc w:val="both"/>
        <w:rPr>
          <w:color w:val="0432ff"/>
        </w:rPr>
      </w:pPr>
      <w:r w:rsidDel="00000000" w:rsidR="00000000" w:rsidRPr="00000000">
        <w:rPr>
          <w:color w:val="0432ff"/>
          <w:rtl w:val="0"/>
        </w:rPr>
        <w:t xml:space="preserve">Caso o mestrando já tenha realizado uma revisão bibliográfica sobre o tema, ela poderá ser utilizada conforme apresentado na Figura 13. </w:t>
      </w:r>
    </w:p>
    <w:p w:rsidR="00000000" w:rsidDel="00000000" w:rsidP="00000000" w:rsidRDefault="00000000" w:rsidRPr="00000000" w14:paraId="000002C1">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2C2">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13 – Como utilizar uma revisão bibliográfica</w:t>
      </w:r>
    </w:p>
    <w:p w:rsidR="00000000" w:rsidDel="00000000" w:rsidP="00000000" w:rsidRDefault="00000000" w:rsidRPr="00000000" w14:paraId="000002C3">
      <w:pPr>
        <w:pageBreakBefore w:val="0"/>
        <w:spacing w:line="360" w:lineRule="auto"/>
        <w:jc w:val="both"/>
        <w:rPr>
          <w:b w:val="1"/>
          <w:color w:val="000000"/>
        </w:rPr>
      </w:pPr>
      <w:r w:rsidDel="00000000" w:rsidR="00000000" w:rsidRPr="00000000">
        <w:rPr>
          <w:b w:val="1"/>
          <w:color w:val="000000"/>
        </w:rPr>
        <w:drawing>
          <wp:inline distB="0" distT="0" distL="0" distR="0">
            <wp:extent cx="4913631" cy="3477116"/>
            <wp:effectExtent b="0" l="0" r="0" t="0"/>
            <wp:docPr id="894"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4913631" cy="3477116"/>
                    </a:xfrm>
                    <a:prstGeom prst="rect"/>
                    <a:ln/>
                  </pic:spPr>
                </pic:pic>
              </a:graphicData>
            </a:graphic>
          </wp:inline>
        </w:drawing>
      </w:r>
      <w:r w:rsidDel="00000000" w:rsidR="00000000" w:rsidRPr="00000000">
        <w:rPr>
          <w:rtl w:val="0"/>
        </w:rPr>
      </w:r>
    </w:p>
    <w:p w:rsidR="00000000" w:rsidDel="00000000" w:rsidP="00000000" w:rsidRDefault="00000000" w:rsidRPr="00000000" w14:paraId="000002C4">
      <w:pPr>
        <w:pageBreakBefore w:val="0"/>
        <w:jc w:val="both"/>
        <w:rPr>
          <w:color w:val="0432ff"/>
          <w:sz w:val="20"/>
          <w:szCs w:val="20"/>
        </w:rPr>
      </w:pPr>
      <w:r w:rsidDel="00000000" w:rsidR="00000000" w:rsidRPr="00000000">
        <w:rPr>
          <w:color w:val="0432ff"/>
          <w:sz w:val="20"/>
          <w:szCs w:val="20"/>
          <w:rtl w:val="0"/>
        </w:rPr>
        <w:t xml:space="preserve">Fonte: Elaboração própria</w:t>
      </w:r>
    </w:p>
    <w:p w:rsidR="00000000" w:rsidDel="00000000" w:rsidP="00000000" w:rsidRDefault="00000000" w:rsidRPr="00000000" w14:paraId="000002C5">
      <w:pPr>
        <w:pageBreakBefore w:val="0"/>
        <w:jc w:val="center"/>
        <w:rPr>
          <w:color w:val="0432ff"/>
        </w:rPr>
      </w:pPr>
      <w:r w:rsidDel="00000000" w:rsidR="00000000" w:rsidRPr="00000000">
        <w:rPr>
          <w:rtl w:val="0"/>
        </w:rPr>
      </w:r>
    </w:p>
    <w:p w:rsidR="00000000" w:rsidDel="00000000" w:rsidP="00000000" w:rsidRDefault="00000000" w:rsidRPr="00000000" w14:paraId="000002C6">
      <w:pPr>
        <w:pageBreakBefore w:val="0"/>
        <w:rPr>
          <w:color w:val="0432ff"/>
        </w:rPr>
      </w:pPr>
      <w:r w:rsidDel="00000000" w:rsidR="00000000" w:rsidRPr="00000000">
        <w:rPr>
          <w:color w:val="0432ff"/>
          <w:rtl w:val="0"/>
        </w:rPr>
        <w:t xml:space="preserve">A seguir alguns lembretes importantes contidos nas Figuras 14 e 15. </w:t>
      </w:r>
    </w:p>
    <w:p w:rsidR="00000000" w:rsidDel="00000000" w:rsidP="00000000" w:rsidRDefault="00000000" w:rsidRPr="00000000" w14:paraId="000002C7">
      <w:pPr>
        <w:pageBreakBefore w:val="0"/>
        <w:rPr>
          <w:color w:val="0432ff"/>
        </w:rPr>
      </w:pPr>
      <w:r w:rsidDel="00000000" w:rsidR="00000000" w:rsidRPr="00000000">
        <w:rPr>
          <w:rtl w:val="0"/>
        </w:rPr>
      </w:r>
    </w:p>
    <w:p w:rsidR="00000000" w:rsidDel="00000000" w:rsidP="00000000" w:rsidRDefault="00000000" w:rsidRPr="00000000" w14:paraId="000002C8">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14 – Orientações para a pesquisa bibliográfica</w:t>
      </w:r>
    </w:p>
    <w:p w:rsidR="00000000" w:rsidDel="00000000" w:rsidP="00000000" w:rsidRDefault="00000000" w:rsidRPr="00000000" w14:paraId="000002C9">
      <w:pPr>
        <w:pageBreakBefore w:val="0"/>
        <w:jc w:val="center"/>
        <w:rPr/>
      </w:pPr>
      <w:r w:rsidDel="00000000" w:rsidR="00000000" w:rsidRPr="00000000">
        <w:rPr/>
        <w:drawing>
          <wp:inline distB="0" distT="0" distL="0" distR="0">
            <wp:extent cx="5274745" cy="2969676"/>
            <wp:effectExtent b="0" l="0" r="0" t="0"/>
            <wp:docPr id="895"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5274745" cy="2969676"/>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pageBreakBefore w:val="0"/>
        <w:rPr>
          <w:sz w:val="20"/>
          <w:szCs w:val="20"/>
        </w:rPr>
      </w:pPr>
      <w:r w:rsidDel="00000000" w:rsidR="00000000" w:rsidRPr="00000000">
        <w:rPr>
          <w:sz w:val="20"/>
          <w:szCs w:val="20"/>
          <w:rtl w:val="0"/>
        </w:rPr>
        <w:t xml:space="preserve">              Fonte: Olivier e Dias (2020, p. 46)</w:t>
      </w:r>
    </w:p>
    <w:p w:rsidR="00000000" w:rsidDel="00000000" w:rsidP="00000000" w:rsidRDefault="00000000" w:rsidRPr="00000000" w14:paraId="000002CB">
      <w:pPr>
        <w:pageBreakBefore w:val="0"/>
        <w:jc w:val="center"/>
        <w:rPr>
          <w:b w:val="1"/>
          <w:color w:val="0432ff"/>
        </w:rPr>
      </w:pPr>
      <w:r w:rsidDel="00000000" w:rsidR="00000000" w:rsidRPr="00000000">
        <w:rPr>
          <w:rtl w:val="0"/>
        </w:rPr>
      </w:r>
    </w:p>
    <w:p w:rsidR="00000000" w:rsidDel="00000000" w:rsidP="00000000" w:rsidRDefault="00000000" w:rsidRPr="00000000" w14:paraId="000002CC">
      <w:pPr>
        <w:pageBreakBefore w:val="0"/>
        <w:jc w:val="center"/>
        <w:rPr>
          <w:b w:val="1"/>
          <w:color w:val="0432ff"/>
        </w:rPr>
      </w:pPr>
      <w:r w:rsidDel="00000000" w:rsidR="00000000" w:rsidRPr="00000000">
        <w:rPr>
          <w:rtl w:val="0"/>
        </w:rPr>
      </w:r>
    </w:p>
    <w:p w:rsidR="00000000" w:rsidDel="00000000" w:rsidP="00000000" w:rsidRDefault="00000000" w:rsidRPr="00000000" w14:paraId="000002CD">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15 – Orientações para redação do aporte teórico</w:t>
      </w:r>
    </w:p>
    <w:p w:rsidR="00000000" w:rsidDel="00000000" w:rsidP="00000000" w:rsidRDefault="00000000" w:rsidRPr="00000000" w14:paraId="000002CE">
      <w:pPr>
        <w:pageBreakBefore w:val="0"/>
        <w:jc w:val="center"/>
        <w:rPr>
          <w:b w:val="1"/>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245208</wp:posOffset>
                </wp:positionH>
                <wp:positionV relativeFrom="paragraph">
                  <wp:posOffset>132422</wp:posOffset>
                </wp:positionV>
                <wp:extent cx="5075555" cy="2707933"/>
                <wp:wrapNone/>
                <wp:docPr id="868" name=""/>
                <a:graphic>
                  <a:graphicData uri="http://schemas.microsoft.com/office/word/2010/wordprocessingShape">
                    <wps:wsp>
                      <wps:cNvSpPr txBox="1"/>
                      <wps:spPr>
                        <a:xfrm>
                          <a:off x="0" y="0"/>
                          <a:ext cx="5075555" cy="2707933"/>
                        </a:xfrm>
                        <a:prstGeom prst="roundRect">
                          <a:avLst/>
                        </a:prstGeom>
                        <a:solidFill>
                          <a:schemeClr val="lt1"/>
                        </a:solidFill>
                        <a:ln w="38100">
                          <a:solidFill>
                            <a:srgbClr val="0432FF"/>
                          </a:solidFill>
                        </a:ln>
                      </wps:spPr>
                      <wps:txbx>
                        <w:txbxContent>
                          <w:p w:rsidR="00DF6E48" w:rsidDel="00000000" w:rsidP="00DF6E48" w:rsidRDefault="00DF6E48" w:rsidRPr="00000000">
                            <w:pPr>
                              <w:jc w:val="center"/>
                            </w:pPr>
                            <w:r w:rsidDel="00000000" w:rsidR="00000000" w:rsidRPr="00000000">
                              <w:rPr>
                                <w:rFonts w:eastAsia="Arial"/>
                                <w:noProof w:val="1"/>
                              </w:rPr>
                              <w:drawing>
                                <wp:inline distB="0" distT="0" distL="0" distR="0">
                                  <wp:extent cx="3670300" cy="698500"/>
                                  <wp:effectExtent b="0" l="0" r="0" t="0"/>
                                  <wp:docPr id="5" name="image117.png"/>
                                  <wp:cNvGraphicFramePr/>
                                  <a:graphic>
                                    <a:graphicData uri="http://schemas.openxmlformats.org/drawingml/2006/picture">
                                      <pic:pic>
                                        <pic:nvPicPr>
                                          <pic:cNvPr id="0" name="image117.png"/>
                                          <pic:cNvPicPr preferRelativeResize="0"/>
                                        </pic:nvPicPr>
                                        <pic:blipFill>
                                          <a:blip r:embed="rId1"/>
                                          <a:srcRect/>
                                          <a:stretch>
                                            <a:fillRect/>
                                          </a:stretch>
                                        </pic:blipFill>
                                        <pic:spPr>
                                          <a:xfrm>
                                            <a:off x="0" y="0"/>
                                            <a:ext cx="3670300" cy="698500"/>
                                          </a:xfrm>
                                          <a:prstGeom prst="rect">
                                            <a:avLst/>
                                          </a:prstGeom>
                                          <a:ln/>
                                        </pic:spPr>
                                      </pic:pic>
                                    </a:graphicData>
                                  </a:graphic>
                                </wp:inline>
                              </w:drawing>
                            </w:r>
                          </w:p>
                          <w:p w:rsidR="00DF6E48" w:rsidDel="00000000" w:rsidP="00DF6E48" w:rsidRDefault="00DF6E48" w:rsidRPr="00000000">
                            <w:pPr>
                              <w:jc w:val="center"/>
                            </w:pPr>
                            <w:r w:rsidDel="00000000" w:rsidR="00000000" w:rsidRPr="00000000">
                              <w:rPr>
                                <w:rFonts w:eastAsia="Arial"/>
                                <w:noProof w:val="1"/>
                              </w:rPr>
                              <w:drawing>
                                <wp:inline distB="0" distT="0" distL="0" distR="0">
                                  <wp:extent cx="4203700" cy="1673469"/>
                                  <wp:effectExtent b="0" l="0" r="0" t="0"/>
                                  <wp:docPr id="6" name="image147.png"/>
                                  <wp:cNvGraphicFramePr/>
                                  <a:graphic>
                                    <a:graphicData uri="http://schemas.openxmlformats.org/drawingml/2006/picture">
                                      <pic:pic>
                                        <pic:nvPicPr>
                                          <pic:cNvPr id="0" name="image147.png"/>
                                          <pic:cNvPicPr preferRelativeResize="0"/>
                                        </pic:nvPicPr>
                                        <pic:blipFill rotWithShape="1">
                                          <a:blip r:embed="rId2"/>
                                          <a:srcRect t="6547"/>
                                          <a:stretch/>
                                        </pic:blipFill>
                                        <pic:spPr bwMode="auto">
                                          <a:xfrm>
                                            <a:off x="0" y="0"/>
                                            <a:ext cx="4203700" cy="1673469"/>
                                          </a:xfrm>
                                          <a:prstGeom prst="rect">
                                            <a:avLst/>
                                          </a:prstGeom>
                                          <a:ln>
                                            <a:noFill/>
                                          </a:ln>
                                          <a:extLst>
                                            <a:ext uri="{53640926-AAD7-44D8-BBD7-CCE9431645EC}"/>
                                          </a:extLst>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245208</wp:posOffset>
                </wp:positionH>
                <wp:positionV relativeFrom="paragraph">
                  <wp:posOffset>132422</wp:posOffset>
                </wp:positionV>
                <wp:extent cx="5075555" cy="2707933"/>
                <wp:effectExtent b="0" l="0" r="0" t="0"/>
                <wp:wrapNone/>
                <wp:docPr id="868"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5075555" cy="2707933"/>
                        </a:xfrm>
                        <a:prstGeom prst="rect"/>
                        <a:ln/>
                      </pic:spPr>
                    </pic:pic>
                  </a:graphicData>
                </a:graphic>
              </wp:anchor>
            </w:drawing>
          </mc:Fallback>
        </mc:AlternateContent>
      </w:r>
    </w:p>
    <w:p w:rsidR="00000000" w:rsidDel="00000000" w:rsidP="00000000" w:rsidRDefault="00000000" w:rsidRPr="00000000" w14:paraId="000002CF">
      <w:pPr>
        <w:pageBreakBefore w:val="0"/>
        <w:jc w:val="center"/>
        <w:rPr>
          <w:b w:val="1"/>
        </w:rPr>
      </w:pPr>
      <w:r w:rsidDel="00000000" w:rsidR="00000000" w:rsidRPr="00000000">
        <w:rPr>
          <w:rtl w:val="0"/>
        </w:rPr>
      </w:r>
    </w:p>
    <w:p w:rsidR="00000000" w:rsidDel="00000000" w:rsidP="00000000" w:rsidRDefault="00000000" w:rsidRPr="00000000" w14:paraId="000002D0">
      <w:pPr>
        <w:pageBreakBefore w:val="0"/>
        <w:jc w:val="center"/>
        <w:rPr>
          <w:b w:val="1"/>
        </w:rPr>
      </w:pPr>
      <w:r w:rsidDel="00000000" w:rsidR="00000000" w:rsidRPr="00000000">
        <w:rPr>
          <w:rtl w:val="0"/>
        </w:rPr>
      </w:r>
    </w:p>
    <w:p w:rsidR="00000000" w:rsidDel="00000000" w:rsidP="00000000" w:rsidRDefault="00000000" w:rsidRPr="00000000" w14:paraId="000002D1">
      <w:pPr>
        <w:pageBreakBefore w:val="0"/>
        <w:jc w:val="center"/>
        <w:rPr>
          <w:b w:val="1"/>
        </w:rPr>
      </w:pPr>
      <w:r w:rsidDel="00000000" w:rsidR="00000000" w:rsidRPr="00000000">
        <w:rPr>
          <w:rtl w:val="0"/>
        </w:rPr>
      </w:r>
    </w:p>
    <w:p w:rsidR="00000000" w:rsidDel="00000000" w:rsidP="00000000" w:rsidRDefault="00000000" w:rsidRPr="00000000" w14:paraId="000002D2">
      <w:pPr>
        <w:pageBreakBefore w:val="0"/>
        <w:jc w:val="center"/>
        <w:rPr>
          <w:b w:val="1"/>
        </w:rPr>
      </w:pPr>
      <w:r w:rsidDel="00000000" w:rsidR="00000000" w:rsidRPr="00000000">
        <w:rPr>
          <w:rtl w:val="0"/>
        </w:rPr>
      </w:r>
    </w:p>
    <w:p w:rsidR="00000000" w:rsidDel="00000000" w:rsidP="00000000" w:rsidRDefault="00000000" w:rsidRPr="00000000" w14:paraId="000002D3">
      <w:pPr>
        <w:pageBreakBefore w:val="0"/>
        <w:jc w:val="center"/>
        <w:rPr>
          <w:b w:val="1"/>
        </w:rPr>
      </w:pPr>
      <w:r w:rsidDel="00000000" w:rsidR="00000000" w:rsidRPr="00000000">
        <w:rPr>
          <w:rtl w:val="0"/>
        </w:rPr>
      </w:r>
    </w:p>
    <w:p w:rsidR="00000000" w:rsidDel="00000000" w:rsidP="00000000" w:rsidRDefault="00000000" w:rsidRPr="00000000" w14:paraId="000002D4">
      <w:pPr>
        <w:pageBreakBefore w:val="0"/>
        <w:jc w:val="center"/>
        <w:rPr>
          <w:b w:val="1"/>
        </w:rPr>
      </w:pPr>
      <w:r w:rsidDel="00000000" w:rsidR="00000000" w:rsidRPr="00000000">
        <w:rPr>
          <w:rtl w:val="0"/>
        </w:rPr>
      </w:r>
    </w:p>
    <w:p w:rsidR="00000000" w:rsidDel="00000000" w:rsidP="00000000" w:rsidRDefault="00000000" w:rsidRPr="00000000" w14:paraId="000002D5">
      <w:pPr>
        <w:pageBreakBefore w:val="0"/>
        <w:jc w:val="center"/>
        <w:rPr>
          <w:b w:val="1"/>
        </w:rPr>
      </w:pPr>
      <w:r w:rsidDel="00000000" w:rsidR="00000000" w:rsidRPr="00000000">
        <w:rPr>
          <w:rtl w:val="0"/>
        </w:rPr>
      </w:r>
    </w:p>
    <w:p w:rsidR="00000000" w:rsidDel="00000000" w:rsidP="00000000" w:rsidRDefault="00000000" w:rsidRPr="00000000" w14:paraId="000002D6">
      <w:pPr>
        <w:pageBreakBefore w:val="0"/>
        <w:jc w:val="center"/>
        <w:rPr>
          <w:b w:val="1"/>
        </w:rPr>
      </w:pPr>
      <w:r w:rsidDel="00000000" w:rsidR="00000000" w:rsidRPr="00000000">
        <w:rPr>
          <w:rtl w:val="0"/>
        </w:rPr>
      </w:r>
    </w:p>
    <w:p w:rsidR="00000000" w:rsidDel="00000000" w:rsidP="00000000" w:rsidRDefault="00000000" w:rsidRPr="00000000" w14:paraId="000002D7">
      <w:pPr>
        <w:pageBreakBefore w:val="0"/>
        <w:jc w:val="center"/>
        <w:rPr>
          <w:b w:val="1"/>
        </w:rPr>
      </w:pPr>
      <w:r w:rsidDel="00000000" w:rsidR="00000000" w:rsidRPr="00000000">
        <w:rPr>
          <w:rtl w:val="0"/>
        </w:rPr>
      </w:r>
    </w:p>
    <w:p w:rsidR="00000000" w:rsidDel="00000000" w:rsidP="00000000" w:rsidRDefault="00000000" w:rsidRPr="00000000" w14:paraId="000002D8">
      <w:pPr>
        <w:pageBreakBefore w:val="0"/>
        <w:jc w:val="center"/>
        <w:rPr>
          <w:b w:val="1"/>
        </w:rPr>
      </w:pPr>
      <w:r w:rsidDel="00000000" w:rsidR="00000000" w:rsidRPr="00000000">
        <w:rPr>
          <w:rtl w:val="0"/>
        </w:rPr>
      </w:r>
    </w:p>
    <w:p w:rsidR="00000000" w:rsidDel="00000000" w:rsidP="00000000" w:rsidRDefault="00000000" w:rsidRPr="00000000" w14:paraId="000002D9">
      <w:pPr>
        <w:pageBreakBefore w:val="0"/>
        <w:jc w:val="center"/>
        <w:rPr>
          <w:b w:val="1"/>
        </w:rPr>
      </w:pPr>
      <w:r w:rsidDel="00000000" w:rsidR="00000000" w:rsidRPr="00000000">
        <w:rPr>
          <w:rtl w:val="0"/>
        </w:rPr>
      </w:r>
    </w:p>
    <w:p w:rsidR="00000000" w:rsidDel="00000000" w:rsidP="00000000" w:rsidRDefault="00000000" w:rsidRPr="00000000" w14:paraId="000002DA">
      <w:pPr>
        <w:pageBreakBefore w:val="0"/>
        <w:jc w:val="center"/>
        <w:rPr>
          <w:b w:val="1"/>
        </w:rPr>
      </w:pPr>
      <w:r w:rsidDel="00000000" w:rsidR="00000000" w:rsidRPr="00000000">
        <w:rPr>
          <w:rtl w:val="0"/>
        </w:rPr>
      </w:r>
    </w:p>
    <w:p w:rsidR="00000000" w:rsidDel="00000000" w:rsidP="00000000" w:rsidRDefault="00000000" w:rsidRPr="00000000" w14:paraId="000002DB">
      <w:pPr>
        <w:pageBreakBefore w:val="0"/>
        <w:jc w:val="center"/>
        <w:rPr>
          <w:b w:val="1"/>
        </w:rPr>
      </w:pPr>
      <w:r w:rsidDel="00000000" w:rsidR="00000000" w:rsidRPr="00000000">
        <w:rPr>
          <w:rtl w:val="0"/>
        </w:rPr>
      </w:r>
    </w:p>
    <w:p w:rsidR="00000000" w:rsidDel="00000000" w:rsidP="00000000" w:rsidRDefault="00000000" w:rsidRPr="00000000" w14:paraId="000002DC">
      <w:pPr>
        <w:pageBreakBefore w:val="0"/>
        <w:jc w:val="center"/>
        <w:rPr>
          <w:b w:val="1"/>
        </w:rPr>
      </w:pPr>
      <w:r w:rsidDel="00000000" w:rsidR="00000000" w:rsidRPr="00000000">
        <w:rPr>
          <w:rtl w:val="0"/>
        </w:rPr>
      </w:r>
    </w:p>
    <w:p w:rsidR="00000000" w:rsidDel="00000000" w:rsidP="00000000" w:rsidRDefault="00000000" w:rsidRPr="00000000" w14:paraId="000002DD">
      <w:pPr>
        <w:pageBreakBefore w:val="0"/>
        <w:jc w:val="center"/>
        <w:rPr/>
      </w:pPr>
      <w:r w:rsidDel="00000000" w:rsidR="00000000" w:rsidRPr="00000000">
        <w:rPr>
          <w:rtl w:val="0"/>
        </w:rPr>
      </w:r>
    </w:p>
    <w:p w:rsidR="00000000" w:rsidDel="00000000" w:rsidP="00000000" w:rsidRDefault="00000000" w:rsidRPr="00000000" w14:paraId="000002DE">
      <w:pPr>
        <w:pageBreakBefore w:val="0"/>
        <w:jc w:val="center"/>
        <w:rPr>
          <w:color w:val="0432ff"/>
        </w:rPr>
      </w:pPr>
      <w:r w:rsidDel="00000000" w:rsidR="00000000" w:rsidRPr="00000000">
        <w:rPr>
          <w:rtl w:val="0"/>
        </w:rPr>
      </w:r>
    </w:p>
    <w:p w:rsidR="00000000" w:rsidDel="00000000" w:rsidP="00000000" w:rsidRDefault="00000000" w:rsidRPr="00000000" w14:paraId="000002DF">
      <w:pPr>
        <w:pageBreakBefore w:val="0"/>
        <w:rPr>
          <w:color w:val="0432ff"/>
          <w:sz w:val="20"/>
          <w:szCs w:val="20"/>
        </w:rPr>
      </w:pPr>
      <w:r w:rsidDel="00000000" w:rsidR="00000000" w:rsidRPr="00000000">
        <w:rPr>
          <w:color w:val="0432ff"/>
          <w:sz w:val="20"/>
          <w:szCs w:val="20"/>
          <w:rtl w:val="0"/>
        </w:rPr>
        <w:t xml:space="preserve">               Fonte: Olivier e Dias (2020, p. 47)</w:t>
      </w:r>
    </w:p>
    <w:p w:rsidR="00000000" w:rsidDel="00000000" w:rsidP="00000000" w:rsidRDefault="00000000" w:rsidRPr="00000000" w14:paraId="000002E0">
      <w:pPr>
        <w:pageBreakBefore w:val="0"/>
        <w:jc w:val="center"/>
        <w:rPr>
          <w:color w:val="0432ff"/>
        </w:rPr>
      </w:pPr>
      <w:r w:rsidDel="00000000" w:rsidR="00000000" w:rsidRPr="00000000">
        <w:rPr>
          <w:rtl w:val="0"/>
        </w:rPr>
      </w:r>
    </w:p>
    <w:p w:rsidR="00000000" w:rsidDel="00000000" w:rsidP="00000000" w:rsidRDefault="00000000" w:rsidRPr="00000000" w14:paraId="000002E1">
      <w:pPr>
        <w:pageBreakBefore w:val="0"/>
        <w:jc w:val="both"/>
        <w:rPr>
          <w:color w:val="0432ff"/>
        </w:rPr>
      </w:pPr>
      <w:r w:rsidDel="00000000" w:rsidR="00000000" w:rsidRPr="00000000">
        <w:rPr>
          <w:color w:val="0432ff"/>
          <w:rtl w:val="0"/>
        </w:rPr>
        <w:t xml:space="preserve">SUGESTÃO: Leitura das seguintes referências. </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LEÃO, André Luiz Maranhão de Souza; MELLO, Sérgio Carvalho Benício; VIEIRA, Ricardo Sérgio Gomes. O papel da teoria no método de pesquisa em administração. Organizações em contexto, Ano 5, n. 10, jul./dez., p.1-16,  2009. </w:t>
      </w: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CAVIQUE, Luís. Legibilidade de Artigos Científicos: Análise de Dados da RCC. Revista de Ciências da Computação, Volume III, Ano III, p. 59-65, 2008. </w:t>
      </w:r>
      <w:r w:rsidDel="00000000" w:rsidR="00000000" w:rsidRPr="00000000">
        <w:rPr>
          <w:rtl w:val="0"/>
        </w:rPr>
      </w:r>
    </w:p>
    <w:p w:rsidR="00000000" w:rsidDel="00000000" w:rsidP="00000000" w:rsidRDefault="00000000" w:rsidRPr="00000000" w14:paraId="000002E4">
      <w:pPr>
        <w:pageBreakBefore w:val="0"/>
        <w:spacing w:line="360" w:lineRule="auto"/>
        <w:jc w:val="both"/>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 A GESTÃO DE ..... NO SETOR PÚBLICO</w:t>
      </w:r>
    </w:p>
    <w:p w:rsidR="00000000" w:rsidDel="00000000" w:rsidP="00000000" w:rsidRDefault="00000000" w:rsidRPr="00000000" w14:paraId="000002E6">
      <w:pPr>
        <w:pageBreakBefore w:val="0"/>
        <w:spacing w:line="360" w:lineRule="auto"/>
        <w:jc w:val="both"/>
        <w:rPr/>
      </w:pPr>
      <w:r w:rsidDel="00000000" w:rsidR="00000000" w:rsidRPr="00000000">
        <w:rPr>
          <w:rtl w:val="0"/>
        </w:rPr>
        <w:t xml:space="preserve">Falar do objeto da pesquisa no setor público:</w:t>
      </w:r>
    </w:p>
    <w:p w:rsidR="00000000" w:rsidDel="00000000" w:rsidP="00000000" w:rsidRDefault="00000000" w:rsidRPr="00000000" w14:paraId="000002E7">
      <w:pPr>
        <w:pageBreakBefore w:val="0"/>
        <w:spacing w:line="360" w:lineRule="auto"/>
        <w:jc w:val="both"/>
        <w:rPr/>
      </w:pPr>
      <w:r w:rsidDel="00000000" w:rsidR="00000000" w:rsidRPr="00000000">
        <w:rPr>
          <w:rtl w:val="0"/>
        </w:rPr>
      </w:r>
    </w:p>
    <w:p w:rsidR="00000000" w:rsidDel="00000000" w:rsidP="00000000" w:rsidRDefault="00000000" w:rsidRPr="00000000" w14:paraId="000002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é típico do setor público</w:t>
      </w:r>
    </w:p>
    <w:p w:rsidR="00000000" w:rsidDel="00000000" w:rsidP="00000000" w:rsidRDefault="00000000" w:rsidRPr="00000000" w14:paraId="000002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foi adotado no setor público recentemente</w:t>
      </w:r>
    </w:p>
    <w:p w:rsidR="00000000" w:rsidDel="00000000" w:rsidP="00000000" w:rsidRDefault="00000000" w:rsidRPr="00000000" w14:paraId="000002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existe de maneira informal setor público</w:t>
      </w:r>
    </w:p>
    <w:p w:rsidR="00000000" w:rsidDel="00000000" w:rsidP="00000000" w:rsidRDefault="00000000" w:rsidRPr="00000000" w14:paraId="000002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 que nível da esfera pública ele se instala</w:t>
      </w:r>
    </w:p>
    <w:p w:rsidR="00000000" w:rsidDel="00000000" w:rsidP="00000000" w:rsidRDefault="00000000" w:rsidRPr="00000000" w14:paraId="000002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Qual a legislação pertinente ao assunto</w:t>
      </w:r>
    </w:p>
    <w:p w:rsidR="00000000" w:rsidDel="00000000" w:rsidP="00000000" w:rsidRDefault="00000000" w:rsidRPr="00000000" w14:paraId="000002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a legislação é clara ou não</w:t>
      </w:r>
    </w:p>
    <w:p w:rsidR="00000000" w:rsidDel="00000000" w:rsidP="00000000" w:rsidRDefault="00000000" w:rsidRPr="00000000" w14:paraId="000002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ele ocorre de forma histórica gradual, em saltos periódicos ou de maneira aleatória</w:t>
      </w:r>
    </w:p>
    <w:p w:rsidR="00000000" w:rsidDel="00000000" w:rsidP="00000000" w:rsidRDefault="00000000" w:rsidRPr="00000000" w14:paraId="000002E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setores ele afeta</w:t>
      </w:r>
    </w:p>
    <w:p w:rsidR="00000000" w:rsidDel="00000000" w:rsidP="00000000" w:rsidRDefault="00000000" w:rsidRPr="00000000" w14:paraId="000002F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Quais as consequências para a sociedade, para a economia, para o mercado ... </w:t>
      </w:r>
    </w:p>
    <w:p w:rsidR="00000000" w:rsidDel="00000000" w:rsidP="00000000" w:rsidRDefault="00000000" w:rsidRPr="00000000" w14:paraId="000002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Outros elementos julgados importantes</w:t>
      </w:r>
    </w:p>
    <w:p w:rsidR="00000000" w:rsidDel="00000000" w:rsidP="00000000" w:rsidRDefault="00000000" w:rsidRPr="00000000" w14:paraId="000002F2">
      <w:pPr>
        <w:pageBreakBefore w:val="0"/>
        <w:spacing w:line="360" w:lineRule="auto"/>
        <w:jc w:val="both"/>
        <w:rPr/>
      </w:pPr>
      <w:r w:rsidDel="00000000" w:rsidR="00000000" w:rsidRPr="00000000">
        <w:rPr>
          <w:rtl w:val="0"/>
        </w:rPr>
      </w:r>
    </w:p>
    <w:p w:rsidR="00000000" w:rsidDel="00000000" w:rsidP="00000000" w:rsidRDefault="00000000" w:rsidRPr="00000000" w14:paraId="000002F3">
      <w:pPr>
        <w:pageBreakBefore w:val="0"/>
        <w:spacing w:line="360" w:lineRule="auto"/>
        <w:jc w:val="both"/>
        <w:rPr/>
      </w:pPr>
      <w:r w:rsidDel="00000000" w:rsidR="00000000" w:rsidRPr="00000000">
        <w:rPr>
          <w:rtl w:val="0"/>
        </w:rPr>
        <w:t xml:space="preserve">A última frase deve mencionar os modelos ou teorias. Se necessário, utilize figuras para ilustrar o texto, seguindo o padrão da Figura 1. Sempre descrever a figura.</w:t>
      </w:r>
    </w:p>
    <w:p w:rsidR="00000000" w:rsidDel="00000000" w:rsidP="00000000" w:rsidRDefault="00000000" w:rsidRPr="00000000" w14:paraId="000002F4">
      <w:pPr>
        <w:pageBreakBefore w:val="0"/>
        <w:spacing w:line="360" w:lineRule="auto"/>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3rdcrjn" w:id="11"/>
      <w:bookmarkEnd w:id="1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 – Modelo padrão para inserção</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6in1rg" w:id="12"/>
      <w:bookmarkEnd w:id="1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 figuras</w:t>
      </w:r>
    </w:p>
    <w:p w:rsidR="00000000" w:rsidDel="00000000" w:rsidP="00000000" w:rsidRDefault="00000000" w:rsidRPr="00000000" w14:paraId="000002F7">
      <w:pPr>
        <w:pageBreakBefore w:val="0"/>
        <w:jc w:val="center"/>
        <w:rPr/>
      </w:pPr>
      <w:r w:rsidDel="00000000" w:rsidR="00000000" w:rsidRPr="00000000">
        <w:rPr/>
        <w:drawing>
          <wp:inline distB="0" distT="0" distL="0" distR="0">
            <wp:extent cx="3135183" cy="1645787"/>
            <wp:effectExtent b="0" l="0" r="0" t="0"/>
            <wp:docPr descr="Pós Graduação em Gestão pública" id="896" name="image26.jpg"/>
            <a:graphic>
              <a:graphicData uri="http://schemas.openxmlformats.org/drawingml/2006/picture">
                <pic:pic>
                  <pic:nvPicPr>
                    <pic:cNvPr descr="Pós Graduação em Gestão pública" id="0" name="image26.jpg"/>
                    <pic:cNvPicPr preferRelativeResize="0"/>
                  </pic:nvPicPr>
                  <pic:blipFill>
                    <a:blip r:embed="rId31"/>
                    <a:srcRect b="0" l="0" r="0" t="0"/>
                    <a:stretch>
                      <a:fillRect/>
                    </a:stretch>
                  </pic:blipFill>
                  <pic:spPr>
                    <a:xfrm>
                      <a:off x="0" y="0"/>
                      <a:ext cx="3135183" cy="1645787"/>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pageBreakBefore w:val="0"/>
        <w:rPr>
          <w:sz w:val="20"/>
          <w:szCs w:val="20"/>
        </w:rPr>
      </w:pPr>
      <w:r w:rsidDel="00000000" w:rsidR="00000000" w:rsidRPr="00000000">
        <w:rPr>
          <w:rtl w:val="0"/>
        </w:rPr>
        <w:t xml:space="preserve">                              </w:t>
      </w:r>
      <w:r w:rsidDel="00000000" w:rsidR="00000000" w:rsidRPr="00000000">
        <w:rPr>
          <w:sz w:val="20"/>
          <w:szCs w:val="20"/>
          <w:rtl w:val="0"/>
        </w:rPr>
        <w:t xml:space="preserve">Fonte: Souza (2016, p. 32)</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lnxbz9" w:id="13"/>
      <w:bookmarkEnd w:id="1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 MODELOS E TEORIAS</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40ff"/>
          <w:sz w:val="24"/>
          <w:szCs w:val="24"/>
          <w:u w:val="none"/>
          <w:shd w:fill="auto" w:val="clear"/>
          <w:vertAlign w:val="baseline"/>
        </w:rPr>
      </w:pPr>
      <w:bookmarkStart w:colFirst="0" w:colLast="0" w:name="_heading=h.35nkun2" w:id="14"/>
      <w:bookmarkEnd w:id="14"/>
      <w:r w:rsidDel="00000000" w:rsidR="00000000" w:rsidRPr="00000000">
        <w:rPr>
          <w:rFonts w:ascii="Arial" w:cs="Arial" w:eastAsia="Arial" w:hAnsi="Arial"/>
          <w:b w:val="0"/>
          <w:i w:val="0"/>
          <w:smallCaps w:val="0"/>
          <w:strike w:val="0"/>
          <w:color w:val="ff40ff"/>
          <w:sz w:val="24"/>
          <w:szCs w:val="24"/>
          <w:u w:val="none"/>
          <w:shd w:fill="auto" w:val="clear"/>
          <w:vertAlign w:val="baseline"/>
          <w:rtl w:val="0"/>
        </w:rPr>
        <w:t xml:space="preserve">ORIENTAÇÕES</w:t>
      </w:r>
    </w:p>
    <w:p w:rsidR="00000000" w:rsidDel="00000000" w:rsidP="00000000" w:rsidRDefault="00000000" w:rsidRPr="00000000" w14:paraId="000002FB">
      <w:pPr>
        <w:pageBreakBefore w:val="0"/>
        <w:spacing w:line="360" w:lineRule="auto"/>
        <w:jc w:val="both"/>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1ksv4uv" w:id="15"/>
      <w:bookmarkEnd w:id="1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2.2.1 Modelos </w:t>
      </w:r>
    </w:p>
    <w:p w:rsidR="00000000" w:rsidDel="00000000" w:rsidP="00000000" w:rsidRDefault="00000000" w:rsidRPr="00000000" w14:paraId="000002FD">
      <w:pPr>
        <w:pageBreakBefore w:val="0"/>
        <w:spacing w:line="360" w:lineRule="auto"/>
        <w:jc w:val="both"/>
        <w:rPr>
          <w:color w:val="0432ff"/>
        </w:rPr>
      </w:pPr>
      <w:r w:rsidDel="00000000" w:rsidR="00000000" w:rsidRPr="00000000">
        <w:rPr>
          <w:color w:val="0432ff"/>
          <w:rtl w:val="0"/>
        </w:rPr>
        <w:t xml:space="preserve">A partir do conceito de modelo, descrever o modelo adotado na pesquisa. Tem que ser um modelo de tenha concebido uma forma ideal de tratar o problema/tema da sua pesquisa. </w:t>
      </w:r>
    </w:p>
    <w:p w:rsidR="00000000" w:rsidDel="00000000" w:rsidP="00000000" w:rsidRDefault="00000000" w:rsidRPr="00000000" w14:paraId="000002FE">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2FF">
      <w:pPr>
        <w:pageBreakBefore w:val="0"/>
        <w:spacing w:line="360" w:lineRule="auto"/>
        <w:jc w:val="both"/>
        <w:rPr>
          <w:color w:val="0432ff"/>
        </w:rPr>
      </w:pPr>
      <w:r w:rsidDel="00000000" w:rsidR="00000000" w:rsidRPr="00000000">
        <w:rPr>
          <w:color w:val="0432ff"/>
          <w:rtl w:val="0"/>
        </w:rPr>
        <w:t xml:space="preserve">Utilizar como fonte o texto original do autor do modelo e os demais trabalhos por ele desenvolvidos. </w:t>
      </w:r>
    </w:p>
    <w:p w:rsidR="00000000" w:rsidDel="00000000" w:rsidP="00000000" w:rsidRDefault="00000000" w:rsidRPr="00000000" w14:paraId="00000300">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301">
      <w:pPr>
        <w:pageBreakBefore w:val="0"/>
        <w:spacing w:line="360" w:lineRule="auto"/>
        <w:jc w:val="both"/>
        <w:rPr>
          <w:color w:val="0432ff"/>
        </w:rPr>
      </w:pPr>
      <w:r w:rsidDel="00000000" w:rsidR="00000000" w:rsidRPr="00000000">
        <w:rPr>
          <w:color w:val="0432ff"/>
          <w:rtl w:val="0"/>
        </w:rPr>
        <w:t xml:space="preserve">O texto deve apresentar as características do modelo em detalhes. </w:t>
      </w:r>
    </w:p>
    <w:p w:rsidR="00000000" w:rsidDel="00000000" w:rsidP="00000000" w:rsidRDefault="00000000" w:rsidRPr="00000000" w14:paraId="00000302">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303">
      <w:pPr>
        <w:pageBreakBefore w:val="0"/>
        <w:spacing w:line="360" w:lineRule="auto"/>
        <w:jc w:val="both"/>
        <w:rPr>
          <w:color w:val="0432ff"/>
        </w:rPr>
      </w:pPr>
      <w:r w:rsidDel="00000000" w:rsidR="00000000" w:rsidRPr="00000000">
        <w:rPr>
          <w:color w:val="0432ff"/>
          <w:rtl w:val="0"/>
        </w:rPr>
        <w:t xml:space="preserve">Todo o texto deve ser pautado nas normas emitidas pela Associação Brasileiro de Normas Técnicas (ABNT). Utilize citações diretas e indiretas, dentro das normas.. Ambas deverão ter o nome do autor, o ano da publicação e a página da qual o conteúdo foi utilizado. </w:t>
      </w:r>
    </w:p>
    <w:p w:rsidR="00000000" w:rsidDel="00000000" w:rsidP="00000000" w:rsidRDefault="00000000" w:rsidRPr="00000000" w14:paraId="00000304">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305">
      <w:pPr>
        <w:pageBreakBefore w:val="0"/>
        <w:spacing w:line="360" w:lineRule="auto"/>
        <w:jc w:val="both"/>
        <w:rPr>
          <w:color w:val="0432ff"/>
        </w:rPr>
      </w:pPr>
      <w:r w:rsidDel="00000000" w:rsidR="00000000" w:rsidRPr="00000000">
        <w:rPr>
          <w:color w:val="0432ff"/>
          <w:rtl w:val="0"/>
        </w:rPr>
        <w:t xml:space="preserve">Utilizar pesquisas que usaram o modelo identificado como o mais adequado para ver se encontra comentários favoráveis ou desfavoráveis ao mesmo. </w:t>
      </w:r>
    </w:p>
    <w:p w:rsidR="00000000" w:rsidDel="00000000" w:rsidP="00000000" w:rsidRDefault="00000000" w:rsidRPr="00000000" w14:paraId="00000306">
      <w:pPr>
        <w:pageBreakBefore w:val="0"/>
        <w:spacing w:line="360" w:lineRule="auto"/>
        <w:jc w:val="both"/>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Como a ciência é formada por teorias e fatos, princípios e leis, o modelo consiste em uma redução da realidade, pois descreve um conjunto de fatos, que podem ser abrigados em uma ou mais teorias, chegando, em alguns casos a estabelecer uma lei. </w:t>
      </w: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Na economia, a observação do funcionamento de mercado levou à lei de oferta e procura. Ou seja, a partir do momento que a oferta de um produto aumenta, sem preço diminui. Esta é uma lei geral, abrangente, mas existem as exceções. </w:t>
      </w: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00"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00"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Dessa forma, </w:t>
      </w: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um modelo é construído a partir da realidade e serve, entre outras coisas, para compreender e avaliar situações reais em andamento. Logo, um modelo de gerenciamento pode ser construído por um gestor ou pesquisador, a partir de uma realidade, cuja interpretação é sustentada por uma ou mais teorias. (FOX; COENG; LUTOR</w:t>
      </w:r>
      <w:r w:rsidDel="00000000" w:rsidR="00000000" w:rsidRPr="00000000">
        <w:rPr>
          <w:rFonts w:ascii="Calibri" w:cs="Calibri" w:eastAsia="Calibri" w:hAnsi="Calibri"/>
          <w:b w:val="0"/>
          <w:i w:val="0"/>
          <w:smallCaps w:val="0"/>
          <w:strike w:val="0"/>
          <w:color w:val="0432ff"/>
          <w:sz w:val="24"/>
          <w:szCs w:val="24"/>
          <w:u w:val="none"/>
          <w:shd w:fill="auto" w:val="clear"/>
          <w:vertAlign w:val="superscript"/>
        </w:rPr>
        <w:footnoteReference w:customMarkFollows="0" w:id="8"/>
      </w: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 2018, p. 45)</w:t>
      </w: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é uma forma ideal concebida para ser seguida, ou seja, ele é adotado como padrão para o desenvolvimento das atividades as quais diz respeito. </w:t>
      </w: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Em administração pode-se dizer que o existem os modelos: fordista, taylorista, burocrático, humanista, comportamental, etc. de gerir uma instituição ou organização. (JOANNES; CYBST</w:t>
      </w:r>
      <w:r w:rsidDel="00000000" w:rsidR="00000000" w:rsidRPr="00000000">
        <w:rPr>
          <w:rFonts w:ascii="Arial" w:cs="Arial" w:eastAsia="Arial" w:hAnsi="Arial"/>
          <w:b w:val="0"/>
          <w:i w:val="0"/>
          <w:smallCaps w:val="0"/>
          <w:strike w:val="0"/>
          <w:color w:val="0432ff"/>
          <w:sz w:val="24"/>
          <w:szCs w:val="24"/>
          <w:u w:val="none"/>
          <w:shd w:fill="auto" w:val="clear"/>
          <w:vertAlign w:val="superscript"/>
        </w:rPr>
        <w:footnoteReference w:customMarkFollows="0" w:id="9"/>
      </w: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 2019, P. 32)</w:t>
      </w: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00"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Para ser considerado um modelo, um paradigma, a ideia proposta precisa ser consistente, com bases sólidas, bem estruturadas, em termos da epistemologia, tecnologia e metodologia. </w: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Dependendo do tema, não existe um modelo, somente teorias. Fica mais fácil encontrar os modelos e teorias, quando o mestrando consegue localizar o tema da pesquisa nos paradigmas. Mais a frente será dado um exemplo. </w:t>
      </w:r>
      <w:r w:rsidDel="00000000" w:rsidR="00000000" w:rsidRPr="00000000">
        <w:rPr>
          <w:rtl w:val="0"/>
        </w:rPr>
      </w:r>
    </w:p>
    <w:p w:rsidR="00000000" w:rsidDel="00000000" w:rsidP="00000000" w:rsidRDefault="00000000" w:rsidRPr="00000000" w14:paraId="00000314">
      <w:pPr>
        <w:pageBreakBefore w:val="0"/>
        <w:pBdr>
          <w:top w:space="0" w:sz="0" w:val="nil"/>
          <w:left w:space="0" w:sz="0" w:val="nil"/>
          <w:bottom w:space="0" w:sz="0" w:val="nil"/>
          <w:right w:space="0" w:sz="0" w:val="nil"/>
          <w:between w:space="0" w:sz="0" w:val="nil"/>
        </w:pBdr>
        <w:spacing w:line="360" w:lineRule="auto"/>
        <w:jc w:val="both"/>
        <w:rPr>
          <w:color w:val="0432ff"/>
        </w:rPr>
      </w:pPr>
      <w:r w:rsidDel="00000000" w:rsidR="00000000" w:rsidRPr="00000000">
        <w:rPr>
          <w:rtl w:val="0"/>
        </w:rPr>
      </w:r>
    </w:p>
    <w:p w:rsidR="00000000" w:rsidDel="00000000" w:rsidP="00000000" w:rsidRDefault="00000000" w:rsidRPr="00000000" w14:paraId="00000315">
      <w:pPr>
        <w:pageBreakBefore w:val="0"/>
        <w:pBdr>
          <w:top w:space="0" w:sz="0" w:val="nil"/>
          <w:left w:space="0" w:sz="0" w:val="nil"/>
          <w:bottom w:space="0" w:sz="0" w:val="nil"/>
          <w:right w:space="0" w:sz="0" w:val="nil"/>
          <w:between w:space="0" w:sz="0" w:val="nil"/>
        </w:pBdr>
        <w:spacing w:line="360" w:lineRule="auto"/>
        <w:jc w:val="both"/>
        <w:rPr>
          <w:color w:val="0432ff"/>
        </w:rPr>
      </w:pPr>
      <w:r w:rsidDel="00000000" w:rsidR="00000000" w:rsidRPr="00000000">
        <w:rPr>
          <w:color w:val="0432ff"/>
          <w:rtl w:val="0"/>
        </w:rPr>
        <w:t xml:space="preserve">Na gestão pública alguns autores fazem referência, dentre outros, aos seguintes modelos:</w:t>
      </w:r>
    </w:p>
    <w:p w:rsidR="00000000" w:rsidDel="00000000" w:rsidP="00000000" w:rsidRDefault="00000000" w:rsidRPr="00000000" w14:paraId="00000316">
      <w:pPr>
        <w:pageBreakBefore w:val="0"/>
        <w:pBdr>
          <w:top w:space="0" w:sz="0" w:val="nil"/>
          <w:left w:space="0" w:sz="0" w:val="nil"/>
          <w:bottom w:space="0" w:sz="0" w:val="nil"/>
          <w:right w:space="0" w:sz="0" w:val="nil"/>
          <w:between w:space="0" w:sz="0" w:val="nil"/>
        </w:pBdr>
        <w:spacing w:line="360" w:lineRule="auto"/>
        <w:jc w:val="both"/>
        <w:rPr>
          <w:color w:val="0432ff"/>
        </w:rPr>
      </w:pPr>
      <w:r w:rsidDel="00000000" w:rsidR="00000000" w:rsidRPr="00000000">
        <w:rPr>
          <w:rtl w:val="0"/>
        </w:rPr>
      </w:r>
    </w:p>
    <w:p w:rsidR="00000000" w:rsidDel="00000000" w:rsidP="00000000" w:rsidRDefault="00000000" w:rsidRPr="00000000" w14:paraId="000003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Burocrático </w:t>
      </w:r>
      <w:r w:rsidDel="00000000" w:rsidR="00000000" w:rsidRPr="00000000">
        <w:rPr>
          <w:rtl w:val="0"/>
        </w:rPr>
      </w:r>
    </w:p>
    <w:p w:rsidR="00000000" w:rsidDel="00000000" w:rsidP="00000000" w:rsidRDefault="00000000" w:rsidRPr="00000000" w14:paraId="000003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Patrimonialista</w:t>
      </w:r>
      <w:r w:rsidDel="00000000" w:rsidR="00000000" w:rsidRPr="00000000">
        <w:rPr>
          <w:rtl w:val="0"/>
        </w:rPr>
      </w:r>
    </w:p>
    <w:p w:rsidR="00000000" w:rsidDel="00000000" w:rsidP="00000000" w:rsidRDefault="00000000" w:rsidRPr="00000000" w14:paraId="000003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Gerencialista ou Gerencial</w:t>
      </w: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Estatizante</w:t>
      </w:r>
      <w:r w:rsidDel="00000000" w:rsidR="00000000" w:rsidRPr="00000000">
        <w:rPr>
          <w:rtl w:val="0"/>
        </w:rPr>
      </w:r>
    </w:p>
    <w:p w:rsidR="00000000" w:rsidDel="00000000" w:rsidP="00000000" w:rsidRDefault="00000000" w:rsidRPr="00000000" w14:paraId="000003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Capitalista </w:t>
      </w:r>
      <w:r w:rsidDel="00000000" w:rsidR="00000000" w:rsidRPr="00000000">
        <w:rPr>
          <w:rtl w:val="0"/>
        </w:rPr>
      </w:r>
    </w:p>
    <w:p w:rsidR="00000000" w:rsidDel="00000000" w:rsidP="00000000" w:rsidRDefault="00000000" w:rsidRPr="00000000" w14:paraId="000003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Socialista</w:t>
      </w:r>
      <w:r w:rsidDel="00000000" w:rsidR="00000000" w:rsidRPr="00000000">
        <w:rPr>
          <w:rtl w:val="0"/>
        </w:rPr>
      </w:r>
    </w:p>
    <w:p w:rsidR="00000000" w:rsidDel="00000000" w:rsidP="00000000" w:rsidRDefault="00000000" w:rsidRPr="00000000" w14:paraId="0000031D">
      <w:pPr>
        <w:pageBreakBefore w:val="0"/>
        <w:pBdr>
          <w:top w:space="0" w:sz="0" w:val="nil"/>
          <w:left w:space="0" w:sz="0" w:val="nil"/>
          <w:bottom w:space="0" w:sz="0" w:val="nil"/>
          <w:right w:space="0" w:sz="0" w:val="nil"/>
          <w:between w:space="0" w:sz="0" w:val="nil"/>
        </w:pBdr>
        <w:spacing w:line="360" w:lineRule="auto"/>
        <w:jc w:val="both"/>
        <w:rPr>
          <w:color w:val="0432ff"/>
        </w:rPr>
      </w:pPr>
      <w:r w:rsidDel="00000000" w:rsidR="00000000" w:rsidRPr="00000000">
        <w:rPr>
          <w:rtl w:val="0"/>
        </w:rPr>
      </w:r>
    </w:p>
    <w:p w:rsidR="00000000" w:rsidDel="00000000" w:rsidP="00000000" w:rsidRDefault="00000000" w:rsidRPr="00000000" w14:paraId="0000031E">
      <w:pPr>
        <w:pageBreakBefore w:val="0"/>
        <w:pBdr>
          <w:top w:space="0" w:sz="0" w:val="nil"/>
          <w:left w:space="0" w:sz="0" w:val="nil"/>
          <w:bottom w:space="0" w:sz="0" w:val="nil"/>
          <w:right w:space="0" w:sz="0" w:val="nil"/>
          <w:between w:space="0" w:sz="0" w:val="nil"/>
        </w:pBdr>
        <w:spacing w:line="360" w:lineRule="auto"/>
        <w:jc w:val="both"/>
        <w:rPr>
          <w:color w:val="0432ff"/>
        </w:rPr>
      </w:pPr>
      <w:r w:rsidDel="00000000" w:rsidR="00000000" w:rsidRPr="00000000">
        <w:rPr>
          <w:color w:val="0432ff"/>
          <w:rtl w:val="0"/>
        </w:rPr>
        <w:t xml:space="preserve">Outros modelos têm contemplado inicialmente o setor privado, mas já vêm sendo utilizados no setor público também, como por exemplo: </w:t>
      </w:r>
    </w:p>
    <w:p w:rsidR="00000000" w:rsidDel="00000000" w:rsidP="00000000" w:rsidRDefault="00000000" w:rsidRPr="00000000" w14:paraId="0000031F">
      <w:pPr>
        <w:pageBreakBefore w:val="0"/>
        <w:pBdr>
          <w:top w:space="0" w:sz="0" w:val="nil"/>
          <w:left w:space="0" w:sz="0" w:val="nil"/>
          <w:bottom w:space="0" w:sz="0" w:val="nil"/>
          <w:right w:space="0" w:sz="0" w:val="nil"/>
          <w:between w:space="0" w:sz="0" w:val="nil"/>
        </w:pBdr>
        <w:spacing w:line="360" w:lineRule="auto"/>
        <w:jc w:val="both"/>
        <w:rPr>
          <w:color w:val="0432ff"/>
        </w:rPr>
      </w:pPr>
      <w:r w:rsidDel="00000000" w:rsidR="00000000" w:rsidRPr="00000000">
        <w:rPr>
          <w:rtl w:val="0"/>
        </w:rPr>
      </w:r>
    </w:p>
    <w:p w:rsidR="00000000" w:rsidDel="00000000" w:rsidP="00000000" w:rsidRDefault="00000000" w:rsidRPr="00000000" w14:paraId="000003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de Gestão pelas Diretrizes (GPD)</w:t>
      </w:r>
      <w:r w:rsidDel="00000000" w:rsidR="00000000" w:rsidRPr="00000000">
        <w:rPr>
          <w:rtl w:val="0"/>
        </w:rPr>
      </w:r>
    </w:p>
    <w:p w:rsidR="00000000" w:rsidDel="00000000" w:rsidP="00000000" w:rsidRDefault="00000000" w:rsidRPr="00000000" w14:paraId="000003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de Gestão por Objetivos (MBO)</w:t>
      </w:r>
      <w:r w:rsidDel="00000000" w:rsidR="00000000" w:rsidRPr="00000000">
        <w:rPr>
          <w:rtl w:val="0"/>
        </w:rPr>
      </w:r>
    </w:p>
    <w:p w:rsidR="00000000" w:rsidDel="00000000" w:rsidP="00000000" w:rsidRDefault="00000000" w:rsidRPr="00000000" w14:paraId="000003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do </w:t>
      </w:r>
      <w:r w:rsidDel="00000000" w:rsidR="00000000" w:rsidRPr="00000000">
        <w:rPr>
          <w:rFonts w:ascii="Arial" w:cs="Arial" w:eastAsia="Arial" w:hAnsi="Arial"/>
          <w:b w:val="0"/>
          <w:i w:val="1"/>
          <w:smallCaps w:val="0"/>
          <w:strike w:val="0"/>
          <w:color w:val="0432ff"/>
          <w:sz w:val="24"/>
          <w:szCs w:val="24"/>
          <w:u w:val="none"/>
          <w:shd w:fill="auto" w:val="clear"/>
          <w:vertAlign w:val="baseline"/>
          <w:rtl w:val="0"/>
        </w:rPr>
        <w:t xml:space="preserve">Balanced Scorecard</w:t>
      </w: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 (SCB)</w:t>
      </w:r>
      <w:r w:rsidDel="00000000" w:rsidR="00000000" w:rsidRPr="00000000">
        <w:rPr>
          <w:rtl w:val="0"/>
        </w:rPr>
      </w:r>
    </w:p>
    <w:p w:rsidR="00000000" w:rsidDel="00000000" w:rsidP="00000000" w:rsidRDefault="00000000" w:rsidRPr="00000000" w14:paraId="000003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de Gestão por Resultados </w:t>
      </w: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de Gestão por Processos </w:t>
      </w:r>
      <w:r w:rsidDel="00000000" w:rsidR="00000000" w:rsidRPr="00000000">
        <w:rPr>
          <w:rtl w:val="0"/>
        </w:rPr>
      </w:r>
    </w:p>
    <w:p w:rsidR="00000000" w:rsidDel="00000000" w:rsidP="00000000" w:rsidRDefault="00000000" w:rsidRPr="00000000" w14:paraId="000003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de Gestão Participativa </w:t>
      </w: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de Qualidade de Vida no Trabalho, de Walton</w:t>
      </w:r>
      <w:r w:rsidDel="00000000" w:rsidR="00000000" w:rsidRPr="00000000">
        <w:rPr>
          <w:rtl w:val="0"/>
        </w:rPr>
      </w:r>
    </w:p>
    <w:p w:rsidR="00000000" w:rsidDel="00000000" w:rsidP="00000000" w:rsidRDefault="00000000" w:rsidRPr="00000000" w14:paraId="000003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de Gestão por Competências</w:t>
      </w:r>
      <w:r w:rsidDel="00000000" w:rsidR="00000000" w:rsidRPr="00000000">
        <w:rPr>
          <w:rtl w:val="0"/>
        </w:rPr>
      </w:r>
    </w:p>
    <w:p w:rsidR="00000000" w:rsidDel="00000000" w:rsidP="00000000" w:rsidRDefault="00000000" w:rsidRPr="00000000" w14:paraId="00000328">
      <w:pPr>
        <w:pageBreakBefore w:val="0"/>
        <w:pBdr>
          <w:top w:space="0" w:sz="0" w:val="nil"/>
          <w:left w:space="0" w:sz="0" w:val="nil"/>
          <w:bottom w:space="0" w:sz="0" w:val="nil"/>
          <w:right w:space="0" w:sz="0" w:val="nil"/>
          <w:between w:space="0" w:sz="0" w:val="nil"/>
        </w:pBdr>
        <w:spacing w:line="360" w:lineRule="auto"/>
        <w:jc w:val="both"/>
        <w:rPr>
          <w:color w:val="0432ff"/>
        </w:rPr>
      </w:pPr>
      <w:r w:rsidDel="00000000" w:rsidR="00000000" w:rsidRPr="00000000">
        <w:rPr>
          <w:rtl w:val="0"/>
        </w:rPr>
      </w:r>
    </w:p>
    <w:p w:rsidR="00000000" w:rsidDel="00000000" w:rsidP="00000000" w:rsidRDefault="00000000" w:rsidRPr="00000000" w14:paraId="00000329">
      <w:pPr>
        <w:pageBreakBefore w:val="0"/>
        <w:pBdr>
          <w:top w:space="0" w:sz="0" w:val="nil"/>
          <w:left w:space="0" w:sz="0" w:val="nil"/>
          <w:bottom w:space="0" w:sz="0" w:val="nil"/>
          <w:right w:space="0" w:sz="0" w:val="nil"/>
          <w:between w:space="0" w:sz="0" w:val="nil"/>
        </w:pBdr>
        <w:spacing w:line="360" w:lineRule="auto"/>
        <w:jc w:val="both"/>
        <w:rPr>
          <w:color w:val="0432ff"/>
        </w:rPr>
      </w:pPr>
      <w:r w:rsidDel="00000000" w:rsidR="00000000" w:rsidRPr="00000000">
        <w:rPr>
          <w:color w:val="0432ff"/>
          <w:rtl w:val="0"/>
        </w:rPr>
        <w:t xml:space="preserve">Alguns assuntos/temas apresentam também a denominação de modelos, mesmo existindo teorias específicas com o mesmo nome, como por exemplo: </w:t>
      </w:r>
    </w:p>
    <w:p w:rsidR="00000000" w:rsidDel="00000000" w:rsidP="00000000" w:rsidRDefault="00000000" w:rsidRPr="00000000" w14:paraId="0000032A">
      <w:pPr>
        <w:pageBreakBefore w:val="0"/>
        <w:pBdr>
          <w:top w:space="0" w:sz="0" w:val="nil"/>
          <w:left w:space="0" w:sz="0" w:val="nil"/>
          <w:bottom w:space="0" w:sz="0" w:val="nil"/>
          <w:right w:space="0" w:sz="0" w:val="nil"/>
          <w:between w:space="0" w:sz="0" w:val="nil"/>
        </w:pBdr>
        <w:spacing w:line="360" w:lineRule="auto"/>
        <w:jc w:val="both"/>
        <w:rPr>
          <w:color w:val="0432ff"/>
        </w:rPr>
      </w:pPr>
      <w:r w:rsidDel="00000000" w:rsidR="00000000" w:rsidRPr="00000000">
        <w:rPr>
          <w:rtl w:val="0"/>
        </w:rPr>
      </w:r>
    </w:p>
    <w:p w:rsidR="00000000" w:rsidDel="00000000" w:rsidP="00000000" w:rsidRDefault="00000000" w:rsidRPr="00000000" w14:paraId="000003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Sistêmico de Gestão (Teoria de Sistemas) </w:t>
      </w:r>
      <w:r w:rsidDel="00000000" w:rsidR="00000000" w:rsidRPr="00000000">
        <w:rPr>
          <w:rtl w:val="0"/>
        </w:rPr>
      </w:r>
    </w:p>
    <w:p w:rsidR="00000000" w:rsidDel="00000000" w:rsidP="00000000" w:rsidRDefault="00000000" w:rsidRPr="00000000" w14:paraId="000003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Estruturalista (Teoria Estruturalista) </w:t>
      </w:r>
      <w:r w:rsidDel="00000000" w:rsidR="00000000" w:rsidRPr="00000000">
        <w:rPr>
          <w:rtl w:val="0"/>
        </w:rPr>
      </w:r>
    </w:p>
    <w:p w:rsidR="00000000" w:rsidDel="00000000" w:rsidP="00000000" w:rsidRDefault="00000000" w:rsidRPr="00000000" w14:paraId="000003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Burocrático (Teoria da Burocracia) </w:t>
      </w:r>
      <w:r w:rsidDel="00000000" w:rsidR="00000000" w:rsidRPr="00000000">
        <w:rPr>
          <w:rtl w:val="0"/>
        </w:rPr>
      </w:r>
    </w:p>
    <w:p w:rsidR="00000000" w:rsidDel="00000000" w:rsidP="00000000" w:rsidRDefault="00000000" w:rsidRPr="00000000" w14:paraId="000003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Comportamental (Teoria do Comportamento Humano)</w:t>
      </w:r>
      <w:r w:rsidDel="00000000" w:rsidR="00000000" w:rsidRPr="00000000">
        <w:rPr>
          <w:rtl w:val="0"/>
        </w:rPr>
      </w:r>
    </w:p>
    <w:p w:rsidR="00000000" w:rsidDel="00000000" w:rsidP="00000000" w:rsidRDefault="00000000" w:rsidRPr="00000000" w14:paraId="0000032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432ff"/>
          <w:sz w:val="24"/>
          <w:szCs w:val="24"/>
          <w:u w:val="none"/>
          <w:shd w:fill="auto" w:val="clear"/>
          <w:vertAlign w:val="baseline"/>
        </w:rPr>
      </w:pP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Modelo Behaviorista (Teoria Behaviorista ou Skinneriana) </w:t>
      </w:r>
      <w:r w:rsidDel="00000000" w:rsidR="00000000" w:rsidRPr="00000000">
        <w:rPr>
          <w:rtl w:val="0"/>
        </w:rPr>
      </w:r>
    </w:p>
    <w:p w:rsidR="00000000" w:rsidDel="00000000" w:rsidP="00000000" w:rsidRDefault="00000000" w:rsidRPr="00000000" w14:paraId="00000330">
      <w:pPr>
        <w:pageBreakBefore w:val="0"/>
        <w:pBdr>
          <w:top w:space="0" w:sz="0" w:val="nil"/>
          <w:left w:space="0" w:sz="0" w:val="nil"/>
          <w:bottom w:space="0" w:sz="0" w:val="nil"/>
          <w:right w:space="0" w:sz="0" w:val="nil"/>
          <w:between w:space="0" w:sz="0" w:val="nil"/>
        </w:pBdr>
        <w:spacing w:line="360" w:lineRule="auto"/>
        <w:jc w:val="both"/>
        <w:rPr>
          <w:color w:val="ff40ff"/>
        </w:rPr>
      </w:pPr>
      <w:r w:rsidDel="00000000" w:rsidR="00000000" w:rsidRPr="00000000">
        <w:rPr>
          <w:rtl w:val="0"/>
        </w:rPr>
      </w:r>
    </w:p>
    <w:p w:rsidR="00000000" w:rsidDel="00000000" w:rsidP="00000000" w:rsidRDefault="00000000" w:rsidRPr="00000000" w14:paraId="00000331">
      <w:pPr>
        <w:pageBreakBefore w:val="0"/>
        <w:pBdr>
          <w:top w:space="0" w:sz="0" w:val="nil"/>
          <w:left w:space="0" w:sz="0" w:val="nil"/>
          <w:bottom w:space="0" w:sz="0" w:val="nil"/>
          <w:right w:space="0" w:sz="0" w:val="nil"/>
          <w:between w:space="0" w:sz="0" w:val="nil"/>
        </w:pBdr>
        <w:spacing w:line="360" w:lineRule="auto"/>
        <w:jc w:val="both"/>
        <w:rPr>
          <w:color w:val="ff40ff"/>
        </w:rPr>
      </w:pPr>
      <w:r w:rsidDel="00000000" w:rsidR="00000000" w:rsidRPr="00000000">
        <w:rPr>
          <w:color w:val="ff40ff"/>
          <w:rtl w:val="0"/>
        </w:rPr>
        <w:t xml:space="preserve">EXEMPLO </w:t>
      </w:r>
    </w:p>
    <w:p w:rsidR="00000000" w:rsidDel="00000000" w:rsidP="00000000" w:rsidRDefault="00000000" w:rsidRPr="00000000" w14:paraId="00000332">
      <w:pPr>
        <w:pageBreakBefore w:val="0"/>
        <w:spacing w:line="360" w:lineRule="auto"/>
        <w:jc w:val="both"/>
        <w:rPr>
          <w:color w:val="0432ff"/>
        </w:rPr>
      </w:pPr>
      <w:r w:rsidDel="00000000" w:rsidR="00000000" w:rsidRPr="00000000">
        <w:rPr>
          <w:color w:val="0432ff"/>
          <w:rtl w:val="0"/>
        </w:rPr>
        <w:t xml:space="preserve">Descrever o modelo que foi adotado. Não é só citar o nome. Trazer autores diferentes que permitam ao leitor tem uma visão clara das características do Modelo. </w:t>
      </w:r>
    </w:p>
    <w:p w:rsidR="00000000" w:rsidDel="00000000" w:rsidP="00000000" w:rsidRDefault="00000000" w:rsidRPr="00000000" w14:paraId="00000333">
      <w:pPr>
        <w:pageBreakBefore w:val="0"/>
        <w:spacing w:line="360" w:lineRule="auto"/>
        <w:jc w:val="both"/>
        <w:rPr/>
      </w:pPr>
      <w:r w:rsidDel="00000000" w:rsidR="00000000" w:rsidRPr="00000000">
        <w:rPr>
          <w:rtl w:val="0"/>
        </w:rPr>
      </w:r>
    </w:p>
    <w:p w:rsidR="00000000" w:rsidDel="00000000" w:rsidP="00000000" w:rsidRDefault="00000000" w:rsidRPr="00000000" w14:paraId="00000334">
      <w:pPr>
        <w:pageBreakBefore w:val="0"/>
        <w:pBdr>
          <w:top w:space="0" w:sz="0" w:val="nil"/>
          <w:left w:space="0" w:sz="0" w:val="nil"/>
          <w:bottom w:space="0" w:sz="0" w:val="nil"/>
          <w:right w:space="0" w:sz="0" w:val="nil"/>
          <w:between w:space="0" w:sz="0" w:val="nil"/>
        </w:pBdr>
        <w:spacing w:line="360" w:lineRule="auto"/>
        <w:jc w:val="both"/>
        <w:rPr>
          <w:color w:val="ff40ff"/>
        </w:rPr>
      </w:pPr>
      <w:r w:rsidDel="00000000" w:rsidR="00000000" w:rsidRPr="00000000">
        <w:rPr>
          <w:color w:val="ff40ff"/>
          <w:rtl w:val="0"/>
        </w:rPr>
        <w:t xml:space="preserve">ORIENTAÇÕES</w:t>
      </w:r>
    </w:p>
    <w:p w:rsidR="00000000" w:rsidDel="00000000" w:rsidP="00000000" w:rsidRDefault="00000000" w:rsidRPr="00000000" w14:paraId="00000335">
      <w:pPr>
        <w:pageBreakBefore w:val="0"/>
        <w:spacing w:line="360" w:lineRule="auto"/>
        <w:jc w:val="both"/>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4sinio" w:id="16"/>
      <w:bookmarkEnd w:id="1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2.2.2 Teorias</w:t>
      </w:r>
    </w:p>
    <w:p w:rsidR="00000000" w:rsidDel="00000000" w:rsidP="00000000" w:rsidRDefault="00000000" w:rsidRPr="00000000" w14:paraId="00000337">
      <w:pPr>
        <w:pageBreakBefore w:val="0"/>
        <w:spacing w:line="360" w:lineRule="auto"/>
        <w:jc w:val="both"/>
        <w:rPr/>
      </w:pPr>
      <w:r w:rsidDel="00000000" w:rsidR="00000000" w:rsidRPr="00000000">
        <w:rPr>
          <w:rtl w:val="0"/>
        </w:rPr>
      </w:r>
    </w:p>
    <w:p w:rsidR="00000000" w:rsidDel="00000000" w:rsidP="00000000" w:rsidRDefault="00000000" w:rsidRPr="00000000" w14:paraId="00000338">
      <w:pPr>
        <w:pageBreakBefore w:val="0"/>
        <w:pBdr>
          <w:top w:space="0" w:sz="0" w:val="nil"/>
          <w:left w:space="0" w:sz="0" w:val="nil"/>
          <w:bottom w:space="0" w:sz="0" w:val="nil"/>
          <w:right w:space="0" w:sz="0" w:val="nil"/>
          <w:between w:space="0" w:sz="0" w:val="nil"/>
        </w:pBdr>
        <w:spacing w:line="360" w:lineRule="auto"/>
        <w:jc w:val="both"/>
        <w:rPr>
          <w:color w:val="ff40ff"/>
        </w:rPr>
      </w:pPr>
      <w:r w:rsidDel="00000000" w:rsidR="00000000" w:rsidRPr="00000000">
        <w:rPr>
          <w:rtl w:val="0"/>
        </w:rPr>
      </w:r>
    </w:p>
    <w:p w:rsidR="00000000" w:rsidDel="00000000" w:rsidP="00000000" w:rsidRDefault="00000000" w:rsidRPr="00000000" w14:paraId="00000339">
      <w:pPr>
        <w:pageBreakBefore w:val="0"/>
        <w:spacing w:line="360" w:lineRule="auto"/>
        <w:jc w:val="both"/>
        <w:rPr>
          <w:color w:val="0432ff"/>
        </w:rPr>
      </w:pPr>
      <w:r w:rsidDel="00000000" w:rsidR="00000000" w:rsidRPr="00000000">
        <w:rPr>
          <w:color w:val="0432ff"/>
          <w:rtl w:val="0"/>
        </w:rPr>
        <w:t xml:space="preserve">As teorias são consideradas construções racionais que nascem da abstração, sem perder sua dimensão sistemática e metódica. De modo geral, buscam explicar uma realidade observada por meio de seus fatos, sem que se tenha, até então essa ‘explicação’, quer seja a sequência dos fatos, a inter-relação entre os acontecimentos, seus nexos causais ou qualquer outro mecanismo que os une. Portanto, podem ser consideradas como um conjunto ordenado e interligado de fatos. </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00" w:right="0" w:firstLine="0"/>
        <w:jc w:val="both"/>
        <w:rPr>
          <w:rFonts w:ascii="Arial" w:cs="Arial" w:eastAsia="Arial" w:hAnsi="Arial"/>
          <w:b w:val="0"/>
          <w:i w:val="0"/>
          <w:smallCaps w:val="0"/>
          <w:strike w:val="0"/>
          <w:color w:val="0432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B">
      <w:pPr>
        <w:pageBreakBefore w:val="0"/>
        <w:spacing w:line="360" w:lineRule="auto"/>
        <w:jc w:val="both"/>
        <w:rPr>
          <w:color w:val="0432ff"/>
        </w:rPr>
      </w:pPr>
      <w:r w:rsidDel="00000000" w:rsidR="00000000" w:rsidRPr="00000000">
        <w:rPr>
          <w:color w:val="0432ff"/>
          <w:rtl w:val="0"/>
        </w:rPr>
        <w:t xml:space="preserve">O que se pretende, ao conceber uma teoria, é a concretização de um pensamento que tem sobre como determinados fatos ou eventos funcionam no mundo real. </w:t>
      </w:r>
    </w:p>
    <w:p w:rsidR="00000000" w:rsidDel="00000000" w:rsidP="00000000" w:rsidRDefault="00000000" w:rsidRPr="00000000" w14:paraId="0000033C">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33D">
      <w:pPr>
        <w:pageBreakBefore w:val="0"/>
        <w:spacing w:line="360" w:lineRule="auto"/>
        <w:jc w:val="both"/>
        <w:rPr>
          <w:color w:val="0432ff"/>
        </w:rPr>
      </w:pPr>
      <w:r w:rsidDel="00000000" w:rsidR="00000000" w:rsidRPr="00000000">
        <w:rPr>
          <w:color w:val="0432ff"/>
          <w:rtl w:val="0"/>
        </w:rPr>
        <w:t xml:space="preserve">Por sua vez as teorias podem existir sem terem sido provadas, pois elas nascem de fatos observados, que posteriormente devem ser colocados à prova para verificar em quais condições elas ocorrem e quais suas zonas limítrofes. Na administração existem muitas teorias, como por exemplo: Teoria da Burocracia, Teoria Institucional, Teoria de Sistemas, etc. </w:t>
      </w:r>
    </w:p>
    <w:p w:rsidR="00000000" w:rsidDel="00000000" w:rsidP="00000000" w:rsidRDefault="00000000" w:rsidRPr="00000000" w14:paraId="0000033E">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33F">
      <w:pPr>
        <w:pageBreakBefore w:val="0"/>
        <w:spacing w:line="360" w:lineRule="auto"/>
        <w:jc w:val="both"/>
        <w:rPr>
          <w:color w:val="0432ff"/>
        </w:rPr>
      </w:pPr>
      <w:r w:rsidDel="00000000" w:rsidR="00000000" w:rsidRPr="00000000">
        <w:rPr>
          <w:color w:val="0432ff"/>
          <w:rtl w:val="0"/>
        </w:rPr>
        <w:t xml:space="preserve">Inserir o conceito de teoria e descrever a teoria considerada adequada à pesquisa. </w:t>
      </w:r>
    </w:p>
    <w:p w:rsidR="00000000" w:rsidDel="00000000" w:rsidP="00000000" w:rsidRDefault="00000000" w:rsidRPr="00000000" w14:paraId="00000340">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341">
      <w:pPr>
        <w:pageBreakBefore w:val="0"/>
        <w:spacing w:line="360" w:lineRule="auto"/>
        <w:jc w:val="both"/>
        <w:rPr>
          <w:color w:val="0432ff"/>
        </w:rPr>
      </w:pPr>
      <w:r w:rsidDel="00000000" w:rsidR="00000000" w:rsidRPr="00000000">
        <w:rPr>
          <w:color w:val="0432ff"/>
          <w:rtl w:val="0"/>
        </w:rPr>
        <w:t xml:space="preserve">Utiliza autores recentes e textos recentes em inglês. Procure usar artigos que são bem avaliados no Qualis Capes (A1 a B3). </w:t>
      </w:r>
    </w:p>
    <w:p w:rsidR="00000000" w:rsidDel="00000000" w:rsidP="00000000" w:rsidRDefault="00000000" w:rsidRPr="00000000" w14:paraId="00000342">
      <w:pPr>
        <w:pageBreakBefore w:val="0"/>
        <w:spacing w:line="360" w:lineRule="auto"/>
        <w:jc w:val="both"/>
        <w:rPr/>
      </w:pPr>
      <w:r w:rsidDel="00000000" w:rsidR="00000000" w:rsidRPr="00000000">
        <w:rPr>
          <w:rtl w:val="0"/>
        </w:rPr>
      </w:r>
    </w:p>
    <w:p w:rsidR="00000000" w:rsidDel="00000000" w:rsidP="00000000" w:rsidRDefault="00000000" w:rsidRPr="00000000" w14:paraId="00000343">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344">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345">
      <w:pPr>
        <w:pageBreakBefore w:val="0"/>
        <w:pBdr>
          <w:top w:space="0" w:sz="0" w:val="nil"/>
          <w:left w:space="0" w:sz="0" w:val="nil"/>
          <w:bottom w:space="0" w:sz="0" w:val="nil"/>
          <w:right w:space="0" w:sz="0" w:val="nil"/>
          <w:between w:space="0" w:sz="0" w:val="nil"/>
        </w:pBdr>
        <w:spacing w:line="360" w:lineRule="auto"/>
        <w:jc w:val="both"/>
        <w:rPr>
          <w:color w:val="ff40ff"/>
        </w:rPr>
      </w:pPr>
      <w:r w:rsidDel="00000000" w:rsidR="00000000" w:rsidRPr="00000000">
        <w:rPr>
          <w:color w:val="ff40ff"/>
          <w:rtl w:val="0"/>
        </w:rPr>
        <w:t xml:space="preserve">EXEMPLO </w:t>
      </w:r>
    </w:p>
    <w:p w:rsidR="00000000" w:rsidDel="00000000" w:rsidP="00000000" w:rsidRDefault="00000000" w:rsidRPr="00000000" w14:paraId="00000346">
      <w:pPr>
        <w:pageBreakBefore w:val="0"/>
        <w:spacing w:line="360" w:lineRule="auto"/>
        <w:jc w:val="both"/>
        <w:rPr>
          <w:b w:val="1"/>
        </w:rPr>
      </w:pPr>
      <w:r w:rsidDel="00000000" w:rsidR="00000000" w:rsidRPr="00000000">
        <w:rPr>
          <w:rtl w:val="0"/>
        </w:rPr>
      </w:r>
    </w:p>
    <w:p w:rsidR="00000000" w:rsidDel="00000000" w:rsidP="00000000" w:rsidRDefault="00000000" w:rsidRPr="00000000" w14:paraId="00000347">
      <w:pPr>
        <w:pageBreakBefore w:val="0"/>
        <w:spacing w:line="360" w:lineRule="auto"/>
        <w:jc w:val="both"/>
        <w:rPr>
          <w:color w:val="0432ff"/>
        </w:rPr>
      </w:pPr>
      <w:r w:rsidDel="00000000" w:rsidR="00000000" w:rsidRPr="00000000">
        <w:rPr>
          <w:color w:val="0432ff"/>
          <w:rtl w:val="0"/>
        </w:rPr>
        <w:t xml:space="preserve">Descrever o modelo que foi adotado. Não é só citar o nome. Trazer autores diferentes que permitam ao leitor tem uma visão clara das características do Modelo. </w:t>
      </w:r>
    </w:p>
    <w:p w:rsidR="00000000" w:rsidDel="00000000" w:rsidP="00000000" w:rsidRDefault="00000000" w:rsidRPr="00000000" w14:paraId="00000348">
      <w:pPr>
        <w:pageBreakBefore w:val="0"/>
        <w:spacing w:line="360" w:lineRule="auto"/>
        <w:jc w:val="both"/>
        <w:rPr/>
      </w:pPr>
      <w:r w:rsidDel="00000000" w:rsidR="00000000" w:rsidRPr="00000000">
        <w:rPr>
          <w:rtl w:val="0"/>
        </w:rPr>
      </w:r>
    </w:p>
    <w:p w:rsidR="00000000" w:rsidDel="00000000" w:rsidP="00000000" w:rsidRDefault="00000000" w:rsidRPr="00000000" w14:paraId="00000349">
      <w:pPr>
        <w:pageBreakBefore w:val="0"/>
        <w:spacing w:line="360" w:lineRule="auto"/>
        <w:jc w:val="both"/>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2jxsxqh" w:id="17"/>
      <w:bookmarkEnd w:id="1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 TRABALHOS CORRELATOS </w:t>
      </w:r>
    </w:p>
    <w:p w:rsidR="00000000" w:rsidDel="00000000" w:rsidP="00000000" w:rsidRDefault="00000000" w:rsidRPr="00000000" w14:paraId="0000034B">
      <w:pPr>
        <w:pageBreakBefore w:val="0"/>
        <w:spacing w:after="40" w:before="40" w:lineRule="auto"/>
        <w:ind w:left="2268" w:firstLine="0"/>
        <w:jc w:val="both"/>
        <w:rPr>
          <w:color w:val="0432ff"/>
          <w:sz w:val="20"/>
          <w:szCs w:val="20"/>
        </w:rPr>
      </w:pPr>
      <w:r w:rsidDel="00000000" w:rsidR="00000000" w:rsidRPr="00000000">
        <w:rPr>
          <w:color w:val="0432ff"/>
          <w:sz w:val="20"/>
          <w:szCs w:val="20"/>
          <w:rtl w:val="0"/>
        </w:rPr>
        <w:t xml:space="preserve">São trabalhos publicados que tratam do mesmo assunto do objeto da pesquisa do projeto ou da dissertação, de preferência, com o mesmo viés. Trabalhos que trataram do mesmo assunto de forma assemelhada, também podem ser descritos (SLOAN et al. 2019, p. 2). </w:t>
      </w:r>
    </w:p>
    <w:p w:rsidR="00000000" w:rsidDel="00000000" w:rsidP="00000000" w:rsidRDefault="00000000" w:rsidRPr="00000000" w14:paraId="0000034C">
      <w:pPr>
        <w:pageBreakBefore w:val="0"/>
        <w:spacing w:after="40" w:before="40" w:lineRule="auto"/>
        <w:ind w:left="2268" w:firstLine="0"/>
        <w:jc w:val="both"/>
        <w:rPr>
          <w:color w:val="0432ff"/>
          <w:sz w:val="20"/>
          <w:szCs w:val="20"/>
        </w:rPr>
      </w:pPr>
      <w:r w:rsidDel="00000000" w:rsidR="00000000" w:rsidRPr="00000000">
        <w:rPr>
          <w:rtl w:val="0"/>
        </w:rPr>
      </w:r>
    </w:p>
    <w:p w:rsidR="00000000" w:rsidDel="00000000" w:rsidP="00000000" w:rsidRDefault="00000000" w:rsidRPr="00000000" w14:paraId="0000034D">
      <w:pPr>
        <w:pageBreakBefore w:val="0"/>
        <w:spacing w:line="360" w:lineRule="auto"/>
        <w:jc w:val="both"/>
        <w:rPr>
          <w:color w:val="0432ff"/>
        </w:rPr>
      </w:pPr>
      <w:r w:rsidDel="00000000" w:rsidR="00000000" w:rsidRPr="00000000">
        <w:rPr>
          <w:color w:val="0432ff"/>
          <w:rtl w:val="0"/>
        </w:rPr>
        <w:t xml:space="preserve">Esses trabalhos servem como referência do que já foi pesquisado e publicado sobre o tema/objeto da pesquisa, consequentemente, seus resultados podem ser comparados com os resultados/achados da pesquisa do mestrando, no capítulo de análise e discussão dos dados. </w:t>
      </w:r>
    </w:p>
    <w:p w:rsidR="00000000" w:rsidDel="00000000" w:rsidP="00000000" w:rsidRDefault="00000000" w:rsidRPr="00000000" w14:paraId="0000034E">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40ff"/>
          <w:sz w:val="24"/>
          <w:szCs w:val="24"/>
          <w:u w:val="none"/>
          <w:shd w:fill="auto" w:val="clear"/>
          <w:vertAlign w:val="baseline"/>
        </w:rPr>
      </w:pPr>
      <w:r w:rsidDel="00000000" w:rsidR="00000000" w:rsidRPr="00000000">
        <w:rPr>
          <w:rFonts w:ascii="Arial" w:cs="Arial" w:eastAsia="Arial" w:hAnsi="Arial"/>
          <w:b w:val="0"/>
          <w:i w:val="0"/>
          <w:smallCaps w:val="0"/>
          <w:strike w:val="0"/>
          <w:color w:val="ff40ff"/>
          <w:sz w:val="24"/>
          <w:szCs w:val="24"/>
          <w:u w:val="none"/>
          <w:shd w:fill="auto" w:val="clear"/>
          <w:vertAlign w:val="baseline"/>
          <w:rtl w:val="0"/>
        </w:rPr>
        <w:t xml:space="preserve">ORIENTAÇÕES</w:t>
      </w:r>
    </w:p>
    <w:p w:rsidR="00000000" w:rsidDel="00000000" w:rsidP="00000000" w:rsidRDefault="00000000" w:rsidRPr="00000000" w14:paraId="00000350">
      <w:pPr>
        <w:pageBreakBefore w:val="0"/>
        <w:spacing w:line="360" w:lineRule="auto"/>
        <w:jc w:val="both"/>
        <w:rPr>
          <w:color w:val="0432ff"/>
        </w:rPr>
      </w:pPr>
      <w:r w:rsidDel="00000000" w:rsidR="00000000" w:rsidRPr="00000000">
        <w:rPr>
          <w:color w:val="0432ff"/>
          <w:rtl w:val="0"/>
        </w:rPr>
        <w:t xml:space="preserve">“São trabalhos publicados que tratam do mesmo assunto do objeto da pesquisa do projeto ou da dissertação, de preferência, com o mesmo viés. Trabalhos que trataram do mesmo assunto de forma assemelhada, também podem ser descritos” (SLOAN et al</w:t>
      </w:r>
      <w:r w:rsidDel="00000000" w:rsidR="00000000" w:rsidRPr="00000000">
        <w:rPr>
          <w:color w:val="0432ff"/>
          <w:vertAlign w:val="superscript"/>
        </w:rPr>
        <w:footnoteReference w:customMarkFollows="0" w:id="10"/>
      </w:r>
      <w:r w:rsidDel="00000000" w:rsidR="00000000" w:rsidRPr="00000000">
        <w:rPr>
          <w:color w:val="0432ff"/>
          <w:rtl w:val="0"/>
        </w:rPr>
        <w:t xml:space="preserve">. 2019, p. 2). </w:t>
      </w:r>
    </w:p>
    <w:p w:rsidR="00000000" w:rsidDel="00000000" w:rsidP="00000000" w:rsidRDefault="00000000" w:rsidRPr="00000000" w14:paraId="00000351">
      <w:pPr>
        <w:pageBreakBefore w:val="0"/>
        <w:spacing w:line="360" w:lineRule="auto"/>
        <w:jc w:val="both"/>
        <w:rPr>
          <w:b w:val="1"/>
          <w:color w:val="0432ff"/>
        </w:rPr>
      </w:pPr>
      <w:r w:rsidDel="00000000" w:rsidR="00000000" w:rsidRPr="00000000">
        <w:rPr>
          <w:rtl w:val="0"/>
        </w:rPr>
      </w:r>
    </w:p>
    <w:p w:rsidR="00000000" w:rsidDel="00000000" w:rsidP="00000000" w:rsidRDefault="00000000" w:rsidRPr="00000000" w14:paraId="00000352">
      <w:pPr>
        <w:pageBreakBefore w:val="0"/>
        <w:spacing w:line="360" w:lineRule="auto"/>
        <w:jc w:val="both"/>
        <w:rPr>
          <w:color w:val="0432ff"/>
        </w:rPr>
      </w:pPr>
      <w:r w:rsidDel="00000000" w:rsidR="00000000" w:rsidRPr="00000000">
        <w:rPr>
          <w:color w:val="0432ff"/>
          <w:rtl w:val="0"/>
        </w:rPr>
        <w:t xml:space="preserve">Esses trabalhos servem como referência do que já foi pesquisado e publicado sobre o tema/objeto da pesquisa, consequentemente, seus resultados podem ser comparados com os resultados/achados da pesquisa do mestrando, no capítulo de análise e discussão dos dados. </w:t>
      </w:r>
    </w:p>
    <w:p w:rsidR="00000000" w:rsidDel="00000000" w:rsidP="00000000" w:rsidRDefault="00000000" w:rsidRPr="00000000" w14:paraId="00000353">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354">
      <w:pPr>
        <w:pageBreakBefore w:val="0"/>
        <w:spacing w:line="360" w:lineRule="auto"/>
        <w:jc w:val="both"/>
        <w:rPr>
          <w:color w:val="0432ff"/>
        </w:rPr>
      </w:pPr>
      <w:r w:rsidDel="00000000" w:rsidR="00000000" w:rsidRPr="00000000">
        <w:rPr>
          <w:color w:val="0432ff"/>
          <w:rtl w:val="0"/>
        </w:rPr>
        <w:t xml:space="preserve">O aluno deve fazer um quadro com o seguinte modelo do Quadro 2, pode no ser incluídas colunas com outros elementos do trabalho.</w:t>
      </w:r>
    </w:p>
    <w:p w:rsidR="00000000" w:rsidDel="00000000" w:rsidP="00000000" w:rsidRDefault="00000000" w:rsidRPr="00000000" w14:paraId="00000355">
      <w:pPr>
        <w:pageBreakBefore w:val="0"/>
        <w:jc w:val="both"/>
        <w:rPr>
          <w:color w:val="0432ff"/>
        </w:rPr>
      </w:pPr>
      <w:r w:rsidDel="00000000" w:rsidR="00000000" w:rsidRPr="00000000">
        <w:rPr>
          <w:rtl w:val="0"/>
        </w:rPr>
      </w:r>
    </w:p>
    <w:p w:rsidR="00000000" w:rsidDel="00000000" w:rsidP="00000000" w:rsidRDefault="00000000" w:rsidRPr="00000000" w14:paraId="00000356">
      <w:pPr>
        <w:pageBreakBefore w:val="0"/>
        <w:spacing w:after="60" w:before="60" w:lineRule="auto"/>
        <w:jc w:val="center"/>
        <w:rPr>
          <w:b w:val="1"/>
          <w:color w:val="0432ff"/>
        </w:rPr>
      </w:pPr>
      <w:r w:rsidDel="00000000" w:rsidR="00000000" w:rsidRPr="00000000">
        <w:rPr>
          <w:b w:val="1"/>
          <w:color w:val="0432ff"/>
          <w:rtl w:val="0"/>
        </w:rPr>
        <w:t xml:space="preserve">Quadro 2 – Trabalhos correlatos ao tema da pesquisa</w:t>
      </w:r>
    </w:p>
    <w:tbl>
      <w:tblPr>
        <w:tblStyle w:val="Table5"/>
        <w:tblW w:w="8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8"/>
        <w:gridCol w:w="1698"/>
        <w:gridCol w:w="1698"/>
        <w:gridCol w:w="1698"/>
        <w:gridCol w:w="2134"/>
        <w:tblGridChange w:id="0">
          <w:tblGrid>
            <w:gridCol w:w="1698"/>
            <w:gridCol w:w="1698"/>
            <w:gridCol w:w="1698"/>
            <w:gridCol w:w="1698"/>
            <w:gridCol w:w="2134"/>
          </w:tblGrid>
        </w:tblGridChange>
      </w:tblGrid>
      <w:tr>
        <w:trPr>
          <w:cantSplit w:val="0"/>
          <w:tblHeader w:val="0"/>
        </w:trPr>
        <w:tc>
          <w:tcPr>
            <w:shd w:fill="d9d9d9" w:val="clear"/>
            <w:vAlign w:val="center"/>
          </w:tcPr>
          <w:p w:rsidR="00000000" w:rsidDel="00000000" w:rsidP="00000000" w:rsidRDefault="00000000" w:rsidRPr="00000000" w14:paraId="00000357">
            <w:pPr>
              <w:pageBreakBefore w:val="0"/>
              <w:spacing w:after="60" w:before="60" w:lineRule="auto"/>
              <w:jc w:val="center"/>
              <w:rPr>
                <w:b w:val="1"/>
                <w:color w:val="0432ff"/>
                <w:sz w:val="20"/>
                <w:szCs w:val="20"/>
              </w:rPr>
            </w:pPr>
            <w:r w:rsidDel="00000000" w:rsidR="00000000" w:rsidRPr="00000000">
              <w:rPr>
                <w:b w:val="1"/>
                <w:color w:val="0432ff"/>
                <w:sz w:val="20"/>
                <w:szCs w:val="20"/>
                <w:rtl w:val="0"/>
              </w:rPr>
              <w:t xml:space="preserve">Autor(es)/ ano</w:t>
            </w:r>
          </w:p>
        </w:tc>
        <w:tc>
          <w:tcPr>
            <w:shd w:fill="d9d9d9" w:val="clear"/>
            <w:vAlign w:val="center"/>
          </w:tcPr>
          <w:p w:rsidR="00000000" w:rsidDel="00000000" w:rsidP="00000000" w:rsidRDefault="00000000" w:rsidRPr="00000000" w14:paraId="00000358">
            <w:pPr>
              <w:pageBreakBefore w:val="0"/>
              <w:spacing w:after="60" w:before="60" w:lineRule="auto"/>
              <w:jc w:val="center"/>
              <w:rPr>
                <w:b w:val="1"/>
                <w:color w:val="0432ff"/>
                <w:sz w:val="20"/>
                <w:szCs w:val="20"/>
              </w:rPr>
            </w:pPr>
            <w:r w:rsidDel="00000000" w:rsidR="00000000" w:rsidRPr="00000000">
              <w:rPr>
                <w:b w:val="1"/>
                <w:color w:val="0432ff"/>
                <w:sz w:val="20"/>
                <w:szCs w:val="20"/>
                <w:rtl w:val="0"/>
              </w:rPr>
              <w:t xml:space="preserve">Objetivo(s)</w:t>
            </w:r>
          </w:p>
        </w:tc>
        <w:tc>
          <w:tcPr>
            <w:shd w:fill="d9d9d9" w:val="clear"/>
            <w:vAlign w:val="center"/>
          </w:tcPr>
          <w:p w:rsidR="00000000" w:rsidDel="00000000" w:rsidP="00000000" w:rsidRDefault="00000000" w:rsidRPr="00000000" w14:paraId="00000359">
            <w:pPr>
              <w:pageBreakBefore w:val="0"/>
              <w:spacing w:after="60" w:before="60" w:lineRule="auto"/>
              <w:jc w:val="center"/>
              <w:rPr>
                <w:b w:val="1"/>
                <w:color w:val="0432ff"/>
                <w:sz w:val="20"/>
                <w:szCs w:val="20"/>
              </w:rPr>
            </w:pPr>
            <w:r w:rsidDel="00000000" w:rsidR="00000000" w:rsidRPr="00000000">
              <w:rPr>
                <w:b w:val="1"/>
                <w:color w:val="0432ff"/>
                <w:sz w:val="20"/>
                <w:szCs w:val="20"/>
                <w:rtl w:val="0"/>
              </w:rPr>
              <w:t xml:space="preserve">Metodologia adotada</w:t>
            </w:r>
          </w:p>
        </w:tc>
        <w:tc>
          <w:tcPr>
            <w:shd w:fill="d9d9d9" w:val="clear"/>
            <w:vAlign w:val="center"/>
          </w:tcPr>
          <w:p w:rsidR="00000000" w:rsidDel="00000000" w:rsidP="00000000" w:rsidRDefault="00000000" w:rsidRPr="00000000" w14:paraId="0000035A">
            <w:pPr>
              <w:pageBreakBefore w:val="0"/>
              <w:spacing w:after="60" w:before="60" w:lineRule="auto"/>
              <w:jc w:val="center"/>
              <w:rPr>
                <w:b w:val="1"/>
                <w:color w:val="0432ff"/>
                <w:sz w:val="20"/>
                <w:szCs w:val="20"/>
              </w:rPr>
            </w:pPr>
            <w:r w:rsidDel="00000000" w:rsidR="00000000" w:rsidRPr="00000000">
              <w:rPr>
                <w:b w:val="1"/>
                <w:color w:val="0432ff"/>
                <w:sz w:val="20"/>
                <w:szCs w:val="20"/>
                <w:rtl w:val="0"/>
              </w:rPr>
              <w:t xml:space="preserve">Modelos/ teorias utilizados</w:t>
            </w:r>
          </w:p>
        </w:tc>
        <w:tc>
          <w:tcPr>
            <w:shd w:fill="d9d9d9" w:val="clear"/>
            <w:vAlign w:val="center"/>
          </w:tcPr>
          <w:p w:rsidR="00000000" w:rsidDel="00000000" w:rsidP="00000000" w:rsidRDefault="00000000" w:rsidRPr="00000000" w14:paraId="0000035B">
            <w:pPr>
              <w:pageBreakBefore w:val="0"/>
              <w:spacing w:after="60" w:before="60" w:lineRule="auto"/>
              <w:jc w:val="center"/>
              <w:rPr>
                <w:b w:val="1"/>
                <w:color w:val="0432ff"/>
                <w:sz w:val="20"/>
                <w:szCs w:val="20"/>
              </w:rPr>
            </w:pPr>
            <w:r w:rsidDel="00000000" w:rsidR="00000000" w:rsidRPr="00000000">
              <w:rPr>
                <w:b w:val="1"/>
                <w:color w:val="0432ff"/>
                <w:sz w:val="20"/>
                <w:szCs w:val="20"/>
                <w:rtl w:val="0"/>
              </w:rPr>
              <w:t xml:space="preserve">Resultados alcançados</w:t>
            </w:r>
          </w:p>
        </w:tc>
      </w:tr>
      <w:tr>
        <w:trPr>
          <w:cantSplit w:val="0"/>
          <w:tblHeader w:val="0"/>
        </w:trPr>
        <w:tc>
          <w:tcPr/>
          <w:p w:rsidR="00000000" w:rsidDel="00000000" w:rsidP="00000000" w:rsidRDefault="00000000" w:rsidRPr="00000000" w14:paraId="0000035C">
            <w:pPr>
              <w:pageBreakBefore w:val="0"/>
              <w:spacing w:after="60" w:before="60" w:lineRule="auto"/>
              <w:rPr>
                <w:color w:val="0432ff"/>
                <w:sz w:val="20"/>
                <w:szCs w:val="20"/>
              </w:rPr>
            </w:pPr>
            <w:r w:rsidDel="00000000" w:rsidR="00000000" w:rsidRPr="00000000">
              <w:rPr>
                <w:color w:val="0432ff"/>
                <w:sz w:val="20"/>
                <w:szCs w:val="20"/>
                <w:rtl w:val="0"/>
              </w:rPr>
              <w:t xml:space="preserve">Souza e Ramos (2015)</w:t>
            </w:r>
          </w:p>
        </w:tc>
        <w:tc>
          <w:tcPr/>
          <w:p w:rsidR="00000000" w:rsidDel="00000000" w:rsidP="00000000" w:rsidRDefault="00000000" w:rsidRPr="00000000" w14:paraId="0000035D">
            <w:pPr>
              <w:pageBreakBefore w:val="0"/>
              <w:spacing w:after="60" w:before="60" w:lineRule="auto"/>
              <w:rPr>
                <w:color w:val="0432ff"/>
                <w:sz w:val="20"/>
                <w:szCs w:val="20"/>
              </w:rPr>
            </w:pPr>
            <w:r w:rsidDel="00000000" w:rsidR="00000000" w:rsidRPr="00000000">
              <w:rPr>
                <w:color w:val="0432ff"/>
                <w:sz w:val="20"/>
                <w:szCs w:val="20"/>
                <w:rtl w:val="0"/>
              </w:rPr>
              <w:t xml:space="preserve">Estudar a relação existente entre progressão funcional e comportamento no trabalho</w:t>
            </w:r>
          </w:p>
        </w:tc>
        <w:tc>
          <w:tcPr/>
          <w:p w:rsidR="00000000" w:rsidDel="00000000" w:rsidP="00000000" w:rsidRDefault="00000000" w:rsidRPr="00000000" w14:paraId="0000035E">
            <w:pPr>
              <w:pageBreakBefore w:val="0"/>
              <w:spacing w:after="60" w:before="60" w:lineRule="auto"/>
              <w:rPr>
                <w:color w:val="0432ff"/>
                <w:sz w:val="20"/>
                <w:szCs w:val="20"/>
              </w:rPr>
            </w:pPr>
            <w:r w:rsidDel="00000000" w:rsidR="00000000" w:rsidRPr="00000000">
              <w:rPr>
                <w:color w:val="0432ff"/>
                <w:sz w:val="20"/>
                <w:szCs w:val="20"/>
                <w:rtl w:val="0"/>
              </w:rPr>
              <w:t xml:space="preserve">Pesquisa documental de publicações da DRH</w:t>
            </w:r>
          </w:p>
          <w:p w:rsidR="00000000" w:rsidDel="00000000" w:rsidP="00000000" w:rsidRDefault="00000000" w:rsidRPr="00000000" w14:paraId="0000035F">
            <w:pPr>
              <w:pageBreakBefore w:val="0"/>
              <w:spacing w:after="60" w:before="60" w:lineRule="auto"/>
              <w:rPr>
                <w:color w:val="0432ff"/>
                <w:sz w:val="20"/>
                <w:szCs w:val="20"/>
              </w:rPr>
            </w:pPr>
            <w:r w:rsidDel="00000000" w:rsidR="00000000" w:rsidRPr="00000000">
              <w:rPr>
                <w:color w:val="0432ff"/>
                <w:sz w:val="20"/>
                <w:szCs w:val="20"/>
                <w:rtl w:val="0"/>
              </w:rPr>
              <w:t xml:space="preserve">Entrevistas</w:t>
            </w:r>
          </w:p>
        </w:tc>
        <w:tc>
          <w:tcPr/>
          <w:p w:rsidR="00000000" w:rsidDel="00000000" w:rsidP="00000000" w:rsidRDefault="00000000" w:rsidRPr="00000000" w14:paraId="00000360">
            <w:pPr>
              <w:pageBreakBefore w:val="0"/>
              <w:numPr>
                <w:ilvl w:val="0"/>
                <w:numId w:val="9"/>
              </w:numPr>
              <w:pBdr>
                <w:top w:space="0" w:sz="0" w:val="nil"/>
                <w:left w:space="0" w:sz="0" w:val="nil"/>
                <w:bottom w:space="0" w:sz="0" w:val="nil"/>
                <w:right w:space="0" w:sz="0" w:val="nil"/>
                <w:between w:space="0" w:sz="0" w:val="nil"/>
              </w:pBdr>
              <w:spacing w:before="60" w:lineRule="auto"/>
              <w:ind w:left="227" w:hanging="170"/>
              <w:rPr>
                <w:color w:val="0432ff"/>
                <w:sz w:val="20"/>
                <w:szCs w:val="20"/>
              </w:rPr>
            </w:pPr>
            <w:r w:rsidDel="00000000" w:rsidR="00000000" w:rsidRPr="00000000">
              <w:rPr>
                <w:color w:val="0432ff"/>
                <w:sz w:val="20"/>
                <w:szCs w:val="20"/>
                <w:rtl w:val="0"/>
              </w:rPr>
              <w:t xml:space="preserve">Modelo de avaliação de desempenho</w:t>
            </w:r>
          </w:p>
          <w:p w:rsidR="00000000" w:rsidDel="00000000" w:rsidP="00000000" w:rsidRDefault="00000000" w:rsidRPr="00000000" w14:paraId="00000361">
            <w:pPr>
              <w:pageBreakBefore w:val="0"/>
              <w:numPr>
                <w:ilvl w:val="0"/>
                <w:numId w:val="9"/>
              </w:numPr>
              <w:pBdr>
                <w:top w:space="0" w:sz="0" w:val="nil"/>
                <w:left w:space="0" w:sz="0" w:val="nil"/>
                <w:bottom w:space="0" w:sz="0" w:val="nil"/>
                <w:right w:space="0" w:sz="0" w:val="nil"/>
                <w:between w:space="0" w:sz="0" w:val="nil"/>
              </w:pBdr>
              <w:spacing w:after="60" w:lineRule="auto"/>
              <w:ind w:left="227" w:hanging="170"/>
              <w:rPr>
                <w:color w:val="0432ff"/>
                <w:sz w:val="20"/>
                <w:szCs w:val="20"/>
              </w:rPr>
            </w:pPr>
            <w:r w:rsidDel="00000000" w:rsidR="00000000" w:rsidRPr="00000000">
              <w:rPr>
                <w:color w:val="0432ff"/>
                <w:sz w:val="20"/>
                <w:szCs w:val="20"/>
                <w:rtl w:val="0"/>
              </w:rPr>
              <w:t xml:space="preserve">Teoria da expectativa de Vroom</w:t>
            </w:r>
          </w:p>
          <w:p w:rsidR="00000000" w:rsidDel="00000000" w:rsidP="00000000" w:rsidRDefault="00000000" w:rsidRPr="00000000" w14:paraId="00000362">
            <w:pPr>
              <w:pageBreakBefore w:val="0"/>
              <w:spacing w:after="60" w:before="60" w:lineRule="auto"/>
              <w:rPr>
                <w:color w:val="0432ff"/>
                <w:sz w:val="20"/>
                <w:szCs w:val="20"/>
              </w:rPr>
            </w:pPr>
            <w:r w:rsidDel="00000000" w:rsidR="00000000" w:rsidRPr="00000000">
              <w:rPr>
                <w:rtl w:val="0"/>
              </w:rPr>
            </w:r>
          </w:p>
        </w:tc>
        <w:tc>
          <w:tcPr/>
          <w:p w:rsidR="00000000" w:rsidDel="00000000" w:rsidP="00000000" w:rsidRDefault="00000000" w:rsidRPr="00000000" w14:paraId="00000363">
            <w:pPr>
              <w:pageBreakBefore w:val="0"/>
              <w:spacing w:after="60" w:before="60" w:lineRule="auto"/>
              <w:rPr>
                <w:color w:val="0432ff"/>
                <w:sz w:val="20"/>
                <w:szCs w:val="20"/>
              </w:rPr>
            </w:pPr>
            <w:r w:rsidDel="00000000" w:rsidR="00000000" w:rsidRPr="00000000">
              <w:rPr>
                <w:color w:val="0432ff"/>
                <w:sz w:val="20"/>
                <w:szCs w:val="20"/>
                <w:rtl w:val="0"/>
              </w:rPr>
              <w:t xml:space="preserve">O modelo de avaliação adotado não capta as expectativas dos servidores e não gera mudança de comportamento</w:t>
            </w:r>
          </w:p>
        </w:tc>
      </w:tr>
    </w:tbl>
    <w:p w:rsidR="00000000" w:rsidDel="00000000" w:rsidP="00000000" w:rsidRDefault="00000000" w:rsidRPr="00000000" w14:paraId="00000364">
      <w:pPr>
        <w:pageBreakBefore w:val="0"/>
        <w:jc w:val="both"/>
        <w:rPr>
          <w:sz w:val="20"/>
          <w:szCs w:val="20"/>
        </w:rPr>
      </w:pPr>
      <w:r w:rsidDel="00000000" w:rsidR="00000000" w:rsidRPr="00000000">
        <w:rPr>
          <w:sz w:val="20"/>
          <w:szCs w:val="20"/>
          <w:rtl w:val="0"/>
        </w:rPr>
        <w:t xml:space="preserve">Fonte: Elaboração própria </w:t>
      </w:r>
    </w:p>
    <w:p w:rsidR="00000000" w:rsidDel="00000000" w:rsidP="00000000" w:rsidRDefault="00000000" w:rsidRPr="00000000" w14:paraId="00000365">
      <w:pPr>
        <w:pageBreakBefore w:val="0"/>
        <w:jc w:val="both"/>
        <w:rPr/>
      </w:pPr>
      <w:r w:rsidDel="00000000" w:rsidR="00000000" w:rsidRPr="00000000">
        <w:rPr>
          <w:rtl w:val="0"/>
        </w:rPr>
      </w:r>
    </w:p>
    <w:p w:rsidR="00000000" w:rsidDel="00000000" w:rsidP="00000000" w:rsidRDefault="00000000" w:rsidRPr="00000000" w14:paraId="00000366">
      <w:pPr>
        <w:pageBreakBefore w:val="0"/>
        <w:jc w:val="both"/>
        <w:rPr>
          <w:color w:val="0432ff"/>
        </w:rPr>
      </w:pPr>
      <w:r w:rsidDel="00000000" w:rsidR="00000000" w:rsidRPr="00000000">
        <w:rPr>
          <w:color w:val="0432ff"/>
          <w:rtl w:val="0"/>
        </w:rPr>
        <w:t xml:space="preserve">Analisar as contribuições dos autores citados no quadro em termos de resultados efetivos. </w:t>
      </w:r>
    </w:p>
    <w:p w:rsidR="00000000" w:rsidDel="00000000" w:rsidP="00000000" w:rsidRDefault="00000000" w:rsidRPr="00000000" w14:paraId="00000367">
      <w:pPr>
        <w:pageBreakBefore w:val="0"/>
        <w:jc w:val="both"/>
        <w:rPr>
          <w:color w:val="0432ff"/>
        </w:rPr>
      </w:pPr>
      <w:r w:rsidDel="00000000" w:rsidR="00000000" w:rsidRPr="00000000">
        <w:rPr>
          <w:rtl w:val="0"/>
        </w:rPr>
      </w:r>
    </w:p>
    <w:p w:rsidR="00000000" w:rsidDel="00000000" w:rsidP="00000000" w:rsidRDefault="00000000" w:rsidRPr="00000000" w14:paraId="00000368">
      <w:pPr>
        <w:pageBreakBefore w:val="0"/>
        <w:jc w:val="both"/>
        <w:rPr>
          <w:color w:val="0432ff"/>
        </w:rPr>
      </w:pPr>
      <w:r w:rsidDel="00000000" w:rsidR="00000000" w:rsidRPr="00000000">
        <w:rPr>
          <w:color w:val="0432ff"/>
          <w:rtl w:val="0"/>
        </w:rPr>
        <w:t xml:space="preserve">Todos os autores citados no quadro têm que ser referenciados. </w:t>
      </w:r>
    </w:p>
    <w:p w:rsidR="00000000" w:rsidDel="00000000" w:rsidP="00000000" w:rsidRDefault="00000000" w:rsidRPr="00000000" w14:paraId="00000369">
      <w:pPr>
        <w:pageBreakBefore w:val="0"/>
        <w:jc w:val="both"/>
        <w:rPr>
          <w:b w:val="1"/>
          <w:color w:val="0432ff"/>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40ff"/>
          <w:sz w:val="24"/>
          <w:szCs w:val="24"/>
          <w:u w:val="none"/>
          <w:shd w:fill="auto" w:val="clear"/>
          <w:vertAlign w:val="baseline"/>
        </w:rPr>
      </w:pPr>
      <w:r w:rsidDel="00000000" w:rsidR="00000000" w:rsidRPr="00000000">
        <w:rPr>
          <w:rFonts w:ascii="Arial" w:cs="Arial" w:eastAsia="Arial" w:hAnsi="Arial"/>
          <w:b w:val="0"/>
          <w:i w:val="0"/>
          <w:smallCaps w:val="0"/>
          <w:strike w:val="0"/>
          <w:color w:val="ff40ff"/>
          <w:sz w:val="24"/>
          <w:szCs w:val="24"/>
          <w:u w:val="none"/>
          <w:shd w:fill="auto" w:val="clear"/>
          <w:vertAlign w:val="baseline"/>
          <w:rtl w:val="0"/>
        </w:rPr>
        <w:t xml:space="preserve">EXEMPLO</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trabalhos correlatos foram levantados no Google Acadêmico, nos Periódicos Capes, na Biblioteca Digital Brasileira de Teses e Dissertações (BDTD) e na base Scielo. A Tabela 3 mostra os achados. </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E">
      <w:pPr>
        <w:pageBreakBefore w:val="0"/>
        <w:spacing w:after="60" w:lineRule="auto"/>
        <w:jc w:val="center"/>
        <w:rPr>
          <w:b w:val="1"/>
        </w:rPr>
      </w:pPr>
      <w:r w:rsidDel="00000000" w:rsidR="00000000" w:rsidRPr="00000000">
        <w:rPr>
          <w:b w:val="1"/>
          <w:rtl w:val="0"/>
        </w:rPr>
        <w:t xml:space="preserve">Tabela 3 – Resultados da pesquisa de trabalhos correlatos</w:t>
      </w:r>
    </w:p>
    <w:tbl>
      <w:tblPr>
        <w:tblStyle w:val="Table6"/>
        <w:tblW w:w="8490.0" w:type="dxa"/>
        <w:jc w:val="left"/>
        <w:tblInd w:w="0.0" w:type="dxa"/>
        <w:tblBorders>
          <w:top w:color="000000" w:space="0" w:sz="4" w:val="single"/>
          <w:left w:color="000000" w:space="0" w:sz="0" w:val="nil"/>
          <w:bottom w:color="000000" w:space="0" w:sz="4" w:val="single"/>
          <w:right w:color="000000" w:space="0" w:sz="0" w:val="nil"/>
          <w:insideH w:color="000000" w:space="0" w:sz="0" w:val="nil"/>
          <w:insideV w:color="000000" w:space="0" w:sz="4" w:val="single"/>
        </w:tblBorders>
        <w:tblLayout w:type="fixed"/>
        <w:tblLook w:val="0400"/>
      </w:tblPr>
      <w:tblGrid>
        <w:gridCol w:w="1271"/>
        <w:gridCol w:w="1804"/>
        <w:gridCol w:w="1805"/>
        <w:gridCol w:w="1805"/>
        <w:gridCol w:w="1805"/>
        <w:tblGridChange w:id="0">
          <w:tblGrid>
            <w:gridCol w:w="1271"/>
            <w:gridCol w:w="1804"/>
            <w:gridCol w:w="1805"/>
            <w:gridCol w:w="1805"/>
            <w:gridCol w:w="1805"/>
          </w:tblGrid>
        </w:tblGridChange>
      </w:tblGrid>
      <w:tr>
        <w:trPr>
          <w:cantSplit w:val="0"/>
          <w:tblHeader w:val="0"/>
        </w:trPr>
        <w:tc>
          <w:tcPr>
            <w:tcBorders>
              <w:top w:color="000000" w:space="0" w:sz="4" w:val="single"/>
              <w:bottom w:color="000000" w:space="0" w:sz="4" w:val="single"/>
            </w:tcBorders>
            <w:shd w:fill="d9d9d9" w:val="clear"/>
            <w:vAlign w:val="center"/>
          </w:tcPr>
          <w:p w:rsidR="00000000" w:rsidDel="00000000" w:rsidP="00000000" w:rsidRDefault="00000000" w:rsidRPr="00000000" w14:paraId="0000036F">
            <w:pPr>
              <w:pageBreakBefore w:val="0"/>
              <w:spacing w:after="60" w:before="60" w:lineRule="auto"/>
              <w:jc w:val="center"/>
              <w:rPr>
                <w:b w:val="1"/>
                <w:sz w:val="20"/>
                <w:szCs w:val="20"/>
              </w:rPr>
            </w:pPr>
            <w:r w:rsidDel="00000000" w:rsidR="00000000" w:rsidRPr="00000000">
              <w:rPr>
                <w:rtl w:val="0"/>
              </w:rPr>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370">
            <w:pPr>
              <w:pageBreakBefore w:val="0"/>
              <w:spacing w:after="60" w:before="60" w:lineRule="auto"/>
              <w:jc w:val="center"/>
              <w:rPr>
                <w:b w:val="1"/>
                <w:sz w:val="20"/>
                <w:szCs w:val="20"/>
              </w:rPr>
            </w:pPr>
            <w:r w:rsidDel="00000000" w:rsidR="00000000" w:rsidRPr="00000000">
              <w:rPr>
                <w:b w:val="1"/>
                <w:sz w:val="20"/>
                <w:szCs w:val="20"/>
                <w:rtl w:val="0"/>
              </w:rPr>
              <w:t xml:space="preserve">Google Acadêmico</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371">
            <w:pPr>
              <w:pageBreakBefore w:val="0"/>
              <w:spacing w:after="60" w:before="60" w:lineRule="auto"/>
              <w:jc w:val="center"/>
              <w:rPr>
                <w:b w:val="1"/>
                <w:sz w:val="20"/>
                <w:szCs w:val="20"/>
              </w:rPr>
            </w:pPr>
            <w:r w:rsidDel="00000000" w:rsidR="00000000" w:rsidRPr="00000000">
              <w:rPr>
                <w:b w:val="1"/>
                <w:sz w:val="20"/>
                <w:szCs w:val="20"/>
                <w:rtl w:val="0"/>
              </w:rPr>
              <w:t xml:space="preserve">Periódicos Capes</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372">
            <w:pPr>
              <w:pageBreakBefore w:val="0"/>
              <w:spacing w:after="60" w:before="60" w:lineRule="auto"/>
              <w:jc w:val="center"/>
              <w:rPr>
                <w:b w:val="1"/>
                <w:sz w:val="20"/>
                <w:szCs w:val="20"/>
              </w:rPr>
            </w:pPr>
            <w:r w:rsidDel="00000000" w:rsidR="00000000" w:rsidRPr="00000000">
              <w:rPr>
                <w:b w:val="1"/>
                <w:sz w:val="20"/>
                <w:szCs w:val="20"/>
                <w:rtl w:val="0"/>
              </w:rPr>
              <w:t xml:space="preserve">BDTD</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373">
            <w:pPr>
              <w:pageBreakBefore w:val="0"/>
              <w:spacing w:after="60" w:before="60" w:lineRule="auto"/>
              <w:jc w:val="center"/>
              <w:rPr>
                <w:b w:val="1"/>
                <w:sz w:val="20"/>
                <w:szCs w:val="20"/>
              </w:rPr>
            </w:pPr>
            <w:r w:rsidDel="00000000" w:rsidR="00000000" w:rsidRPr="00000000">
              <w:rPr>
                <w:b w:val="1"/>
                <w:sz w:val="20"/>
                <w:szCs w:val="20"/>
                <w:rtl w:val="0"/>
              </w:rPr>
              <w:t xml:space="preserve">Scielo</w:t>
            </w:r>
          </w:p>
        </w:tc>
      </w:tr>
      <w:tr>
        <w:trPr>
          <w:cantSplit w:val="0"/>
          <w:tblHeader w:val="0"/>
        </w:trPr>
        <w:tc>
          <w:tcPr>
            <w:tcBorders>
              <w:top w:color="000000" w:space="0" w:sz="4" w:val="single"/>
            </w:tcBorders>
            <w:vAlign w:val="center"/>
          </w:tcPr>
          <w:p w:rsidR="00000000" w:rsidDel="00000000" w:rsidP="00000000" w:rsidRDefault="00000000" w:rsidRPr="00000000" w14:paraId="00000374">
            <w:pPr>
              <w:pageBreakBefore w:val="0"/>
              <w:spacing w:after="60" w:before="60" w:lineRule="auto"/>
              <w:jc w:val="center"/>
              <w:rPr>
                <w:b w:val="1"/>
                <w:sz w:val="20"/>
                <w:szCs w:val="20"/>
              </w:rPr>
            </w:pPr>
            <w:r w:rsidDel="00000000" w:rsidR="00000000" w:rsidRPr="00000000">
              <w:rPr>
                <w:b w:val="1"/>
                <w:sz w:val="20"/>
                <w:szCs w:val="20"/>
                <w:rtl w:val="0"/>
              </w:rPr>
              <w:t xml:space="preserve">2015</w:t>
            </w:r>
          </w:p>
        </w:tc>
        <w:tc>
          <w:tcPr>
            <w:tcBorders>
              <w:top w:color="000000" w:space="0" w:sz="4" w:val="single"/>
            </w:tcBorders>
            <w:vAlign w:val="center"/>
          </w:tcPr>
          <w:p w:rsidR="00000000" w:rsidDel="00000000" w:rsidP="00000000" w:rsidRDefault="00000000" w:rsidRPr="00000000" w14:paraId="00000375">
            <w:pPr>
              <w:pageBreakBefore w:val="0"/>
              <w:spacing w:after="60" w:before="60" w:lineRule="auto"/>
              <w:jc w:val="center"/>
              <w:rPr>
                <w:sz w:val="20"/>
                <w:szCs w:val="20"/>
              </w:rPr>
            </w:pPr>
            <w:r w:rsidDel="00000000" w:rsidR="00000000" w:rsidRPr="00000000">
              <w:rPr>
                <w:sz w:val="20"/>
                <w:szCs w:val="20"/>
                <w:rtl w:val="0"/>
              </w:rPr>
              <w:t xml:space="preserve">03</w:t>
            </w:r>
          </w:p>
        </w:tc>
        <w:tc>
          <w:tcPr>
            <w:tcBorders>
              <w:top w:color="000000" w:space="0" w:sz="4" w:val="single"/>
            </w:tcBorders>
            <w:vAlign w:val="center"/>
          </w:tcPr>
          <w:p w:rsidR="00000000" w:rsidDel="00000000" w:rsidP="00000000" w:rsidRDefault="00000000" w:rsidRPr="00000000" w14:paraId="00000376">
            <w:pPr>
              <w:pageBreakBefore w:val="0"/>
              <w:spacing w:after="60" w:before="60" w:lineRule="auto"/>
              <w:jc w:val="center"/>
              <w:rPr>
                <w:sz w:val="20"/>
                <w:szCs w:val="20"/>
              </w:rPr>
            </w:pPr>
            <w:r w:rsidDel="00000000" w:rsidR="00000000" w:rsidRPr="00000000">
              <w:rPr>
                <w:sz w:val="20"/>
                <w:szCs w:val="20"/>
                <w:rtl w:val="0"/>
              </w:rPr>
              <w:t xml:space="preserve">04</w:t>
            </w:r>
          </w:p>
        </w:tc>
        <w:tc>
          <w:tcPr>
            <w:tcBorders>
              <w:top w:color="000000" w:space="0" w:sz="4" w:val="single"/>
            </w:tcBorders>
            <w:vAlign w:val="center"/>
          </w:tcPr>
          <w:p w:rsidR="00000000" w:rsidDel="00000000" w:rsidP="00000000" w:rsidRDefault="00000000" w:rsidRPr="00000000" w14:paraId="00000377">
            <w:pPr>
              <w:pageBreakBefore w:val="0"/>
              <w:spacing w:after="60" w:before="60" w:lineRule="auto"/>
              <w:jc w:val="center"/>
              <w:rPr>
                <w:sz w:val="20"/>
                <w:szCs w:val="20"/>
              </w:rPr>
            </w:pPr>
            <w:r w:rsidDel="00000000" w:rsidR="00000000" w:rsidRPr="00000000">
              <w:rPr>
                <w:sz w:val="20"/>
                <w:szCs w:val="20"/>
                <w:rtl w:val="0"/>
              </w:rPr>
              <w:t xml:space="preserve">01</w:t>
            </w:r>
          </w:p>
        </w:tc>
        <w:tc>
          <w:tcPr>
            <w:tcBorders>
              <w:top w:color="000000" w:space="0" w:sz="4" w:val="single"/>
            </w:tcBorders>
            <w:vAlign w:val="center"/>
          </w:tcPr>
          <w:p w:rsidR="00000000" w:rsidDel="00000000" w:rsidP="00000000" w:rsidRDefault="00000000" w:rsidRPr="00000000" w14:paraId="00000378">
            <w:pPr>
              <w:pageBreakBefore w:val="0"/>
              <w:spacing w:after="60" w:before="60" w:lineRule="auto"/>
              <w:jc w:val="center"/>
              <w:rPr>
                <w:sz w:val="20"/>
                <w:szCs w:val="20"/>
              </w:rPr>
            </w:pPr>
            <w:r w:rsidDel="00000000" w:rsidR="00000000" w:rsidRPr="00000000">
              <w:rPr>
                <w:sz w:val="20"/>
                <w:szCs w:val="20"/>
                <w:rtl w:val="0"/>
              </w:rPr>
              <w:t xml:space="preserve">01</w:t>
            </w:r>
          </w:p>
        </w:tc>
      </w:tr>
      <w:tr>
        <w:trPr>
          <w:cantSplit w:val="0"/>
          <w:tblHeader w:val="0"/>
        </w:trPr>
        <w:tc>
          <w:tcPr>
            <w:vAlign w:val="center"/>
          </w:tcPr>
          <w:p w:rsidR="00000000" w:rsidDel="00000000" w:rsidP="00000000" w:rsidRDefault="00000000" w:rsidRPr="00000000" w14:paraId="00000379">
            <w:pPr>
              <w:pageBreakBefore w:val="0"/>
              <w:spacing w:after="60" w:before="60" w:lineRule="auto"/>
              <w:jc w:val="center"/>
              <w:rPr>
                <w:b w:val="1"/>
                <w:sz w:val="20"/>
                <w:szCs w:val="20"/>
              </w:rPr>
            </w:pPr>
            <w:r w:rsidDel="00000000" w:rsidR="00000000" w:rsidRPr="00000000">
              <w:rPr>
                <w:b w:val="1"/>
                <w:sz w:val="20"/>
                <w:szCs w:val="20"/>
                <w:rtl w:val="0"/>
              </w:rPr>
              <w:t xml:space="preserve">2916</w:t>
            </w:r>
          </w:p>
        </w:tc>
        <w:tc>
          <w:tcPr>
            <w:vAlign w:val="center"/>
          </w:tcPr>
          <w:p w:rsidR="00000000" w:rsidDel="00000000" w:rsidP="00000000" w:rsidRDefault="00000000" w:rsidRPr="00000000" w14:paraId="0000037A">
            <w:pPr>
              <w:pageBreakBefore w:val="0"/>
              <w:spacing w:after="60" w:before="60" w:lineRule="auto"/>
              <w:jc w:val="center"/>
              <w:rPr>
                <w:sz w:val="20"/>
                <w:szCs w:val="20"/>
              </w:rPr>
            </w:pPr>
            <w:r w:rsidDel="00000000" w:rsidR="00000000" w:rsidRPr="00000000">
              <w:rPr>
                <w:sz w:val="20"/>
                <w:szCs w:val="20"/>
                <w:rtl w:val="0"/>
              </w:rPr>
              <w:t xml:space="preserve">02</w:t>
            </w:r>
          </w:p>
        </w:tc>
        <w:tc>
          <w:tcPr>
            <w:vAlign w:val="center"/>
          </w:tcPr>
          <w:p w:rsidR="00000000" w:rsidDel="00000000" w:rsidP="00000000" w:rsidRDefault="00000000" w:rsidRPr="00000000" w14:paraId="0000037B">
            <w:pPr>
              <w:pageBreakBefore w:val="0"/>
              <w:spacing w:after="60" w:before="60" w:lineRule="auto"/>
              <w:jc w:val="center"/>
              <w:rPr>
                <w:sz w:val="20"/>
                <w:szCs w:val="20"/>
              </w:rPr>
            </w:pPr>
            <w:r w:rsidDel="00000000" w:rsidR="00000000" w:rsidRPr="00000000">
              <w:rPr>
                <w:sz w:val="20"/>
                <w:szCs w:val="20"/>
                <w:rtl w:val="0"/>
              </w:rPr>
              <w:t xml:space="preserve">06</w:t>
            </w:r>
          </w:p>
        </w:tc>
        <w:tc>
          <w:tcPr>
            <w:vAlign w:val="center"/>
          </w:tcPr>
          <w:p w:rsidR="00000000" w:rsidDel="00000000" w:rsidP="00000000" w:rsidRDefault="00000000" w:rsidRPr="00000000" w14:paraId="0000037C">
            <w:pPr>
              <w:pageBreakBefore w:val="0"/>
              <w:spacing w:after="60" w:before="60" w:lineRule="auto"/>
              <w:jc w:val="center"/>
              <w:rPr>
                <w:sz w:val="20"/>
                <w:szCs w:val="20"/>
              </w:rPr>
            </w:pPr>
            <w:r w:rsidDel="00000000" w:rsidR="00000000" w:rsidRPr="00000000">
              <w:rPr>
                <w:sz w:val="20"/>
                <w:szCs w:val="20"/>
                <w:rtl w:val="0"/>
              </w:rPr>
              <w:t xml:space="preserve">02</w:t>
            </w:r>
          </w:p>
        </w:tc>
        <w:tc>
          <w:tcPr>
            <w:vAlign w:val="center"/>
          </w:tcPr>
          <w:p w:rsidR="00000000" w:rsidDel="00000000" w:rsidP="00000000" w:rsidRDefault="00000000" w:rsidRPr="00000000" w14:paraId="0000037D">
            <w:pPr>
              <w:pageBreakBefore w:val="0"/>
              <w:spacing w:after="60" w:before="60" w:lineRule="auto"/>
              <w:jc w:val="center"/>
              <w:rPr>
                <w:sz w:val="20"/>
                <w:szCs w:val="20"/>
              </w:rPr>
            </w:pPr>
            <w:r w:rsidDel="00000000" w:rsidR="00000000" w:rsidRPr="00000000">
              <w:rPr>
                <w:sz w:val="20"/>
                <w:szCs w:val="20"/>
                <w:rtl w:val="0"/>
              </w:rPr>
              <w:t xml:space="preserve">01</w:t>
            </w:r>
          </w:p>
        </w:tc>
      </w:tr>
      <w:tr>
        <w:trPr>
          <w:cantSplit w:val="0"/>
          <w:tblHeader w:val="0"/>
        </w:trPr>
        <w:tc>
          <w:tcPr>
            <w:vAlign w:val="center"/>
          </w:tcPr>
          <w:p w:rsidR="00000000" w:rsidDel="00000000" w:rsidP="00000000" w:rsidRDefault="00000000" w:rsidRPr="00000000" w14:paraId="0000037E">
            <w:pPr>
              <w:pageBreakBefore w:val="0"/>
              <w:spacing w:after="60" w:before="60" w:lineRule="auto"/>
              <w:jc w:val="center"/>
              <w:rPr>
                <w:b w:val="1"/>
                <w:sz w:val="20"/>
                <w:szCs w:val="20"/>
              </w:rPr>
            </w:pPr>
            <w:r w:rsidDel="00000000" w:rsidR="00000000" w:rsidRPr="00000000">
              <w:rPr>
                <w:b w:val="1"/>
                <w:sz w:val="20"/>
                <w:szCs w:val="20"/>
                <w:rtl w:val="0"/>
              </w:rPr>
              <w:t xml:space="preserve">2017</w:t>
            </w:r>
          </w:p>
        </w:tc>
        <w:tc>
          <w:tcPr>
            <w:vAlign w:val="center"/>
          </w:tcPr>
          <w:p w:rsidR="00000000" w:rsidDel="00000000" w:rsidP="00000000" w:rsidRDefault="00000000" w:rsidRPr="00000000" w14:paraId="0000037F">
            <w:pPr>
              <w:pageBreakBefore w:val="0"/>
              <w:spacing w:after="60" w:before="60" w:lineRule="auto"/>
              <w:jc w:val="center"/>
              <w:rPr>
                <w:sz w:val="20"/>
                <w:szCs w:val="20"/>
              </w:rPr>
            </w:pPr>
            <w:r w:rsidDel="00000000" w:rsidR="00000000" w:rsidRPr="00000000">
              <w:rPr>
                <w:sz w:val="20"/>
                <w:szCs w:val="20"/>
                <w:rtl w:val="0"/>
              </w:rPr>
              <w:t xml:space="preserve">01</w:t>
            </w:r>
          </w:p>
        </w:tc>
        <w:tc>
          <w:tcPr>
            <w:vAlign w:val="center"/>
          </w:tcPr>
          <w:p w:rsidR="00000000" w:rsidDel="00000000" w:rsidP="00000000" w:rsidRDefault="00000000" w:rsidRPr="00000000" w14:paraId="00000380">
            <w:pPr>
              <w:pageBreakBefore w:val="0"/>
              <w:spacing w:after="60" w:before="60" w:lineRule="auto"/>
              <w:jc w:val="center"/>
              <w:rPr>
                <w:sz w:val="20"/>
                <w:szCs w:val="20"/>
              </w:rPr>
            </w:pPr>
            <w:r w:rsidDel="00000000" w:rsidR="00000000" w:rsidRPr="00000000">
              <w:rPr>
                <w:sz w:val="20"/>
                <w:szCs w:val="20"/>
                <w:rtl w:val="0"/>
              </w:rPr>
              <w:t xml:space="preserve">05</w:t>
            </w:r>
          </w:p>
        </w:tc>
        <w:tc>
          <w:tcPr>
            <w:vAlign w:val="center"/>
          </w:tcPr>
          <w:p w:rsidR="00000000" w:rsidDel="00000000" w:rsidP="00000000" w:rsidRDefault="00000000" w:rsidRPr="00000000" w14:paraId="00000381">
            <w:pPr>
              <w:pageBreakBefore w:val="0"/>
              <w:spacing w:after="60" w:before="60" w:lineRule="auto"/>
              <w:jc w:val="center"/>
              <w:rPr>
                <w:sz w:val="20"/>
                <w:szCs w:val="20"/>
              </w:rPr>
            </w:pPr>
            <w:r w:rsidDel="00000000" w:rsidR="00000000" w:rsidRPr="00000000">
              <w:rPr>
                <w:sz w:val="20"/>
                <w:szCs w:val="20"/>
                <w:rtl w:val="0"/>
              </w:rPr>
              <w:t xml:space="preserve">02</w:t>
            </w:r>
          </w:p>
        </w:tc>
        <w:tc>
          <w:tcPr>
            <w:vAlign w:val="center"/>
          </w:tcPr>
          <w:p w:rsidR="00000000" w:rsidDel="00000000" w:rsidP="00000000" w:rsidRDefault="00000000" w:rsidRPr="00000000" w14:paraId="00000382">
            <w:pPr>
              <w:pageBreakBefore w:val="0"/>
              <w:spacing w:after="60" w:before="60" w:lineRule="auto"/>
              <w:jc w:val="center"/>
              <w:rPr>
                <w:sz w:val="20"/>
                <w:szCs w:val="20"/>
              </w:rPr>
            </w:pPr>
            <w:r w:rsidDel="00000000" w:rsidR="00000000" w:rsidRPr="00000000">
              <w:rPr>
                <w:sz w:val="20"/>
                <w:szCs w:val="20"/>
                <w:rtl w:val="0"/>
              </w:rPr>
              <w:t xml:space="preserve">00</w:t>
            </w:r>
          </w:p>
        </w:tc>
      </w:tr>
      <w:tr>
        <w:trPr>
          <w:cantSplit w:val="0"/>
          <w:tblHeader w:val="0"/>
        </w:trPr>
        <w:tc>
          <w:tcPr>
            <w:vAlign w:val="center"/>
          </w:tcPr>
          <w:p w:rsidR="00000000" w:rsidDel="00000000" w:rsidP="00000000" w:rsidRDefault="00000000" w:rsidRPr="00000000" w14:paraId="00000383">
            <w:pPr>
              <w:pageBreakBefore w:val="0"/>
              <w:spacing w:after="60" w:before="60" w:lineRule="auto"/>
              <w:jc w:val="center"/>
              <w:rPr>
                <w:b w:val="1"/>
                <w:sz w:val="20"/>
                <w:szCs w:val="20"/>
              </w:rPr>
            </w:pPr>
            <w:r w:rsidDel="00000000" w:rsidR="00000000" w:rsidRPr="00000000">
              <w:rPr>
                <w:b w:val="1"/>
                <w:sz w:val="20"/>
                <w:szCs w:val="20"/>
                <w:rtl w:val="0"/>
              </w:rPr>
              <w:t xml:space="preserve">2018</w:t>
            </w:r>
          </w:p>
        </w:tc>
        <w:tc>
          <w:tcPr>
            <w:vAlign w:val="center"/>
          </w:tcPr>
          <w:p w:rsidR="00000000" w:rsidDel="00000000" w:rsidP="00000000" w:rsidRDefault="00000000" w:rsidRPr="00000000" w14:paraId="00000384">
            <w:pPr>
              <w:pageBreakBefore w:val="0"/>
              <w:spacing w:after="60" w:before="60" w:lineRule="auto"/>
              <w:jc w:val="center"/>
              <w:rPr>
                <w:sz w:val="20"/>
                <w:szCs w:val="20"/>
              </w:rPr>
            </w:pPr>
            <w:r w:rsidDel="00000000" w:rsidR="00000000" w:rsidRPr="00000000">
              <w:rPr>
                <w:sz w:val="20"/>
                <w:szCs w:val="20"/>
                <w:rtl w:val="0"/>
              </w:rPr>
              <w:t xml:space="preserve">03</w:t>
            </w:r>
          </w:p>
        </w:tc>
        <w:tc>
          <w:tcPr>
            <w:vAlign w:val="center"/>
          </w:tcPr>
          <w:p w:rsidR="00000000" w:rsidDel="00000000" w:rsidP="00000000" w:rsidRDefault="00000000" w:rsidRPr="00000000" w14:paraId="00000385">
            <w:pPr>
              <w:pageBreakBefore w:val="0"/>
              <w:spacing w:after="60" w:before="60" w:lineRule="auto"/>
              <w:jc w:val="center"/>
              <w:rPr>
                <w:sz w:val="20"/>
                <w:szCs w:val="20"/>
              </w:rPr>
            </w:pPr>
            <w:r w:rsidDel="00000000" w:rsidR="00000000" w:rsidRPr="00000000">
              <w:rPr>
                <w:sz w:val="20"/>
                <w:szCs w:val="20"/>
                <w:rtl w:val="0"/>
              </w:rPr>
              <w:t xml:space="preserve">04</w:t>
            </w:r>
          </w:p>
        </w:tc>
        <w:tc>
          <w:tcPr>
            <w:vAlign w:val="center"/>
          </w:tcPr>
          <w:p w:rsidR="00000000" w:rsidDel="00000000" w:rsidP="00000000" w:rsidRDefault="00000000" w:rsidRPr="00000000" w14:paraId="00000386">
            <w:pPr>
              <w:pageBreakBefore w:val="0"/>
              <w:spacing w:after="60" w:before="60" w:lineRule="auto"/>
              <w:jc w:val="center"/>
              <w:rPr>
                <w:sz w:val="20"/>
                <w:szCs w:val="20"/>
              </w:rPr>
            </w:pPr>
            <w:r w:rsidDel="00000000" w:rsidR="00000000" w:rsidRPr="00000000">
              <w:rPr>
                <w:sz w:val="20"/>
                <w:szCs w:val="20"/>
                <w:rtl w:val="0"/>
              </w:rPr>
              <w:t xml:space="preserve">02</w:t>
            </w:r>
          </w:p>
        </w:tc>
        <w:tc>
          <w:tcPr>
            <w:vAlign w:val="center"/>
          </w:tcPr>
          <w:p w:rsidR="00000000" w:rsidDel="00000000" w:rsidP="00000000" w:rsidRDefault="00000000" w:rsidRPr="00000000" w14:paraId="00000387">
            <w:pPr>
              <w:pageBreakBefore w:val="0"/>
              <w:spacing w:after="60" w:before="60" w:lineRule="auto"/>
              <w:jc w:val="center"/>
              <w:rPr>
                <w:sz w:val="20"/>
                <w:szCs w:val="20"/>
              </w:rPr>
            </w:pPr>
            <w:r w:rsidDel="00000000" w:rsidR="00000000" w:rsidRPr="00000000">
              <w:rPr>
                <w:sz w:val="20"/>
                <w:szCs w:val="20"/>
                <w:rtl w:val="0"/>
              </w:rPr>
              <w:t xml:space="preserve">02</w:t>
            </w:r>
          </w:p>
        </w:tc>
      </w:tr>
      <w:tr>
        <w:trPr>
          <w:cantSplit w:val="0"/>
          <w:tblHeader w:val="0"/>
        </w:trPr>
        <w:tc>
          <w:tcPr>
            <w:vAlign w:val="center"/>
          </w:tcPr>
          <w:p w:rsidR="00000000" w:rsidDel="00000000" w:rsidP="00000000" w:rsidRDefault="00000000" w:rsidRPr="00000000" w14:paraId="00000388">
            <w:pPr>
              <w:pageBreakBefore w:val="0"/>
              <w:spacing w:after="60" w:before="60" w:lineRule="auto"/>
              <w:jc w:val="center"/>
              <w:rPr>
                <w:b w:val="1"/>
                <w:sz w:val="20"/>
                <w:szCs w:val="20"/>
              </w:rPr>
            </w:pPr>
            <w:r w:rsidDel="00000000" w:rsidR="00000000" w:rsidRPr="00000000">
              <w:rPr>
                <w:b w:val="1"/>
                <w:sz w:val="20"/>
                <w:szCs w:val="20"/>
                <w:rtl w:val="0"/>
              </w:rPr>
              <w:t xml:space="preserve">2019</w:t>
            </w:r>
          </w:p>
        </w:tc>
        <w:tc>
          <w:tcPr>
            <w:vAlign w:val="center"/>
          </w:tcPr>
          <w:p w:rsidR="00000000" w:rsidDel="00000000" w:rsidP="00000000" w:rsidRDefault="00000000" w:rsidRPr="00000000" w14:paraId="00000389">
            <w:pPr>
              <w:pageBreakBefore w:val="0"/>
              <w:spacing w:after="60" w:before="60" w:lineRule="auto"/>
              <w:jc w:val="center"/>
              <w:rPr>
                <w:sz w:val="20"/>
                <w:szCs w:val="20"/>
              </w:rPr>
            </w:pPr>
            <w:r w:rsidDel="00000000" w:rsidR="00000000" w:rsidRPr="00000000">
              <w:rPr>
                <w:sz w:val="20"/>
                <w:szCs w:val="20"/>
                <w:rtl w:val="0"/>
              </w:rPr>
              <w:t xml:space="preserve">03</w:t>
            </w:r>
          </w:p>
        </w:tc>
        <w:tc>
          <w:tcPr>
            <w:vAlign w:val="center"/>
          </w:tcPr>
          <w:p w:rsidR="00000000" w:rsidDel="00000000" w:rsidP="00000000" w:rsidRDefault="00000000" w:rsidRPr="00000000" w14:paraId="0000038A">
            <w:pPr>
              <w:pageBreakBefore w:val="0"/>
              <w:spacing w:after="60" w:before="60" w:lineRule="auto"/>
              <w:jc w:val="center"/>
              <w:rPr>
                <w:sz w:val="20"/>
                <w:szCs w:val="20"/>
              </w:rPr>
            </w:pPr>
            <w:r w:rsidDel="00000000" w:rsidR="00000000" w:rsidRPr="00000000">
              <w:rPr>
                <w:sz w:val="20"/>
                <w:szCs w:val="20"/>
                <w:rtl w:val="0"/>
              </w:rPr>
              <w:t xml:space="preserve">07</w:t>
            </w:r>
          </w:p>
        </w:tc>
        <w:tc>
          <w:tcPr>
            <w:vAlign w:val="center"/>
          </w:tcPr>
          <w:p w:rsidR="00000000" w:rsidDel="00000000" w:rsidP="00000000" w:rsidRDefault="00000000" w:rsidRPr="00000000" w14:paraId="0000038B">
            <w:pPr>
              <w:pageBreakBefore w:val="0"/>
              <w:spacing w:after="60" w:before="60" w:lineRule="auto"/>
              <w:jc w:val="center"/>
              <w:rPr>
                <w:sz w:val="20"/>
                <w:szCs w:val="20"/>
              </w:rPr>
            </w:pPr>
            <w:r w:rsidDel="00000000" w:rsidR="00000000" w:rsidRPr="00000000">
              <w:rPr>
                <w:sz w:val="20"/>
                <w:szCs w:val="20"/>
                <w:rtl w:val="0"/>
              </w:rPr>
              <w:t xml:space="preserve">04</w:t>
            </w:r>
          </w:p>
        </w:tc>
        <w:tc>
          <w:tcPr>
            <w:vAlign w:val="center"/>
          </w:tcPr>
          <w:p w:rsidR="00000000" w:rsidDel="00000000" w:rsidP="00000000" w:rsidRDefault="00000000" w:rsidRPr="00000000" w14:paraId="0000038C">
            <w:pPr>
              <w:pageBreakBefore w:val="0"/>
              <w:spacing w:after="60" w:before="60" w:lineRule="auto"/>
              <w:jc w:val="center"/>
              <w:rPr>
                <w:sz w:val="20"/>
                <w:szCs w:val="20"/>
              </w:rPr>
            </w:pPr>
            <w:r w:rsidDel="00000000" w:rsidR="00000000" w:rsidRPr="00000000">
              <w:rPr>
                <w:sz w:val="20"/>
                <w:szCs w:val="20"/>
                <w:rtl w:val="0"/>
              </w:rPr>
              <w:t xml:space="preserve">01</w:t>
            </w:r>
          </w:p>
        </w:tc>
      </w:tr>
      <w:tr>
        <w:trPr>
          <w:cantSplit w:val="0"/>
          <w:tblHeader w:val="0"/>
        </w:trPr>
        <w:tc>
          <w:tcPr>
            <w:vAlign w:val="center"/>
          </w:tcPr>
          <w:p w:rsidR="00000000" w:rsidDel="00000000" w:rsidP="00000000" w:rsidRDefault="00000000" w:rsidRPr="00000000" w14:paraId="0000038D">
            <w:pPr>
              <w:pageBreakBefore w:val="0"/>
              <w:spacing w:after="60" w:before="60" w:lineRule="auto"/>
              <w:jc w:val="center"/>
              <w:rPr>
                <w:b w:val="1"/>
                <w:sz w:val="20"/>
                <w:szCs w:val="20"/>
              </w:rPr>
            </w:pPr>
            <w:r w:rsidDel="00000000" w:rsidR="00000000" w:rsidRPr="00000000">
              <w:rPr>
                <w:b w:val="1"/>
                <w:sz w:val="20"/>
                <w:szCs w:val="20"/>
                <w:rtl w:val="0"/>
              </w:rPr>
              <w:t xml:space="preserve">2020</w:t>
            </w:r>
          </w:p>
        </w:tc>
        <w:tc>
          <w:tcPr>
            <w:vAlign w:val="center"/>
          </w:tcPr>
          <w:p w:rsidR="00000000" w:rsidDel="00000000" w:rsidP="00000000" w:rsidRDefault="00000000" w:rsidRPr="00000000" w14:paraId="0000038E">
            <w:pPr>
              <w:pageBreakBefore w:val="0"/>
              <w:spacing w:after="60" w:before="60" w:lineRule="auto"/>
              <w:jc w:val="center"/>
              <w:rPr>
                <w:sz w:val="20"/>
                <w:szCs w:val="20"/>
              </w:rPr>
            </w:pPr>
            <w:r w:rsidDel="00000000" w:rsidR="00000000" w:rsidRPr="00000000">
              <w:rPr>
                <w:sz w:val="20"/>
                <w:szCs w:val="20"/>
                <w:rtl w:val="0"/>
              </w:rPr>
              <w:t xml:space="preserve">02</w:t>
            </w:r>
          </w:p>
        </w:tc>
        <w:tc>
          <w:tcPr>
            <w:vAlign w:val="center"/>
          </w:tcPr>
          <w:p w:rsidR="00000000" w:rsidDel="00000000" w:rsidP="00000000" w:rsidRDefault="00000000" w:rsidRPr="00000000" w14:paraId="0000038F">
            <w:pPr>
              <w:pageBreakBefore w:val="0"/>
              <w:spacing w:after="60" w:before="60" w:lineRule="auto"/>
              <w:jc w:val="center"/>
              <w:rPr>
                <w:sz w:val="20"/>
                <w:szCs w:val="20"/>
              </w:rPr>
            </w:pPr>
            <w:r w:rsidDel="00000000" w:rsidR="00000000" w:rsidRPr="00000000">
              <w:rPr>
                <w:sz w:val="20"/>
                <w:szCs w:val="20"/>
                <w:rtl w:val="0"/>
              </w:rPr>
              <w:t xml:space="preserve">04</w:t>
            </w:r>
          </w:p>
        </w:tc>
        <w:tc>
          <w:tcPr>
            <w:vAlign w:val="center"/>
          </w:tcPr>
          <w:p w:rsidR="00000000" w:rsidDel="00000000" w:rsidP="00000000" w:rsidRDefault="00000000" w:rsidRPr="00000000" w14:paraId="00000390">
            <w:pPr>
              <w:pageBreakBefore w:val="0"/>
              <w:spacing w:after="60" w:before="60" w:lineRule="auto"/>
              <w:jc w:val="center"/>
              <w:rPr>
                <w:sz w:val="20"/>
                <w:szCs w:val="20"/>
              </w:rPr>
            </w:pPr>
            <w:r w:rsidDel="00000000" w:rsidR="00000000" w:rsidRPr="00000000">
              <w:rPr>
                <w:sz w:val="20"/>
                <w:szCs w:val="20"/>
                <w:rtl w:val="0"/>
              </w:rPr>
              <w:t xml:space="preserve">01</w:t>
            </w:r>
          </w:p>
        </w:tc>
        <w:tc>
          <w:tcPr>
            <w:vAlign w:val="center"/>
          </w:tcPr>
          <w:p w:rsidR="00000000" w:rsidDel="00000000" w:rsidP="00000000" w:rsidRDefault="00000000" w:rsidRPr="00000000" w14:paraId="00000391">
            <w:pPr>
              <w:pageBreakBefore w:val="0"/>
              <w:spacing w:after="60" w:before="60" w:lineRule="auto"/>
              <w:jc w:val="center"/>
              <w:rPr>
                <w:sz w:val="20"/>
                <w:szCs w:val="20"/>
              </w:rPr>
            </w:pPr>
            <w:r w:rsidDel="00000000" w:rsidR="00000000" w:rsidRPr="00000000">
              <w:rPr>
                <w:sz w:val="20"/>
                <w:szCs w:val="20"/>
                <w:rtl w:val="0"/>
              </w:rPr>
              <w:t xml:space="preserve">01</w:t>
            </w:r>
          </w:p>
        </w:tc>
      </w:tr>
      <w:tr>
        <w:trPr>
          <w:cantSplit w:val="0"/>
          <w:tblHeader w:val="0"/>
        </w:trPr>
        <w:tc>
          <w:tcPr>
            <w:vAlign w:val="center"/>
          </w:tcPr>
          <w:p w:rsidR="00000000" w:rsidDel="00000000" w:rsidP="00000000" w:rsidRDefault="00000000" w:rsidRPr="00000000" w14:paraId="00000392">
            <w:pPr>
              <w:pageBreakBefore w:val="0"/>
              <w:spacing w:after="60" w:before="60" w:lineRule="auto"/>
              <w:jc w:val="center"/>
              <w:rPr>
                <w:b w:val="1"/>
                <w:sz w:val="20"/>
                <w:szCs w:val="20"/>
              </w:rPr>
            </w:pPr>
            <w:r w:rsidDel="00000000" w:rsidR="00000000" w:rsidRPr="00000000">
              <w:rPr>
                <w:b w:val="1"/>
                <w:sz w:val="20"/>
                <w:szCs w:val="20"/>
                <w:rtl w:val="0"/>
              </w:rPr>
              <w:t xml:space="preserve">Total</w:t>
            </w:r>
          </w:p>
        </w:tc>
        <w:tc>
          <w:tcPr>
            <w:vAlign w:val="center"/>
          </w:tcPr>
          <w:p w:rsidR="00000000" w:rsidDel="00000000" w:rsidP="00000000" w:rsidRDefault="00000000" w:rsidRPr="00000000" w14:paraId="00000393">
            <w:pPr>
              <w:pageBreakBefore w:val="0"/>
              <w:spacing w:after="60" w:before="60" w:lineRule="auto"/>
              <w:jc w:val="center"/>
              <w:rPr>
                <w:b w:val="1"/>
                <w:sz w:val="20"/>
                <w:szCs w:val="20"/>
              </w:rPr>
            </w:pPr>
            <w:r w:rsidDel="00000000" w:rsidR="00000000" w:rsidRPr="00000000">
              <w:rPr>
                <w:b w:val="1"/>
                <w:sz w:val="20"/>
                <w:szCs w:val="20"/>
                <w:rtl w:val="0"/>
              </w:rPr>
              <w:t xml:space="preserve">14</w:t>
            </w:r>
          </w:p>
        </w:tc>
        <w:tc>
          <w:tcPr>
            <w:vAlign w:val="center"/>
          </w:tcPr>
          <w:p w:rsidR="00000000" w:rsidDel="00000000" w:rsidP="00000000" w:rsidRDefault="00000000" w:rsidRPr="00000000" w14:paraId="00000394">
            <w:pPr>
              <w:pageBreakBefore w:val="0"/>
              <w:spacing w:after="60" w:before="60" w:lineRule="auto"/>
              <w:jc w:val="center"/>
              <w:rPr>
                <w:b w:val="1"/>
                <w:sz w:val="20"/>
                <w:szCs w:val="20"/>
              </w:rPr>
            </w:pPr>
            <w:r w:rsidDel="00000000" w:rsidR="00000000" w:rsidRPr="00000000">
              <w:rPr>
                <w:b w:val="1"/>
                <w:sz w:val="20"/>
                <w:szCs w:val="20"/>
                <w:rtl w:val="0"/>
              </w:rPr>
              <w:t xml:space="preserve">30</w:t>
            </w:r>
          </w:p>
        </w:tc>
        <w:tc>
          <w:tcPr>
            <w:vAlign w:val="center"/>
          </w:tcPr>
          <w:p w:rsidR="00000000" w:rsidDel="00000000" w:rsidP="00000000" w:rsidRDefault="00000000" w:rsidRPr="00000000" w14:paraId="00000395">
            <w:pPr>
              <w:pageBreakBefore w:val="0"/>
              <w:spacing w:after="60" w:before="60" w:lineRule="auto"/>
              <w:jc w:val="center"/>
              <w:rPr>
                <w:b w:val="1"/>
                <w:sz w:val="20"/>
                <w:szCs w:val="20"/>
              </w:rPr>
            </w:pPr>
            <w:r w:rsidDel="00000000" w:rsidR="00000000" w:rsidRPr="00000000">
              <w:rPr>
                <w:b w:val="1"/>
                <w:sz w:val="20"/>
                <w:szCs w:val="20"/>
                <w:rtl w:val="0"/>
              </w:rPr>
              <w:t xml:space="preserve">12</w:t>
            </w:r>
          </w:p>
        </w:tc>
        <w:tc>
          <w:tcPr>
            <w:vAlign w:val="center"/>
          </w:tcPr>
          <w:p w:rsidR="00000000" w:rsidDel="00000000" w:rsidP="00000000" w:rsidRDefault="00000000" w:rsidRPr="00000000" w14:paraId="00000396">
            <w:pPr>
              <w:pageBreakBefore w:val="0"/>
              <w:spacing w:after="60" w:before="60" w:lineRule="auto"/>
              <w:jc w:val="center"/>
              <w:rPr>
                <w:b w:val="1"/>
                <w:sz w:val="20"/>
                <w:szCs w:val="20"/>
              </w:rPr>
            </w:pPr>
            <w:r w:rsidDel="00000000" w:rsidR="00000000" w:rsidRPr="00000000">
              <w:rPr>
                <w:b w:val="1"/>
                <w:sz w:val="20"/>
                <w:szCs w:val="20"/>
                <w:rtl w:val="0"/>
              </w:rPr>
              <w:t xml:space="preserve">06</w:t>
            </w:r>
          </w:p>
        </w:tc>
      </w:tr>
    </w:tbl>
    <w:p w:rsidR="00000000" w:rsidDel="00000000" w:rsidP="00000000" w:rsidRDefault="00000000" w:rsidRPr="00000000" w14:paraId="00000397">
      <w:pPr>
        <w:pageBreakBefore w:val="0"/>
        <w:rPr>
          <w:sz w:val="20"/>
          <w:szCs w:val="20"/>
        </w:rPr>
      </w:pPr>
      <w:r w:rsidDel="00000000" w:rsidR="00000000" w:rsidRPr="00000000">
        <w:rPr>
          <w:sz w:val="20"/>
          <w:szCs w:val="20"/>
          <w:rtl w:val="0"/>
        </w:rPr>
        <w:t xml:space="preserve">Fonte: Elaborada própria</w:t>
      </w:r>
    </w:p>
    <w:p w:rsidR="00000000" w:rsidDel="00000000" w:rsidP="00000000" w:rsidRDefault="00000000" w:rsidRPr="00000000" w14:paraId="00000398">
      <w:pPr>
        <w:pageBreakBefore w:val="0"/>
        <w:spacing w:line="360" w:lineRule="auto"/>
        <w:jc w:val="both"/>
        <w:rPr/>
      </w:pPr>
      <w:r w:rsidDel="00000000" w:rsidR="00000000" w:rsidRPr="00000000">
        <w:rPr>
          <w:rtl w:val="0"/>
        </w:rPr>
      </w:r>
    </w:p>
    <w:p w:rsidR="00000000" w:rsidDel="00000000" w:rsidP="00000000" w:rsidRDefault="00000000" w:rsidRPr="00000000" w14:paraId="00000399">
      <w:pPr>
        <w:pageBreakBefore w:val="0"/>
        <w:spacing w:line="360" w:lineRule="auto"/>
        <w:jc w:val="both"/>
        <w:rPr/>
      </w:pPr>
      <w:r w:rsidDel="00000000" w:rsidR="00000000" w:rsidRPr="00000000">
        <w:rPr>
          <w:rtl w:val="0"/>
        </w:rPr>
      </w:r>
    </w:p>
    <w:p w:rsidR="00000000" w:rsidDel="00000000" w:rsidP="00000000" w:rsidRDefault="00000000" w:rsidRPr="00000000" w14:paraId="0000039A">
      <w:pPr>
        <w:pageBreakBefore w:val="0"/>
        <w:spacing w:line="360" w:lineRule="auto"/>
        <w:jc w:val="both"/>
        <w:rPr/>
      </w:pPr>
      <w:r w:rsidDel="00000000" w:rsidR="00000000" w:rsidRPr="00000000">
        <w:rPr>
          <w:rtl w:val="0"/>
        </w:rPr>
        <w:t xml:space="preserve">Ao todo foram encontrados 62 trabalhos. No entanto, foi necessário fazer a análise de pertinência para a seleção daqueles que deveriam ser utilizados. Houve também a necessidade de excluir os repetidos e os que não estavam classificados no Qualis Capes ou apresentavam uma qualificação baixa, tendo como ponto de corte o nível B3. Dessa forma, foram obtidas oito dissertações e 12 artigos, que estão sumariados nos Quadro 3 e 4. </w:t>
      </w:r>
    </w:p>
    <w:p w:rsidR="00000000" w:rsidDel="00000000" w:rsidP="00000000" w:rsidRDefault="00000000" w:rsidRPr="00000000" w14:paraId="0000039B">
      <w:pPr>
        <w:pageBreakBefore w:val="0"/>
        <w:spacing w:line="360" w:lineRule="auto"/>
        <w:jc w:val="both"/>
        <w:rPr/>
      </w:pPr>
      <w:r w:rsidDel="00000000" w:rsidR="00000000" w:rsidRPr="00000000">
        <w:rPr>
          <w:rtl w:val="0"/>
        </w:rPr>
      </w:r>
    </w:p>
    <w:p w:rsidR="00000000" w:rsidDel="00000000" w:rsidP="00000000" w:rsidRDefault="00000000" w:rsidRPr="00000000" w14:paraId="0000039C">
      <w:pPr>
        <w:pageBreakBefore w:val="0"/>
        <w:spacing w:line="360" w:lineRule="auto"/>
        <w:jc w:val="both"/>
        <w:rPr/>
      </w:pPr>
      <w:r w:rsidDel="00000000" w:rsidR="00000000" w:rsidRPr="00000000">
        <w:rPr>
          <w:rtl w:val="0"/>
        </w:rPr>
      </w:r>
    </w:p>
    <w:p w:rsidR="00000000" w:rsidDel="00000000" w:rsidP="00000000" w:rsidRDefault="00000000" w:rsidRPr="00000000" w14:paraId="0000039D">
      <w:pPr>
        <w:pageBreakBefore w:val="0"/>
        <w:spacing w:after="60" w:before="60" w:lineRule="auto"/>
        <w:jc w:val="center"/>
        <w:rPr>
          <w:b w:val="1"/>
        </w:rPr>
      </w:pPr>
      <w:r w:rsidDel="00000000" w:rsidR="00000000" w:rsidRPr="00000000">
        <w:rPr>
          <w:b w:val="1"/>
          <w:rtl w:val="0"/>
        </w:rPr>
        <w:t xml:space="preserve">Quadro 3 – Artigos correlatos ao tema da pesquisa</w:t>
      </w:r>
    </w:p>
    <w:tbl>
      <w:tblPr>
        <w:tblStyle w:val="Table7"/>
        <w:tblW w:w="8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8"/>
        <w:gridCol w:w="1698"/>
        <w:gridCol w:w="1698"/>
        <w:gridCol w:w="1698"/>
        <w:gridCol w:w="2134"/>
        <w:tblGridChange w:id="0">
          <w:tblGrid>
            <w:gridCol w:w="1698"/>
            <w:gridCol w:w="1698"/>
            <w:gridCol w:w="1698"/>
            <w:gridCol w:w="1698"/>
            <w:gridCol w:w="2134"/>
          </w:tblGrid>
        </w:tblGridChange>
      </w:tblGrid>
      <w:tr>
        <w:trPr>
          <w:cantSplit w:val="0"/>
          <w:tblHeader w:val="0"/>
        </w:trPr>
        <w:tc>
          <w:tcPr>
            <w:shd w:fill="d9d9d9" w:val="clear"/>
            <w:vAlign w:val="center"/>
          </w:tcPr>
          <w:p w:rsidR="00000000" w:rsidDel="00000000" w:rsidP="00000000" w:rsidRDefault="00000000" w:rsidRPr="00000000" w14:paraId="0000039E">
            <w:pPr>
              <w:pageBreakBefore w:val="0"/>
              <w:spacing w:after="60" w:before="60" w:lineRule="auto"/>
              <w:jc w:val="center"/>
              <w:rPr>
                <w:b w:val="1"/>
                <w:sz w:val="20"/>
                <w:szCs w:val="20"/>
              </w:rPr>
            </w:pPr>
            <w:r w:rsidDel="00000000" w:rsidR="00000000" w:rsidRPr="00000000">
              <w:rPr>
                <w:b w:val="1"/>
                <w:sz w:val="20"/>
                <w:szCs w:val="20"/>
                <w:rtl w:val="0"/>
              </w:rPr>
              <w:t xml:space="preserve">Autor(es)/ ano</w:t>
            </w:r>
          </w:p>
        </w:tc>
        <w:tc>
          <w:tcPr>
            <w:shd w:fill="d9d9d9" w:val="clear"/>
            <w:vAlign w:val="center"/>
          </w:tcPr>
          <w:p w:rsidR="00000000" w:rsidDel="00000000" w:rsidP="00000000" w:rsidRDefault="00000000" w:rsidRPr="00000000" w14:paraId="0000039F">
            <w:pPr>
              <w:pageBreakBefore w:val="0"/>
              <w:spacing w:after="60" w:before="60" w:lineRule="auto"/>
              <w:jc w:val="center"/>
              <w:rPr>
                <w:b w:val="1"/>
                <w:sz w:val="20"/>
                <w:szCs w:val="20"/>
              </w:rPr>
            </w:pPr>
            <w:r w:rsidDel="00000000" w:rsidR="00000000" w:rsidRPr="00000000">
              <w:rPr>
                <w:b w:val="1"/>
                <w:sz w:val="20"/>
                <w:szCs w:val="20"/>
                <w:rtl w:val="0"/>
              </w:rPr>
              <w:t xml:space="preserve">Objetivo(s)</w:t>
            </w:r>
          </w:p>
        </w:tc>
        <w:tc>
          <w:tcPr>
            <w:shd w:fill="d9d9d9" w:val="clear"/>
            <w:vAlign w:val="center"/>
          </w:tcPr>
          <w:p w:rsidR="00000000" w:rsidDel="00000000" w:rsidP="00000000" w:rsidRDefault="00000000" w:rsidRPr="00000000" w14:paraId="000003A0">
            <w:pPr>
              <w:pageBreakBefore w:val="0"/>
              <w:spacing w:after="60" w:before="60" w:lineRule="auto"/>
              <w:jc w:val="center"/>
              <w:rPr>
                <w:b w:val="1"/>
                <w:sz w:val="20"/>
                <w:szCs w:val="20"/>
              </w:rPr>
            </w:pPr>
            <w:r w:rsidDel="00000000" w:rsidR="00000000" w:rsidRPr="00000000">
              <w:rPr>
                <w:b w:val="1"/>
                <w:sz w:val="20"/>
                <w:szCs w:val="20"/>
                <w:rtl w:val="0"/>
              </w:rPr>
              <w:t xml:space="preserve">Metodologia adotada</w:t>
            </w:r>
          </w:p>
        </w:tc>
        <w:tc>
          <w:tcPr>
            <w:shd w:fill="d9d9d9" w:val="clear"/>
            <w:vAlign w:val="center"/>
          </w:tcPr>
          <w:p w:rsidR="00000000" w:rsidDel="00000000" w:rsidP="00000000" w:rsidRDefault="00000000" w:rsidRPr="00000000" w14:paraId="000003A1">
            <w:pPr>
              <w:pageBreakBefore w:val="0"/>
              <w:spacing w:after="60" w:before="60" w:lineRule="auto"/>
              <w:jc w:val="center"/>
              <w:rPr>
                <w:b w:val="1"/>
                <w:sz w:val="20"/>
                <w:szCs w:val="20"/>
              </w:rPr>
            </w:pPr>
            <w:r w:rsidDel="00000000" w:rsidR="00000000" w:rsidRPr="00000000">
              <w:rPr>
                <w:b w:val="1"/>
                <w:sz w:val="20"/>
                <w:szCs w:val="20"/>
                <w:rtl w:val="0"/>
              </w:rPr>
              <w:t xml:space="preserve">Modelos/ teorias utilizados</w:t>
            </w:r>
          </w:p>
        </w:tc>
        <w:tc>
          <w:tcPr>
            <w:shd w:fill="d9d9d9" w:val="clear"/>
            <w:vAlign w:val="center"/>
          </w:tcPr>
          <w:p w:rsidR="00000000" w:rsidDel="00000000" w:rsidP="00000000" w:rsidRDefault="00000000" w:rsidRPr="00000000" w14:paraId="000003A2">
            <w:pPr>
              <w:pageBreakBefore w:val="0"/>
              <w:spacing w:after="60" w:before="60" w:lineRule="auto"/>
              <w:jc w:val="center"/>
              <w:rPr>
                <w:b w:val="1"/>
                <w:sz w:val="20"/>
                <w:szCs w:val="20"/>
              </w:rPr>
            </w:pPr>
            <w:r w:rsidDel="00000000" w:rsidR="00000000" w:rsidRPr="00000000">
              <w:rPr>
                <w:b w:val="1"/>
                <w:sz w:val="20"/>
                <w:szCs w:val="20"/>
                <w:rtl w:val="0"/>
              </w:rPr>
              <w:t xml:space="preserve">Resultados alcançados</w:t>
            </w:r>
          </w:p>
        </w:tc>
      </w:tr>
      <w:tr>
        <w:trPr>
          <w:cantSplit w:val="0"/>
          <w:tblHeader w:val="0"/>
        </w:trPr>
        <w:tc>
          <w:tcPr/>
          <w:p w:rsidR="00000000" w:rsidDel="00000000" w:rsidP="00000000" w:rsidRDefault="00000000" w:rsidRPr="00000000" w14:paraId="000003A3">
            <w:pPr>
              <w:pageBreakBefore w:val="0"/>
              <w:spacing w:after="60" w:before="60" w:lineRule="auto"/>
              <w:rPr>
                <w:sz w:val="20"/>
                <w:szCs w:val="20"/>
              </w:rPr>
            </w:pPr>
            <w:r w:rsidDel="00000000" w:rsidR="00000000" w:rsidRPr="00000000">
              <w:rPr>
                <w:sz w:val="20"/>
                <w:szCs w:val="20"/>
                <w:rtl w:val="0"/>
              </w:rPr>
              <w:t xml:space="preserve">A e B (2015)</w:t>
            </w:r>
          </w:p>
        </w:tc>
        <w:tc>
          <w:tcPr/>
          <w:p w:rsidR="00000000" w:rsidDel="00000000" w:rsidP="00000000" w:rsidRDefault="00000000" w:rsidRPr="00000000" w14:paraId="000003A4">
            <w:pPr>
              <w:pageBreakBefore w:val="0"/>
              <w:spacing w:after="60" w:before="60" w:lineRule="auto"/>
              <w:rPr>
                <w:sz w:val="20"/>
                <w:szCs w:val="20"/>
              </w:rPr>
            </w:pPr>
            <w:r w:rsidDel="00000000" w:rsidR="00000000" w:rsidRPr="00000000">
              <w:rPr>
                <w:sz w:val="20"/>
                <w:szCs w:val="20"/>
                <w:rtl w:val="0"/>
              </w:rPr>
              <w:t xml:space="preserve">Analisar a correlação entre ....</w:t>
            </w:r>
          </w:p>
        </w:tc>
        <w:tc>
          <w:tcPr/>
          <w:p w:rsidR="00000000" w:rsidDel="00000000" w:rsidP="00000000" w:rsidRDefault="00000000" w:rsidRPr="00000000" w14:paraId="000003A5">
            <w:pPr>
              <w:pageBreakBefore w:val="0"/>
              <w:numPr>
                <w:ilvl w:val="0"/>
                <w:numId w:val="9"/>
              </w:numPr>
              <w:pBdr>
                <w:top w:space="0" w:sz="0" w:val="nil"/>
                <w:left w:space="0" w:sz="0" w:val="nil"/>
                <w:bottom w:space="0" w:sz="0" w:val="nil"/>
                <w:right w:space="0" w:sz="0" w:val="nil"/>
                <w:between w:space="0" w:sz="0" w:val="nil"/>
              </w:pBdr>
              <w:spacing w:before="60" w:lineRule="auto"/>
              <w:ind w:left="227" w:hanging="170"/>
              <w:rPr/>
            </w:pPr>
            <w:r w:rsidDel="00000000" w:rsidR="00000000" w:rsidRPr="00000000">
              <w:rPr>
                <w:sz w:val="20"/>
                <w:szCs w:val="20"/>
                <w:rtl w:val="0"/>
              </w:rPr>
              <w:t xml:space="preserve">Pesquisa quantitativa </w:t>
            </w:r>
            <w:r w:rsidDel="00000000" w:rsidR="00000000" w:rsidRPr="00000000">
              <w:rPr>
                <w:rtl w:val="0"/>
              </w:rPr>
            </w:r>
          </w:p>
          <w:p w:rsidR="00000000" w:rsidDel="00000000" w:rsidP="00000000" w:rsidRDefault="00000000" w:rsidRPr="00000000" w14:paraId="000003A6">
            <w:pPr>
              <w:pageBreakBefore w:val="0"/>
              <w:numPr>
                <w:ilvl w:val="0"/>
                <w:numId w:val="9"/>
              </w:numPr>
              <w:pBdr>
                <w:top w:space="0" w:sz="0" w:val="nil"/>
                <w:left w:space="0" w:sz="0" w:val="nil"/>
                <w:bottom w:space="0" w:sz="0" w:val="nil"/>
                <w:right w:space="0" w:sz="0" w:val="nil"/>
                <w:between w:space="0" w:sz="0" w:val="nil"/>
              </w:pBdr>
              <w:spacing w:before="60" w:lineRule="auto"/>
              <w:ind w:left="227" w:hanging="170"/>
              <w:rPr>
                <w:sz w:val="20"/>
                <w:szCs w:val="20"/>
              </w:rPr>
            </w:pPr>
            <w:r w:rsidDel="00000000" w:rsidR="00000000" w:rsidRPr="00000000">
              <w:rPr>
                <w:sz w:val="20"/>
                <w:szCs w:val="20"/>
                <w:rtl w:val="0"/>
              </w:rPr>
              <w:t xml:space="preserve">Questionário</w:t>
            </w:r>
          </w:p>
          <w:p w:rsidR="00000000" w:rsidDel="00000000" w:rsidP="00000000" w:rsidRDefault="00000000" w:rsidRPr="00000000" w14:paraId="000003A7">
            <w:pPr>
              <w:pageBreakBefore w:val="0"/>
              <w:spacing w:after="60" w:before="60" w:lineRule="auto"/>
              <w:rPr/>
            </w:pPr>
            <w:r w:rsidDel="00000000" w:rsidR="00000000" w:rsidRPr="00000000">
              <w:rPr>
                <w:rtl w:val="0"/>
              </w:rPr>
            </w:r>
          </w:p>
        </w:tc>
        <w:tc>
          <w:tcPr/>
          <w:p w:rsidR="00000000" w:rsidDel="00000000" w:rsidP="00000000" w:rsidRDefault="00000000" w:rsidRPr="00000000" w14:paraId="000003A8">
            <w:pPr>
              <w:pageBreakBefore w:val="0"/>
              <w:numPr>
                <w:ilvl w:val="0"/>
                <w:numId w:val="9"/>
              </w:numPr>
              <w:pBdr>
                <w:top w:space="0" w:sz="0" w:val="nil"/>
                <w:left w:space="0" w:sz="0" w:val="nil"/>
                <w:bottom w:space="0" w:sz="0" w:val="nil"/>
                <w:right w:space="0" w:sz="0" w:val="nil"/>
                <w:between w:space="0" w:sz="0" w:val="nil"/>
              </w:pBdr>
              <w:spacing w:before="60" w:lineRule="auto"/>
              <w:ind w:left="227" w:hanging="170"/>
              <w:rPr>
                <w:sz w:val="20"/>
                <w:szCs w:val="20"/>
              </w:rPr>
            </w:pPr>
            <w:r w:rsidDel="00000000" w:rsidR="00000000" w:rsidRPr="00000000">
              <w:rPr>
                <w:sz w:val="20"/>
                <w:szCs w:val="20"/>
                <w:rtl w:val="0"/>
              </w:rPr>
              <w:t xml:space="preserve">Modelo ..... </w:t>
            </w:r>
          </w:p>
          <w:p w:rsidR="00000000" w:rsidDel="00000000" w:rsidP="00000000" w:rsidRDefault="00000000" w:rsidRPr="00000000" w14:paraId="000003A9">
            <w:pPr>
              <w:pageBreakBefore w:val="0"/>
              <w:numPr>
                <w:ilvl w:val="0"/>
                <w:numId w:val="9"/>
              </w:numPr>
              <w:pBdr>
                <w:top w:space="0" w:sz="0" w:val="nil"/>
                <w:left w:space="0" w:sz="0" w:val="nil"/>
                <w:bottom w:space="0" w:sz="0" w:val="nil"/>
                <w:right w:space="0" w:sz="0" w:val="nil"/>
                <w:between w:space="0" w:sz="0" w:val="nil"/>
              </w:pBdr>
              <w:spacing w:after="60" w:lineRule="auto"/>
              <w:ind w:left="227" w:hanging="170"/>
              <w:rPr>
                <w:sz w:val="20"/>
                <w:szCs w:val="20"/>
              </w:rPr>
            </w:pPr>
            <w:r w:rsidDel="00000000" w:rsidR="00000000" w:rsidRPr="00000000">
              <w:rPr>
                <w:sz w:val="20"/>
                <w:szCs w:val="20"/>
                <w:rtl w:val="0"/>
              </w:rPr>
              <w:t xml:space="preserve">Teoria .....</w:t>
            </w:r>
          </w:p>
          <w:p w:rsidR="00000000" w:rsidDel="00000000" w:rsidP="00000000" w:rsidRDefault="00000000" w:rsidRPr="00000000" w14:paraId="000003AA">
            <w:pPr>
              <w:pageBreakBefore w:val="0"/>
              <w:spacing w:after="60" w:before="60" w:lineRule="auto"/>
              <w:rPr>
                <w:sz w:val="20"/>
                <w:szCs w:val="20"/>
              </w:rPr>
            </w:pPr>
            <w:r w:rsidDel="00000000" w:rsidR="00000000" w:rsidRPr="00000000">
              <w:rPr>
                <w:rtl w:val="0"/>
              </w:rPr>
            </w:r>
          </w:p>
        </w:tc>
        <w:tc>
          <w:tcPr/>
          <w:p w:rsidR="00000000" w:rsidDel="00000000" w:rsidP="00000000" w:rsidRDefault="00000000" w:rsidRPr="00000000" w14:paraId="000003AB">
            <w:pPr>
              <w:pageBreakBefore w:val="0"/>
              <w:pBdr>
                <w:top w:space="0" w:sz="0" w:val="nil"/>
                <w:left w:space="0" w:sz="0" w:val="nil"/>
                <w:bottom w:space="0" w:sz="0" w:val="nil"/>
                <w:right w:space="0" w:sz="0" w:val="nil"/>
                <w:between w:space="0" w:sz="0" w:val="nil"/>
              </w:pBdr>
              <w:spacing w:before="60" w:lineRule="auto"/>
              <w:rPr>
                <w:sz w:val="20"/>
                <w:szCs w:val="20"/>
              </w:rPr>
            </w:pPr>
            <w:r w:rsidDel="00000000" w:rsidR="00000000" w:rsidRPr="00000000">
              <w:rPr>
                <w:sz w:val="20"/>
                <w:szCs w:val="20"/>
                <w:rtl w:val="0"/>
              </w:rPr>
              <w:t xml:space="preserve">Das 28 correlações analisadas, nove casos apresentaram valores significativos, o que revela .....  </w:t>
            </w:r>
          </w:p>
        </w:tc>
      </w:tr>
      <w:tr>
        <w:trPr>
          <w:cantSplit w:val="0"/>
          <w:tblHeader w:val="0"/>
        </w:trPr>
        <w:tc>
          <w:tcPr/>
          <w:p w:rsidR="00000000" w:rsidDel="00000000" w:rsidP="00000000" w:rsidRDefault="00000000" w:rsidRPr="00000000" w14:paraId="000003AC">
            <w:pPr>
              <w:pageBreakBefore w:val="0"/>
              <w:spacing w:after="60" w:before="60" w:lineRule="auto"/>
              <w:rPr>
                <w:sz w:val="20"/>
                <w:szCs w:val="20"/>
              </w:rPr>
            </w:pPr>
            <w:r w:rsidDel="00000000" w:rsidR="00000000" w:rsidRPr="00000000">
              <w:rPr>
                <w:sz w:val="20"/>
                <w:szCs w:val="20"/>
                <w:rtl w:val="0"/>
              </w:rPr>
              <w:t xml:space="preserve">C (2016)</w:t>
            </w:r>
          </w:p>
        </w:tc>
        <w:tc>
          <w:tcPr/>
          <w:p w:rsidR="00000000" w:rsidDel="00000000" w:rsidP="00000000" w:rsidRDefault="00000000" w:rsidRPr="00000000" w14:paraId="000003AD">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AE">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AF">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B0">
            <w:pPr>
              <w:pageBreakBefore w:val="0"/>
              <w:jc w:val="center"/>
              <w:rPr/>
            </w:pPr>
            <w:r w:rsidDel="00000000" w:rsidR="00000000" w:rsidRPr="00000000">
              <w:rPr>
                <w:b w:val="1"/>
                <w:sz w:val="28"/>
                <w:szCs w:val="28"/>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3B1">
            <w:pPr>
              <w:pageBreakBefore w:val="0"/>
              <w:spacing w:after="60" w:before="60" w:lineRule="auto"/>
              <w:jc w:val="center"/>
              <w:rPr>
                <w:b w:val="1"/>
                <w:sz w:val="28"/>
                <w:szCs w:val="28"/>
              </w:rPr>
            </w:pPr>
            <w:r w:rsidDel="00000000" w:rsidR="00000000" w:rsidRPr="00000000">
              <w:rPr>
                <w:b w:val="1"/>
                <w:sz w:val="28"/>
                <w:szCs w:val="28"/>
                <w:rtl w:val="0"/>
              </w:rPr>
              <w:t xml:space="preserve">...</w:t>
            </w:r>
          </w:p>
        </w:tc>
        <w:tc>
          <w:tcPr/>
          <w:p w:rsidR="00000000" w:rsidDel="00000000" w:rsidP="00000000" w:rsidRDefault="00000000" w:rsidRPr="00000000" w14:paraId="000003B2">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B3">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B4">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B5">
            <w:pPr>
              <w:pageBreakBefore w:val="0"/>
              <w:jc w:val="center"/>
              <w:rPr/>
            </w:pPr>
            <w:r w:rsidDel="00000000" w:rsidR="00000000" w:rsidRPr="00000000">
              <w:rPr>
                <w:b w:val="1"/>
                <w:sz w:val="28"/>
                <w:szCs w:val="28"/>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3B6">
            <w:pPr>
              <w:pageBreakBefore w:val="0"/>
              <w:spacing w:after="60" w:before="60" w:lineRule="auto"/>
              <w:rPr>
                <w:sz w:val="20"/>
                <w:szCs w:val="20"/>
              </w:rPr>
            </w:pPr>
            <w:r w:rsidDel="00000000" w:rsidR="00000000" w:rsidRPr="00000000">
              <w:rPr>
                <w:sz w:val="20"/>
                <w:szCs w:val="20"/>
                <w:rtl w:val="0"/>
              </w:rPr>
              <w:t xml:space="preserve">G (2020) </w:t>
            </w:r>
          </w:p>
        </w:tc>
        <w:tc>
          <w:tcPr/>
          <w:p w:rsidR="00000000" w:rsidDel="00000000" w:rsidP="00000000" w:rsidRDefault="00000000" w:rsidRPr="00000000" w14:paraId="000003B7">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B8">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B9">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BA">
            <w:pPr>
              <w:pageBreakBefore w:val="0"/>
              <w:jc w:val="center"/>
              <w:rPr/>
            </w:pPr>
            <w:r w:rsidDel="00000000" w:rsidR="00000000" w:rsidRPr="00000000">
              <w:rPr>
                <w:b w:val="1"/>
                <w:sz w:val="28"/>
                <w:szCs w:val="28"/>
                <w:rtl w:val="0"/>
              </w:rPr>
              <w:t xml:space="preserve">...</w:t>
            </w:r>
            <w:r w:rsidDel="00000000" w:rsidR="00000000" w:rsidRPr="00000000">
              <w:rPr>
                <w:rtl w:val="0"/>
              </w:rPr>
            </w:r>
          </w:p>
        </w:tc>
      </w:tr>
    </w:tbl>
    <w:p w:rsidR="00000000" w:rsidDel="00000000" w:rsidP="00000000" w:rsidRDefault="00000000" w:rsidRPr="00000000" w14:paraId="000003BB">
      <w:pPr>
        <w:pageBreakBefore w:val="0"/>
        <w:spacing w:line="360" w:lineRule="auto"/>
        <w:jc w:val="both"/>
        <w:rPr>
          <w:sz w:val="20"/>
          <w:szCs w:val="20"/>
        </w:rPr>
      </w:pPr>
      <w:r w:rsidDel="00000000" w:rsidR="00000000" w:rsidRPr="00000000">
        <w:rPr>
          <w:sz w:val="20"/>
          <w:szCs w:val="20"/>
          <w:rtl w:val="0"/>
        </w:rPr>
        <w:t xml:space="preserve">Fonte: Elaboração própria</w:t>
      </w:r>
    </w:p>
    <w:p w:rsidR="00000000" w:rsidDel="00000000" w:rsidP="00000000" w:rsidRDefault="00000000" w:rsidRPr="00000000" w14:paraId="000003BC">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3BD">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3BE">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3BF">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3C0">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3C1">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3C2">
      <w:pPr>
        <w:pageBreakBefore w:val="0"/>
        <w:spacing w:after="60" w:before="60" w:lineRule="auto"/>
        <w:jc w:val="center"/>
        <w:rPr>
          <w:b w:val="1"/>
        </w:rPr>
      </w:pPr>
      <w:r w:rsidDel="00000000" w:rsidR="00000000" w:rsidRPr="00000000">
        <w:rPr>
          <w:b w:val="1"/>
          <w:rtl w:val="0"/>
        </w:rPr>
        <w:t xml:space="preserve">Quadro 4 – Teses e Dissertações correlatas ao tema da pesquisa</w:t>
      </w:r>
    </w:p>
    <w:tbl>
      <w:tblPr>
        <w:tblStyle w:val="Table8"/>
        <w:tblW w:w="8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8"/>
        <w:gridCol w:w="1698"/>
        <w:gridCol w:w="1698"/>
        <w:gridCol w:w="1698"/>
        <w:gridCol w:w="2134"/>
        <w:tblGridChange w:id="0">
          <w:tblGrid>
            <w:gridCol w:w="1698"/>
            <w:gridCol w:w="1698"/>
            <w:gridCol w:w="1698"/>
            <w:gridCol w:w="1698"/>
            <w:gridCol w:w="2134"/>
          </w:tblGrid>
        </w:tblGridChange>
      </w:tblGrid>
      <w:tr>
        <w:trPr>
          <w:cantSplit w:val="0"/>
          <w:tblHeader w:val="0"/>
        </w:trPr>
        <w:tc>
          <w:tcPr>
            <w:shd w:fill="d9d9d9" w:val="clear"/>
            <w:vAlign w:val="center"/>
          </w:tcPr>
          <w:p w:rsidR="00000000" w:rsidDel="00000000" w:rsidP="00000000" w:rsidRDefault="00000000" w:rsidRPr="00000000" w14:paraId="000003C3">
            <w:pPr>
              <w:pageBreakBefore w:val="0"/>
              <w:spacing w:after="60" w:before="60" w:lineRule="auto"/>
              <w:jc w:val="center"/>
              <w:rPr>
                <w:b w:val="1"/>
                <w:sz w:val="20"/>
                <w:szCs w:val="20"/>
              </w:rPr>
            </w:pPr>
            <w:r w:rsidDel="00000000" w:rsidR="00000000" w:rsidRPr="00000000">
              <w:rPr>
                <w:b w:val="1"/>
                <w:sz w:val="20"/>
                <w:szCs w:val="20"/>
                <w:rtl w:val="0"/>
              </w:rPr>
              <w:t xml:space="preserve">Autor(es)/ ano</w:t>
            </w:r>
          </w:p>
        </w:tc>
        <w:tc>
          <w:tcPr>
            <w:shd w:fill="d9d9d9" w:val="clear"/>
            <w:vAlign w:val="center"/>
          </w:tcPr>
          <w:p w:rsidR="00000000" w:rsidDel="00000000" w:rsidP="00000000" w:rsidRDefault="00000000" w:rsidRPr="00000000" w14:paraId="000003C4">
            <w:pPr>
              <w:pageBreakBefore w:val="0"/>
              <w:spacing w:after="60" w:before="60" w:lineRule="auto"/>
              <w:jc w:val="center"/>
              <w:rPr>
                <w:b w:val="1"/>
                <w:sz w:val="20"/>
                <w:szCs w:val="20"/>
              </w:rPr>
            </w:pPr>
            <w:r w:rsidDel="00000000" w:rsidR="00000000" w:rsidRPr="00000000">
              <w:rPr>
                <w:b w:val="1"/>
                <w:sz w:val="20"/>
                <w:szCs w:val="20"/>
                <w:rtl w:val="0"/>
              </w:rPr>
              <w:t xml:space="preserve">Objetivo(s)</w:t>
            </w:r>
          </w:p>
        </w:tc>
        <w:tc>
          <w:tcPr>
            <w:shd w:fill="d9d9d9" w:val="clear"/>
            <w:vAlign w:val="center"/>
          </w:tcPr>
          <w:p w:rsidR="00000000" w:rsidDel="00000000" w:rsidP="00000000" w:rsidRDefault="00000000" w:rsidRPr="00000000" w14:paraId="000003C5">
            <w:pPr>
              <w:pageBreakBefore w:val="0"/>
              <w:spacing w:after="60" w:before="60" w:lineRule="auto"/>
              <w:jc w:val="center"/>
              <w:rPr>
                <w:b w:val="1"/>
                <w:sz w:val="20"/>
                <w:szCs w:val="20"/>
              </w:rPr>
            </w:pPr>
            <w:r w:rsidDel="00000000" w:rsidR="00000000" w:rsidRPr="00000000">
              <w:rPr>
                <w:b w:val="1"/>
                <w:sz w:val="20"/>
                <w:szCs w:val="20"/>
                <w:rtl w:val="0"/>
              </w:rPr>
              <w:t xml:space="preserve">Metodologia adotada</w:t>
            </w:r>
          </w:p>
        </w:tc>
        <w:tc>
          <w:tcPr>
            <w:shd w:fill="d9d9d9" w:val="clear"/>
            <w:vAlign w:val="center"/>
          </w:tcPr>
          <w:p w:rsidR="00000000" w:rsidDel="00000000" w:rsidP="00000000" w:rsidRDefault="00000000" w:rsidRPr="00000000" w14:paraId="000003C6">
            <w:pPr>
              <w:pageBreakBefore w:val="0"/>
              <w:spacing w:after="60" w:before="60" w:lineRule="auto"/>
              <w:jc w:val="center"/>
              <w:rPr>
                <w:b w:val="1"/>
                <w:sz w:val="20"/>
                <w:szCs w:val="20"/>
              </w:rPr>
            </w:pPr>
            <w:r w:rsidDel="00000000" w:rsidR="00000000" w:rsidRPr="00000000">
              <w:rPr>
                <w:b w:val="1"/>
                <w:sz w:val="20"/>
                <w:szCs w:val="20"/>
                <w:rtl w:val="0"/>
              </w:rPr>
              <w:t xml:space="preserve">Modelos/ teorias utilizados</w:t>
            </w:r>
          </w:p>
        </w:tc>
        <w:tc>
          <w:tcPr>
            <w:shd w:fill="d9d9d9" w:val="clear"/>
            <w:vAlign w:val="center"/>
          </w:tcPr>
          <w:p w:rsidR="00000000" w:rsidDel="00000000" w:rsidP="00000000" w:rsidRDefault="00000000" w:rsidRPr="00000000" w14:paraId="000003C7">
            <w:pPr>
              <w:pageBreakBefore w:val="0"/>
              <w:spacing w:after="60" w:before="60" w:lineRule="auto"/>
              <w:jc w:val="center"/>
              <w:rPr>
                <w:b w:val="1"/>
                <w:sz w:val="20"/>
                <w:szCs w:val="20"/>
              </w:rPr>
            </w:pPr>
            <w:r w:rsidDel="00000000" w:rsidR="00000000" w:rsidRPr="00000000">
              <w:rPr>
                <w:b w:val="1"/>
                <w:sz w:val="20"/>
                <w:szCs w:val="20"/>
                <w:rtl w:val="0"/>
              </w:rPr>
              <w:t xml:space="preserve">Resultados alcançados</w:t>
            </w:r>
          </w:p>
        </w:tc>
      </w:tr>
      <w:tr>
        <w:trPr>
          <w:cantSplit w:val="0"/>
          <w:tblHeader w:val="0"/>
        </w:trPr>
        <w:tc>
          <w:tcPr/>
          <w:p w:rsidR="00000000" w:rsidDel="00000000" w:rsidP="00000000" w:rsidRDefault="00000000" w:rsidRPr="00000000" w14:paraId="000003C8">
            <w:pPr>
              <w:pageBreakBefore w:val="0"/>
              <w:spacing w:after="60" w:before="60" w:lineRule="auto"/>
              <w:rPr>
                <w:sz w:val="20"/>
                <w:szCs w:val="20"/>
              </w:rPr>
            </w:pPr>
            <w:r w:rsidDel="00000000" w:rsidR="00000000" w:rsidRPr="00000000">
              <w:rPr>
                <w:sz w:val="20"/>
                <w:szCs w:val="20"/>
                <w:rtl w:val="0"/>
              </w:rPr>
              <w:t xml:space="preserve">A e B (2015)</w:t>
            </w:r>
          </w:p>
        </w:tc>
        <w:tc>
          <w:tcPr/>
          <w:p w:rsidR="00000000" w:rsidDel="00000000" w:rsidP="00000000" w:rsidRDefault="00000000" w:rsidRPr="00000000" w14:paraId="000003C9">
            <w:pPr>
              <w:pageBreakBefore w:val="0"/>
              <w:spacing w:after="60" w:before="60" w:lineRule="auto"/>
              <w:rPr>
                <w:sz w:val="20"/>
                <w:szCs w:val="20"/>
              </w:rPr>
            </w:pPr>
            <w:r w:rsidDel="00000000" w:rsidR="00000000" w:rsidRPr="00000000">
              <w:rPr>
                <w:sz w:val="20"/>
                <w:szCs w:val="20"/>
                <w:rtl w:val="0"/>
              </w:rPr>
              <w:t xml:space="preserve">Analisar a correlação entre ....</w:t>
            </w:r>
          </w:p>
        </w:tc>
        <w:tc>
          <w:tcPr/>
          <w:p w:rsidR="00000000" w:rsidDel="00000000" w:rsidP="00000000" w:rsidRDefault="00000000" w:rsidRPr="00000000" w14:paraId="000003CA">
            <w:pPr>
              <w:pageBreakBefore w:val="0"/>
              <w:numPr>
                <w:ilvl w:val="0"/>
                <w:numId w:val="9"/>
              </w:numPr>
              <w:pBdr>
                <w:top w:space="0" w:sz="0" w:val="nil"/>
                <w:left w:space="0" w:sz="0" w:val="nil"/>
                <w:bottom w:space="0" w:sz="0" w:val="nil"/>
                <w:right w:space="0" w:sz="0" w:val="nil"/>
                <w:between w:space="0" w:sz="0" w:val="nil"/>
              </w:pBdr>
              <w:spacing w:before="60" w:lineRule="auto"/>
              <w:ind w:left="227" w:hanging="170"/>
              <w:rPr/>
            </w:pPr>
            <w:r w:rsidDel="00000000" w:rsidR="00000000" w:rsidRPr="00000000">
              <w:rPr>
                <w:sz w:val="20"/>
                <w:szCs w:val="20"/>
                <w:rtl w:val="0"/>
              </w:rPr>
              <w:t xml:space="preserve">Pesquisa quantitativa </w:t>
            </w:r>
            <w:r w:rsidDel="00000000" w:rsidR="00000000" w:rsidRPr="00000000">
              <w:rPr>
                <w:rtl w:val="0"/>
              </w:rPr>
            </w:r>
          </w:p>
          <w:p w:rsidR="00000000" w:rsidDel="00000000" w:rsidP="00000000" w:rsidRDefault="00000000" w:rsidRPr="00000000" w14:paraId="000003CB">
            <w:pPr>
              <w:pageBreakBefore w:val="0"/>
              <w:numPr>
                <w:ilvl w:val="0"/>
                <w:numId w:val="9"/>
              </w:numPr>
              <w:pBdr>
                <w:top w:space="0" w:sz="0" w:val="nil"/>
                <w:left w:space="0" w:sz="0" w:val="nil"/>
                <w:bottom w:space="0" w:sz="0" w:val="nil"/>
                <w:right w:space="0" w:sz="0" w:val="nil"/>
                <w:between w:space="0" w:sz="0" w:val="nil"/>
              </w:pBdr>
              <w:spacing w:before="60" w:lineRule="auto"/>
              <w:ind w:left="227" w:hanging="170"/>
              <w:rPr>
                <w:sz w:val="20"/>
                <w:szCs w:val="20"/>
              </w:rPr>
            </w:pPr>
            <w:r w:rsidDel="00000000" w:rsidR="00000000" w:rsidRPr="00000000">
              <w:rPr>
                <w:sz w:val="20"/>
                <w:szCs w:val="20"/>
                <w:rtl w:val="0"/>
              </w:rPr>
              <w:t xml:space="preserve">Questionário</w:t>
            </w:r>
          </w:p>
          <w:p w:rsidR="00000000" w:rsidDel="00000000" w:rsidP="00000000" w:rsidRDefault="00000000" w:rsidRPr="00000000" w14:paraId="000003CC">
            <w:pPr>
              <w:pageBreakBefore w:val="0"/>
              <w:spacing w:after="60" w:before="60" w:lineRule="auto"/>
              <w:rPr/>
            </w:pPr>
            <w:r w:rsidDel="00000000" w:rsidR="00000000" w:rsidRPr="00000000">
              <w:rPr>
                <w:rtl w:val="0"/>
              </w:rPr>
            </w:r>
          </w:p>
        </w:tc>
        <w:tc>
          <w:tcPr/>
          <w:p w:rsidR="00000000" w:rsidDel="00000000" w:rsidP="00000000" w:rsidRDefault="00000000" w:rsidRPr="00000000" w14:paraId="000003CD">
            <w:pPr>
              <w:pageBreakBefore w:val="0"/>
              <w:numPr>
                <w:ilvl w:val="0"/>
                <w:numId w:val="9"/>
              </w:numPr>
              <w:pBdr>
                <w:top w:space="0" w:sz="0" w:val="nil"/>
                <w:left w:space="0" w:sz="0" w:val="nil"/>
                <w:bottom w:space="0" w:sz="0" w:val="nil"/>
                <w:right w:space="0" w:sz="0" w:val="nil"/>
                <w:between w:space="0" w:sz="0" w:val="nil"/>
              </w:pBdr>
              <w:spacing w:before="60" w:lineRule="auto"/>
              <w:ind w:left="227" w:hanging="170"/>
              <w:rPr>
                <w:sz w:val="20"/>
                <w:szCs w:val="20"/>
              </w:rPr>
            </w:pPr>
            <w:r w:rsidDel="00000000" w:rsidR="00000000" w:rsidRPr="00000000">
              <w:rPr>
                <w:sz w:val="20"/>
                <w:szCs w:val="20"/>
                <w:rtl w:val="0"/>
              </w:rPr>
              <w:t xml:space="preserve">Modelo ..... </w:t>
            </w:r>
          </w:p>
          <w:p w:rsidR="00000000" w:rsidDel="00000000" w:rsidP="00000000" w:rsidRDefault="00000000" w:rsidRPr="00000000" w14:paraId="000003CE">
            <w:pPr>
              <w:pageBreakBefore w:val="0"/>
              <w:numPr>
                <w:ilvl w:val="0"/>
                <w:numId w:val="9"/>
              </w:numPr>
              <w:pBdr>
                <w:top w:space="0" w:sz="0" w:val="nil"/>
                <w:left w:space="0" w:sz="0" w:val="nil"/>
                <w:bottom w:space="0" w:sz="0" w:val="nil"/>
                <w:right w:space="0" w:sz="0" w:val="nil"/>
                <w:between w:space="0" w:sz="0" w:val="nil"/>
              </w:pBdr>
              <w:spacing w:after="60" w:lineRule="auto"/>
              <w:ind w:left="227" w:hanging="170"/>
              <w:rPr>
                <w:sz w:val="20"/>
                <w:szCs w:val="20"/>
              </w:rPr>
            </w:pPr>
            <w:r w:rsidDel="00000000" w:rsidR="00000000" w:rsidRPr="00000000">
              <w:rPr>
                <w:sz w:val="20"/>
                <w:szCs w:val="20"/>
                <w:rtl w:val="0"/>
              </w:rPr>
              <w:t xml:space="preserve">Teoria .....</w:t>
            </w:r>
          </w:p>
          <w:p w:rsidR="00000000" w:rsidDel="00000000" w:rsidP="00000000" w:rsidRDefault="00000000" w:rsidRPr="00000000" w14:paraId="000003CF">
            <w:pPr>
              <w:pageBreakBefore w:val="0"/>
              <w:spacing w:after="60" w:before="60" w:lineRule="auto"/>
              <w:rPr>
                <w:sz w:val="20"/>
                <w:szCs w:val="20"/>
              </w:rPr>
            </w:pPr>
            <w:r w:rsidDel="00000000" w:rsidR="00000000" w:rsidRPr="00000000">
              <w:rPr>
                <w:rtl w:val="0"/>
              </w:rPr>
            </w:r>
          </w:p>
        </w:tc>
        <w:tc>
          <w:tcPr/>
          <w:p w:rsidR="00000000" w:rsidDel="00000000" w:rsidP="00000000" w:rsidRDefault="00000000" w:rsidRPr="00000000" w14:paraId="000003D0">
            <w:pPr>
              <w:pageBreakBefore w:val="0"/>
              <w:pBdr>
                <w:top w:space="0" w:sz="0" w:val="nil"/>
                <w:left w:space="0" w:sz="0" w:val="nil"/>
                <w:bottom w:space="0" w:sz="0" w:val="nil"/>
                <w:right w:space="0" w:sz="0" w:val="nil"/>
                <w:between w:space="0" w:sz="0" w:val="nil"/>
              </w:pBdr>
              <w:spacing w:before="60" w:lineRule="auto"/>
              <w:rPr>
                <w:sz w:val="20"/>
                <w:szCs w:val="20"/>
              </w:rPr>
            </w:pPr>
            <w:r w:rsidDel="00000000" w:rsidR="00000000" w:rsidRPr="00000000">
              <w:rPr>
                <w:sz w:val="20"/>
                <w:szCs w:val="20"/>
                <w:rtl w:val="0"/>
              </w:rPr>
              <w:t xml:space="preserve">Das 28 correlações analisadas, nove casos apresentaram valores significativos, o que revela .....  </w:t>
            </w:r>
          </w:p>
        </w:tc>
      </w:tr>
      <w:tr>
        <w:trPr>
          <w:cantSplit w:val="0"/>
          <w:tblHeader w:val="0"/>
        </w:trPr>
        <w:tc>
          <w:tcPr/>
          <w:p w:rsidR="00000000" w:rsidDel="00000000" w:rsidP="00000000" w:rsidRDefault="00000000" w:rsidRPr="00000000" w14:paraId="000003D1">
            <w:pPr>
              <w:pageBreakBefore w:val="0"/>
              <w:spacing w:after="60" w:before="60" w:lineRule="auto"/>
              <w:rPr>
                <w:sz w:val="20"/>
                <w:szCs w:val="20"/>
              </w:rPr>
            </w:pPr>
            <w:r w:rsidDel="00000000" w:rsidR="00000000" w:rsidRPr="00000000">
              <w:rPr>
                <w:sz w:val="20"/>
                <w:szCs w:val="20"/>
                <w:rtl w:val="0"/>
              </w:rPr>
              <w:t xml:space="preserve">C (2016)</w:t>
            </w:r>
          </w:p>
        </w:tc>
        <w:tc>
          <w:tcPr/>
          <w:p w:rsidR="00000000" w:rsidDel="00000000" w:rsidP="00000000" w:rsidRDefault="00000000" w:rsidRPr="00000000" w14:paraId="000003D2">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D3">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D4">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D5">
            <w:pPr>
              <w:pageBreakBefore w:val="0"/>
              <w:jc w:val="center"/>
              <w:rPr/>
            </w:pPr>
            <w:r w:rsidDel="00000000" w:rsidR="00000000" w:rsidRPr="00000000">
              <w:rPr>
                <w:b w:val="1"/>
                <w:sz w:val="28"/>
                <w:szCs w:val="28"/>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3D6">
            <w:pPr>
              <w:pageBreakBefore w:val="0"/>
              <w:spacing w:after="60" w:before="60" w:lineRule="auto"/>
              <w:jc w:val="center"/>
              <w:rPr>
                <w:b w:val="1"/>
                <w:sz w:val="28"/>
                <w:szCs w:val="28"/>
              </w:rPr>
            </w:pPr>
            <w:r w:rsidDel="00000000" w:rsidR="00000000" w:rsidRPr="00000000">
              <w:rPr>
                <w:b w:val="1"/>
                <w:sz w:val="28"/>
                <w:szCs w:val="28"/>
                <w:rtl w:val="0"/>
              </w:rPr>
              <w:t xml:space="preserve">...</w:t>
            </w:r>
          </w:p>
        </w:tc>
        <w:tc>
          <w:tcPr/>
          <w:p w:rsidR="00000000" w:rsidDel="00000000" w:rsidP="00000000" w:rsidRDefault="00000000" w:rsidRPr="00000000" w14:paraId="000003D7">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D8">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D9">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DA">
            <w:pPr>
              <w:pageBreakBefore w:val="0"/>
              <w:jc w:val="center"/>
              <w:rPr/>
            </w:pPr>
            <w:r w:rsidDel="00000000" w:rsidR="00000000" w:rsidRPr="00000000">
              <w:rPr>
                <w:b w:val="1"/>
                <w:sz w:val="28"/>
                <w:szCs w:val="28"/>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3DB">
            <w:pPr>
              <w:pageBreakBefore w:val="0"/>
              <w:spacing w:after="60" w:before="60" w:lineRule="auto"/>
              <w:rPr>
                <w:sz w:val="20"/>
                <w:szCs w:val="20"/>
              </w:rPr>
            </w:pPr>
            <w:r w:rsidDel="00000000" w:rsidR="00000000" w:rsidRPr="00000000">
              <w:rPr>
                <w:sz w:val="20"/>
                <w:szCs w:val="20"/>
                <w:rtl w:val="0"/>
              </w:rPr>
              <w:t xml:space="preserve">G (2020) </w:t>
            </w:r>
          </w:p>
        </w:tc>
        <w:tc>
          <w:tcPr/>
          <w:p w:rsidR="00000000" w:rsidDel="00000000" w:rsidP="00000000" w:rsidRDefault="00000000" w:rsidRPr="00000000" w14:paraId="000003DC">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DD">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DE">
            <w:pPr>
              <w:pageBreakBefore w:val="0"/>
              <w:jc w:val="center"/>
              <w:rPr/>
            </w:pP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3DF">
            <w:pPr>
              <w:pageBreakBefore w:val="0"/>
              <w:jc w:val="center"/>
              <w:rPr/>
            </w:pPr>
            <w:r w:rsidDel="00000000" w:rsidR="00000000" w:rsidRPr="00000000">
              <w:rPr>
                <w:b w:val="1"/>
                <w:sz w:val="28"/>
                <w:szCs w:val="28"/>
                <w:rtl w:val="0"/>
              </w:rPr>
              <w:t xml:space="preserve">...</w:t>
            </w:r>
            <w:r w:rsidDel="00000000" w:rsidR="00000000" w:rsidRPr="00000000">
              <w:rPr>
                <w:rtl w:val="0"/>
              </w:rPr>
            </w:r>
          </w:p>
        </w:tc>
      </w:tr>
    </w:tbl>
    <w:p w:rsidR="00000000" w:rsidDel="00000000" w:rsidP="00000000" w:rsidRDefault="00000000" w:rsidRPr="00000000" w14:paraId="000003E0">
      <w:pPr>
        <w:pageBreakBefore w:val="0"/>
        <w:spacing w:line="360" w:lineRule="auto"/>
        <w:jc w:val="both"/>
        <w:rPr>
          <w:sz w:val="20"/>
          <w:szCs w:val="20"/>
        </w:rPr>
      </w:pPr>
      <w:r w:rsidDel="00000000" w:rsidR="00000000" w:rsidRPr="00000000">
        <w:rPr>
          <w:sz w:val="20"/>
          <w:szCs w:val="20"/>
          <w:rtl w:val="0"/>
        </w:rPr>
        <w:t xml:space="preserve">Fonte: Elaboração própria</w:t>
      </w:r>
      <w:r w:rsidDel="00000000" w:rsidR="00000000" w:rsidRPr="00000000">
        <w:br w:type="page"/>
      </w: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z337ya" w:id="18"/>
      <w:bookmarkEnd w:id="1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MÉTODOS E PROCEDIMENTOS </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40ff"/>
          <w:sz w:val="24"/>
          <w:szCs w:val="24"/>
          <w:u w:val="none"/>
          <w:shd w:fill="auto" w:val="clear"/>
          <w:vertAlign w:val="baseline"/>
        </w:rPr>
      </w:pPr>
      <w:bookmarkStart w:colFirst="0" w:colLast="0" w:name="_heading=h.3j2qqm3" w:id="19"/>
      <w:bookmarkEnd w:id="19"/>
      <w:r w:rsidDel="00000000" w:rsidR="00000000" w:rsidRPr="00000000">
        <w:rPr>
          <w:rFonts w:ascii="Arial" w:cs="Arial" w:eastAsia="Arial" w:hAnsi="Arial"/>
          <w:b w:val="0"/>
          <w:i w:val="0"/>
          <w:smallCaps w:val="0"/>
          <w:strike w:val="0"/>
          <w:color w:val="ff40ff"/>
          <w:sz w:val="24"/>
          <w:szCs w:val="24"/>
          <w:u w:val="none"/>
          <w:shd w:fill="auto" w:val="clear"/>
          <w:vertAlign w:val="baseline"/>
          <w:rtl w:val="0"/>
        </w:rPr>
        <w:t xml:space="preserve">ORIENTAÇÕES</w:t>
      </w:r>
    </w:p>
    <w:p w:rsidR="00000000" w:rsidDel="00000000" w:rsidP="00000000" w:rsidRDefault="00000000" w:rsidRPr="00000000" w14:paraId="000003E3">
      <w:pPr>
        <w:pageBreakBefore w:val="0"/>
        <w:spacing w:line="360" w:lineRule="auto"/>
        <w:jc w:val="both"/>
        <w:rPr>
          <w:color w:val="0432ff"/>
        </w:rPr>
      </w:pPr>
      <w:r w:rsidDel="00000000" w:rsidR="00000000" w:rsidRPr="00000000">
        <w:rPr>
          <w:color w:val="0432ff"/>
          <w:rtl w:val="0"/>
        </w:rPr>
        <w:t xml:space="preserve">Este capítulo pode ter sua posição trocada com o capítulo 2, ou seja, com o Aporte teórico. </w:t>
      </w:r>
    </w:p>
    <w:p w:rsidR="00000000" w:rsidDel="00000000" w:rsidP="00000000" w:rsidRDefault="00000000" w:rsidRPr="00000000" w14:paraId="000003E4">
      <w:pPr>
        <w:pageBreakBefore w:val="0"/>
        <w:spacing w:after="120" w:line="360" w:lineRule="auto"/>
        <w:jc w:val="both"/>
        <w:rPr>
          <w:color w:val="0432ff"/>
        </w:rPr>
      </w:pPr>
      <w:r w:rsidDel="00000000" w:rsidR="00000000" w:rsidRPr="00000000">
        <w:rPr>
          <w:color w:val="0432ff"/>
          <w:rtl w:val="0"/>
        </w:rPr>
        <w:t xml:space="preserve">A estrutura deste capítulo pode ser vista na Figura 16. </w:t>
      </w:r>
    </w:p>
    <w:p w:rsidR="00000000" w:rsidDel="00000000" w:rsidP="00000000" w:rsidRDefault="00000000" w:rsidRPr="00000000" w14:paraId="000003E5">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16 – Estrutura do capítulo de métodos e procedimentos</w:t>
      </w:r>
    </w:p>
    <w:p w:rsidR="00000000" w:rsidDel="00000000" w:rsidP="00000000" w:rsidRDefault="00000000" w:rsidRPr="00000000" w14:paraId="000003E6">
      <w:pPr>
        <w:pageBreakBefore w:val="0"/>
        <w:spacing w:after="120" w:lineRule="auto"/>
        <w:jc w:val="center"/>
        <w:rPr/>
      </w:pPr>
      <w:r w:rsidDel="00000000" w:rsidR="00000000" w:rsidRPr="00000000">
        <w:rPr/>
        <w:drawing>
          <wp:inline distB="0" distT="0" distL="0" distR="0">
            <wp:extent cx="4709421" cy="3552721"/>
            <wp:effectExtent b="0" l="0" r="0" t="0"/>
            <wp:docPr id="897" name="image28.png"/>
            <a:graphic>
              <a:graphicData uri="http://schemas.openxmlformats.org/drawingml/2006/picture">
                <pic:pic>
                  <pic:nvPicPr>
                    <pic:cNvPr id="0" name="image28.png"/>
                    <pic:cNvPicPr preferRelativeResize="0"/>
                  </pic:nvPicPr>
                  <pic:blipFill>
                    <a:blip r:embed="rId32"/>
                    <a:srcRect b="0" l="0" r="0" t="0"/>
                    <a:stretch>
                      <a:fillRect/>
                    </a:stretch>
                  </pic:blipFill>
                  <pic:spPr>
                    <a:xfrm>
                      <a:off x="0" y="0"/>
                      <a:ext cx="4709421" cy="3552721"/>
                    </a:xfrm>
                    <a:prstGeom prst="rect"/>
                    <a:ln/>
                  </pic:spPr>
                </pic:pic>
              </a:graphicData>
            </a:graphic>
          </wp:inline>
        </w:drawing>
      </w:r>
      <w:r w:rsidDel="00000000" w:rsidR="00000000" w:rsidRPr="00000000">
        <w:rPr>
          <w:rtl w:val="0"/>
        </w:rPr>
      </w:r>
    </w:p>
    <w:p w:rsidR="00000000" w:rsidDel="00000000" w:rsidP="00000000" w:rsidRDefault="00000000" w:rsidRPr="00000000" w14:paraId="000003E7">
      <w:pPr>
        <w:pageBreakBefore w:val="0"/>
        <w:spacing w:after="120" w:lineRule="auto"/>
        <w:jc w:val="both"/>
        <w:rPr>
          <w:sz w:val="20"/>
          <w:szCs w:val="20"/>
        </w:rPr>
      </w:pPr>
      <w:r w:rsidDel="00000000" w:rsidR="00000000" w:rsidRPr="00000000">
        <w:rPr>
          <w:sz w:val="20"/>
          <w:szCs w:val="20"/>
          <w:rtl w:val="0"/>
        </w:rPr>
        <w:t xml:space="preserve">                Fonte: Elaboração própria</w:t>
      </w:r>
    </w:p>
    <w:p w:rsidR="00000000" w:rsidDel="00000000" w:rsidP="00000000" w:rsidRDefault="00000000" w:rsidRPr="00000000" w14:paraId="000003E8">
      <w:pPr>
        <w:pageBreakBefore w:val="0"/>
        <w:spacing w:after="120" w:lineRule="auto"/>
        <w:jc w:val="both"/>
        <w:rPr>
          <w:sz w:val="20"/>
          <w:szCs w:val="20"/>
        </w:rPr>
      </w:pPr>
      <w:r w:rsidDel="00000000" w:rsidR="00000000" w:rsidRPr="00000000">
        <w:rPr>
          <w:rtl w:val="0"/>
        </w:rPr>
      </w:r>
    </w:p>
    <w:p w:rsidR="00000000" w:rsidDel="00000000" w:rsidP="00000000" w:rsidRDefault="00000000" w:rsidRPr="00000000" w14:paraId="000003E9">
      <w:pPr>
        <w:pageBreakBefore w:val="0"/>
        <w:spacing w:after="120" w:lineRule="auto"/>
        <w:jc w:val="both"/>
        <w:rPr>
          <w:color w:val="0432ff"/>
        </w:rPr>
      </w:pPr>
      <w:r w:rsidDel="00000000" w:rsidR="00000000" w:rsidRPr="00000000">
        <w:rPr>
          <w:color w:val="0432ff"/>
          <w:rtl w:val="0"/>
        </w:rPr>
        <w:t xml:space="preserve">As Figuras 17, 18 e 19 contêm outras orientações. </w:t>
      </w:r>
    </w:p>
    <w:p w:rsidR="00000000" w:rsidDel="00000000" w:rsidP="00000000" w:rsidRDefault="00000000" w:rsidRPr="00000000" w14:paraId="000003EA">
      <w:pPr>
        <w:pageBreakBefore w:val="0"/>
        <w:spacing w:after="120" w:lineRule="auto"/>
        <w:jc w:val="center"/>
        <w:rPr>
          <w:b w:val="1"/>
          <w:color w:val="0432ff"/>
        </w:rPr>
      </w:pPr>
      <w:r w:rsidDel="00000000" w:rsidR="00000000" w:rsidRPr="00000000">
        <w:rPr>
          <w:rtl w:val="0"/>
        </w:rPr>
      </w:r>
    </w:p>
    <w:p w:rsidR="00000000" w:rsidDel="00000000" w:rsidP="00000000" w:rsidRDefault="00000000" w:rsidRPr="00000000" w14:paraId="000003EB">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17 –  Subdivisões do capítulo </w:t>
      </w:r>
    </w:p>
    <w:p w:rsidR="00000000" w:rsidDel="00000000" w:rsidP="00000000" w:rsidRDefault="00000000" w:rsidRPr="00000000" w14:paraId="000003E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 métodos e procedimentos</w:t>
      </w:r>
    </w:p>
    <w:p w:rsidR="00000000" w:rsidDel="00000000" w:rsidP="00000000" w:rsidRDefault="00000000" w:rsidRPr="00000000" w14:paraId="000003ED">
      <w:pPr>
        <w:pageBreakBefore w:val="0"/>
        <w:spacing w:after="120" w:lineRule="auto"/>
        <w:jc w:val="center"/>
        <w:rPr>
          <w:sz w:val="20"/>
          <w:szCs w:val="20"/>
        </w:rPr>
      </w:pPr>
      <w:r w:rsidDel="00000000" w:rsidR="00000000" w:rsidRPr="00000000">
        <w:rPr/>
        <w:drawing>
          <wp:inline distB="0" distT="0" distL="0" distR="0">
            <wp:extent cx="3540504" cy="1233812"/>
            <wp:effectExtent b="0" l="0" r="0" t="0"/>
            <wp:docPr id="898" name="image29.png"/>
            <a:graphic>
              <a:graphicData uri="http://schemas.openxmlformats.org/drawingml/2006/picture">
                <pic:pic>
                  <pic:nvPicPr>
                    <pic:cNvPr id="0" name="image29.png"/>
                    <pic:cNvPicPr preferRelativeResize="0"/>
                  </pic:nvPicPr>
                  <pic:blipFill>
                    <a:blip r:embed="rId33"/>
                    <a:srcRect b="0" l="0" r="0" t="0"/>
                    <a:stretch>
                      <a:fillRect/>
                    </a:stretch>
                  </pic:blipFill>
                  <pic:spPr>
                    <a:xfrm>
                      <a:off x="0" y="0"/>
                      <a:ext cx="3540504" cy="1233812"/>
                    </a:xfrm>
                    <a:prstGeom prst="rect"/>
                    <a:ln/>
                  </pic:spPr>
                </pic:pic>
              </a:graphicData>
            </a:graphic>
          </wp:inline>
        </w:drawing>
      </w:r>
      <w:r w:rsidDel="00000000" w:rsidR="00000000" w:rsidRPr="00000000">
        <w:rPr>
          <w:rtl w:val="0"/>
        </w:rPr>
      </w:r>
    </w:p>
    <w:p w:rsidR="00000000" w:rsidDel="00000000" w:rsidP="00000000" w:rsidRDefault="00000000" w:rsidRPr="00000000" w14:paraId="000003EE">
      <w:pPr>
        <w:pageBreakBefore w:val="0"/>
        <w:spacing w:after="120" w:lineRule="auto"/>
        <w:jc w:val="both"/>
        <w:rPr>
          <w:color w:val="0432ff"/>
          <w:sz w:val="20"/>
          <w:szCs w:val="20"/>
        </w:rPr>
      </w:pPr>
      <w:r w:rsidDel="00000000" w:rsidR="00000000" w:rsidRPr="00000000">
        <w:rPr>
          <w:color w:val="0432ff"/>
          <w:sz w:val="20"/>
          <w:szCs w:val="20"/>
          <w:rtl w:val="0"/>
        </w:rPr>
        <w:t xml:space="preserve">                               Fonte: Elaboração própria</w:t>
      </w:r>
    </w:p>
    <w:p w:rsidR="00000000" w:rsidDel="00000000" w:rsidP="00000000" w:rsidRDefault="00000000" w:rsidRPr="00000000" w14:paraId="000003EF">
      <w:pPr>
        <w:pageBreakBefore w:val="0"/>
        <w:jc w:val="center"/>
        <w:rPr>
          <w:b w:val="1"/>
          <w:color w:val="0432ff"/>
        </w:rPr>
      </w:pPr>
      <w:r w:rsidDel="00000000" w:rsidR="00000000" w:rsidRPr="00000000">
        <w:rPr>
          <w:rtl w:val="0"/>
        </w:rPr>
      </w:r>
    </w:p>
    <w:p w:rsidR="00000000" w:rsidDel="00000000" w:rsidP="00000000" w:rsidRDefault="00000000" w:rsidRPr="00000000" w14:paraId="000003F0">
      <w:pPr>
        <w:pageBreakBefore w:val="0"/>
        <w:jc w:val="center"/>
        <w:rPr>
          <w:b w:val="1"/>
          <w:color w:val="0432ff"/>
        </w:rPr>
      </w:pPr>
      <w:r w:rsidDel="00000000" w:rsidR="00000000" w:rsidRPr="00000000">
        <w:rPr>
          <w:rtl w:val="0"/>
        </w:rPr>
      </w:r>
    </w:p>
    <w:p w:rsidR="00000000" w:rsidDel="00000000" w:rsidP="00000000" w:rsidRDefault="00000000" w:rsidRPr="00000000" w14:paraId="000003F1">
      <w:pPr>
        <w:pageBreakBefore w:val="0"/>
        <w:jc w:val="center"/>
        <w:rPr>
          <w:b w:val="1"/>
          <w:color w:val="0432ff"/>
        </w:rPr>
      </w:pPr>
      <w:r w:rsidDel="00000000" w:rsidR="00000000" w:rsidRPr="00000000">
        <w:rPr>
          <w:rtl w:val="0"/>
        </w:rPr>
      </w:r>
    </w:p>
    <w:p w:rsidR="00000000" w:rsidDel="00000000" w:rsidP="00000000" w:rsidRDefault="00000000" w:rsidRPr="00000000" w14:paraId="000003F2">
      <w:pPr>
        <w:pageBreakBefore w:val="0"/>
        <w:jc w:val="center"/>
        <w:rPr>
          <w:b w:val="1"/>
          <w:color w:val="0432ff"/>
        </w:rPr>
      </w:pPr>
      <w:r w:rsidDel="00000000" w:rsidR="00000000" w:rsidRPr="00000000">
        <w:rPr>
          <w:rtl w:val="0"/>
        </w:rPr>
      </w:r>
    </w:p>
    <w:p w:rsidR="00000000" w:rsidDel="00000000" w:rsidP="00000000" w:rsidRDefault="00000000" w:rsidRPr="00000000" w14:paraId="000003F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18 –  Métodos e procedimentos</w:t>
      </w:r>
    </w:p>
    <w:p w:rsidR="00000000" w:rsidDel="00000000" w:rsidP="00000000" w:rsidRDefault="00000000" w:rsidRPr="00000000" w14:paraId="000003F4">
      <w:pPr>
        <w:pageBreakBefore w:val="0"/>
        <w:spacing w:after="120" w:lineRule="auto"/>
        <w:jc w:val="center"/>
        <w:rPr/>
      </w:pPr>
      <w:r w:rsidDel="00000000" w:rsidR="00000000" w:rsidRPr="00000000">
        <w:rPr/>
        <w:drawing>
          <wp:inline distB="0" distT="0" distL="0" distR="0">
            <wp:extent cx="3457584" cy="2032805"/>
            <wp:effectExtent b="0" l="0" r="0" t="0"/>
            <wp:docPr id="875"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3457584" cy="2032805"/>
                    </a:xfrm>
                    <a:prstGeom prst="rect"/>
                    <a:ln/>
                  </pic:spPr>
                </pic:pic>
              </a:graphicData>
            </a:graphic>
          </wp:inline>
        </w:drawing>
      </w:r>
      <w:r w:rsidDel="00000000" w:rsidR="00000000" w:rsidRPr="00000000">
        <w:rPr>
          <w:rtl w:val="0"/>
        </w:rPr>
      </w:r>
    </w:p>
    <w:p w:rsidR="00000000" w:rsidDel="00000000" w:rsidP="00000000" w:rsidRDefault="00000000" w:rsidRPr="00000000" w14:paraId="000003F5">
      <w:pPr>
        <w:pageBreakBefore w:val="0"/>
        <w:spacing w:after="120" w:lineRule="auto"/>
        <w:jc w:val="both"/>
        <w:rPr>
          <w:color w:val="0432ff"/>
          <w:sz w:val="20"/>
          <w:szCs w:val="20"/>
        </w:rPr>
      </w:pPr>
      <w:r w:rsidDel="00000000" w:rsidR="00000000" w:rsidRPr="00000000">
        <w:rPr>
          <w:color w:val="0432ff"/>
          <w:sz w:val="20"/>
          <w:szCs w:val="20"/>
          <w:rtl w:val="0"/>
        </w:rPr>
        <w:t xml:space="preserve">                                 Fonte: Elaboração própria </w:t>
      </w:r>
    </w:p>
    <w:p w:rsidR="00000000" w:rsidDel="00000000" w:rsidP="00000000" w:rsidRDefault="00000000" w:rsidRPr="00000000" w14:paraId="000003F6">
      <w:pPr>
        <w:pageBreakBefore w:val="0"/>
        <w:spacing w:line="360" w:lineRule="auto"/>
        <w:jc w:val="center"/>
        <w:rPr>
          <w:b w:val="1"/>
          <w:color w:val="0432ff"/>
        </w:rPr>
      </w:pPr>
      <w:r w:rsidDel="00000000" w:rsidR="00000000" w:rsidRPr="00000000">
        <w:rPr>
          <w:rtl w:val="0"/>
        </w:rPr>
      </w:r>
    </w:p>
    <w:p w:rsidR="00000000" w:rsidDel="00000000" w:rsidP="00000000" w:rsidRDefault="00000000" w:rsidRPr="00000000" w14:paraId="000003F7">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19 – Definições</w:t>
      </w:r>
    </w:p>
    <w:p w:rsidR="00000000" w:rsidDel="00000000" w:rsidP="00000000" w:rsidRDefault="00000000" w:rsidRPr="00000000" w14:paraId="000003F8">
      <w:pPr>
        <w:pageBreakBefore w:val="0"/>
        <w:spacing w:line="360" w:lineRule="auto"/>
        <w:jc w:val="both"/>
        <w:rPr/>
      </w:pPr>
      <w:r w:rsidDel="00000000" w:rsidR="00000000" w:rsidRPr="00000000">
        <w:rPr>
          <w:b w:val="1"/>
        </w:rPr>
        <w:drawing>
          <wp:inline distB="0" distT="0" distL="0" distR="0">
            <wp:extent cx="5397500" cy="1406591"/>
            <wp:effectExtent b="0" l="0" r="0" t="0"/>
            <wp:docPr id="876" name="image6.png"/>
            <a:graphic>
              <a:graphicData uri="http://schemas.openxmlformats.org/drawingml/2006/picture">
                <pic:pic>
                  <pic:nvPicPr>
                    <pic:cNvPr id="0" name="image6.png"/>
                    <pic:cNvPicPr preferRelativeResize="0"/>
                  </pic:nvPicPr>
                  <pic:blipFill>
                    <a:blip r:embed="rId35"/>
                    <a:srcRect b="5257" l="0" r="0" t="4833"/>
                    <a:stretch>
                      <a:fillRect/>
                    </a:stretch>
                  </pic:blipFill>
                  <pic:spPr>
                    <a:xfrm>
                      <a:off x="0" y="0"/>
                      <a:ext cx="5397500" cy="1406591"/>
                    </a:xfrm>
                    <a:prstGeom prst="rect"/>
                    <a:ln/>
                  </pic:spPr>
                </pic:pic>
              </a:graphicData>
            </a:graphic>
          </wp:inline>
        </w:drawing>
      </w:r>
      <w:r w:rsidDel="00000000" w:rsidR="00000000" w:rsidRPr="00000000">
        <w:rPr>
          <w:rtl w:val="0"/>
        </w:rPr>
      </w:r>
    </w:p>
    <w:p w:rsidR="00000000" w:rsidDel="00000000" w:rsidP="00000000" w:rsidRDefault="00000000" w:rsidRPr="00000000" w14:paraId="000003F9">
      <w:pPr>
        <w:pageBreakBefore w:val="0"/>
        <w:spacing w:line="360" w:lineRule="auto"/>
        <w:jc w:val="both"/>
        <w:rPr>
          <w:color w:val="0432ff"/>
        </w:rPr>
      </w:pPr>
      <w:r w:rsidDel="00000000" w:rsidR="00000000" w:rsidRPr="00000000">
        <w:rPr>
          <w:color w:val="0432ff"/>
          <w:sz w:val="20"/>
          <w:szCs w:val="20"/>
          <w:rtl w:val="0"/>
        </w:rPr>
        <w:t xml:space="preserve">    Fonte: Elaboração própria</w:t>
      </w:r>
      <w:r w:rsidDel="00000000" w:rsidR="00000000" w:rsidRPr="00000000">
        <w:rPr>
          <w:rtl w:val="0"/>
        </w:rPr>
      </w:r>
    </w:p>
    <w:p w:rsidR="00000000" w:rsidDel="00000000" w:rsidP="00000000" w:rsidRDefault="00000000" w:rsidRPr="00000000" w14:paraId="000003FA">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3FB">
      <w:pPr>
        <w:pageBreakBefore w:val="0"/>
        <w:spacing w:line="360" w:lineRule="auto"/>
        <w:jc w:val="both"/>
        <w:rPr>
          <w:color w:val="0432ff"/>
        </w:rPr>
      </w:pPr>
      <w:r w:rsidDel="00000000" w:rsidR="00000000" w:rsidRPr="00000000">
        <w:rPr>
          <w:color w:val="0432ff"/>
          <w:rtl w:val="0"/>
        </w:rPr>
        <w:t xml:space="preserve">Outro ponto importante diz respeito a alguns conceitos do delineamento do campo, como exemplificado no Quadro 6, que apresenta um exemplo.  Assim, na elaboração do texto, ao explicitar o método escolhido, o mestrando deverá apresentar sua definição e características, de forma resumida.  O mais relevante é explicar a razão de em sua pesquisa ter adotado esse método e como irá aplicá-lo ou como foi aplicado. </w:t>
      </w:r>
    </w:p>
    <w:p w:rsidR="00000000" w:rsidDel="00000000" w:rsidP="00000000" w:rsidRDefault="00000000" w:rsidRPr="00000000" w14:paraId="000003FC">
      <w:pPr>
        <w:pageBreakBefore w:val="0"/>
        <w:spacing w:line="360" w:lineRule="auto"/>
        <w:jc w:val="both"/>
        <w:rPr>
          <w:color w:val="0432ff"/>
        </w:rPr>
      </w:pPr>
      <w:r w:rsidDel="00000000" w:rsidR="00000000" w:rsidRPr="00000000">
        <w:rPr>
          <w:rtl w:val="0"/>
        </w:rPr>
      </w:r>
    </w:p>
    <w:p w:rsidR="00000000" w:rsidDel="00000000" w:rsidP="00000000" w:rsidRDefault="00000000" w:rsidRPr="00000000" w14:paraId="000003FD">
      <w:pPr>
        <w:pageBreakBefore w:val="0"/>
        <w:spacing w:line="360" w:lineRule="auto"/>
        <w:jc w:val="both"/>
        <w:rPr>
          <w:color w:val="ff40ff"/>
        </w:rPr>
      </w:pPr>
      <w:r w:rsidDel="00000000" w:rsidR="00000000" w:rsidRPr="00000000">
        <w:rPr>
          <w:color w:val="ff40ff"/>
          <w:rtl w:val="0"/>
        </w:rPr>
        <w:t xml:space="preserve">EXEMPLO</w:t>
      </w:r>
    </w:p>
    <w:p w:rsidR="00000000" w:rsidDel="00000000" w:rsidP="00000000" w:rsidRDefault="00000000" w:rsidRPr="00000000" w14:paraId="000003FE">
      <w:pPr>
        <w:pageBreakBefore w:val="0"/>
        <w:spacing w:line="360" w:lineRule="auto"/>
        <w:jc w:val="both"/>
        <w:rPr/>
      </w:pPr>
      <w:r w:rsidDel="00000000" w:rsidR="00000000" w:rsidRPr="00000000">
        <w:rPr>
          <w:rtl w:val="0"/>
        </w:rPr>
        <w:t xml:space="preserve">Antes de entrar nos detalhes dos procedimentos metodológicos é importante resgatar os objetivos, pois eles nortearão todo este capítulo. Eles estão contidos, conforme descritos no capítulo 1, no Quadro 5. </w:t>
      </w:r>
    </w:p>
    <w:p w:rsidR="00000000" w:rsidDel="00000000" w:rsidP="00000000" w:rsidRDefault="00000000" w:rsidRPr="00000000" w14:paraId="000003FF">
      <w:pPr>
        <w:pageBreakBefore w:val="0"/>
        <w:spacing w:line="360" w:lineRule="auto"/>
        <w:jc w:val="both"/>
        <w:rPr/>
      </w:pPr>
      <w:r w:rsidDel="00000000" w:rsidR="00000000" w:rsidRPr="00000000">
        <w:rPr>
          <w:rtl w:val="0"/>
        </w:rPr>
      </w:r>
    </w:p>
    <w:p w:rsidR="00000000" w:rsidDel="00000000" w:rsidP="00000000" w:rsidRDefault="00000000" w:rsidRPr="00000000" w14:paraId="00000400">
      <w:pPr>
        <w:pageBreakBefore w:val="0"/>
        <w:spacing w:line="360" w:lineRule="auto"/>
        <w:jc w:val="both"/>
        <w:rPr/>
      </w:pPr>
      <w:r w:rsidDel="00000000" w:rsidR="00000000" w:rsidRPr="00000000">
        <w:rPr>
          <w:rtl w:val="0"/>
        </w:rPr>
        <w:t xml:space="preserve">O Quadro 6, por sua vez, apresenta a descrição de elementos que auxiliaram na  identificação do método e, posteriormente, da tipologia da pesquisa. </w:t>
      </w:r>
    </w:p>
    <w:p w:rsidR="00000000" w:rsidDel="00000000" w:rsidP="00000000" w:rsidRDefault="00000000" w:rsidRPr="00000000" w14:paraId="00000401">
      <w:pPr>
        <w:pageBreakBefore w:val="0"/>
        <w:spacing w:line="360" w:lineRule="auto"/>
        <w:jc w:val="both"/>
        <w:rPr/>
      </w:pPr>
      <w:r w:rsidDel="00000000" w:rsidR="00000000" w:rsidRPr="00000000">
        <w:rPr>
          <w:rtl w:val="0"/>
        </w:rPr>
      </w:r>
    </w:p>
    <w:p w:rsidR="00000000" w:rsidDel="00000000" w:rsidP="00000000" w:rsidRDefault="00000000" w:rsidRPr="00000000" w14:paraId="00000402">
      <w:pPr>
        <w:pageBreakBefore w:val="0"/>
        <w:spacing w:after="120" w:lineRule="auto"/>
        <w:jc w:val="center"/>
        <w:rPr>
          <w:b w:val="1"/>
        </w:rPr>
      </w:pPr>
      <w:r w:rsidDel="00000000" w:rsidR="00000000" w:rsidRPr="00000000">
        <w:rPr>
          <w:b w:val="1"/>
          <w:rtl w:val="0"/>
        </w:rPr>
        <w:t xml:space="preserve">Quadro 5 – Objetivos</w:t>
      </w:r>
    </w:p>
    <w:tbl>
      <w:tblPr>
        <w:tblStyle w:val="Table9"/>
        <w:tblW w:w="9071.0" w:type="dxa"/>
        <w:jc w:val="left"/>
        <w:tblInd w:w="0.0" w:type="dxa"/>
        <w:tblLayout w:type="fixed"/>
        <w:tblLook w:val="0400"/>
      </w:tblPr>
      <w:tblGrid>
        <w:gridCol w:w="4101"/>
        <w:gridCol w:w="4970"/>
        <w:tblGridChange w:id="0">
          <w:tblGrid>
            <w:gridCol w:w="4101"/>
            <w:gridCol w:w="4970"/>
          </w:tblGrid>
        </w:tblGridChange>
      </w:tblGrid>
      <w:tr>
        <w:trPr>
          <w:cantSplit w:val="0"/>
          <w:trHeight w:val="124"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403">
            <w:pPr>
              <w:pageBreakBefore w:val="0"/>
              <w:spacing w:after="40" w:before="40" w:lineRule="auto"/>
              <w:jc w:val="center"/>
              <w:rPr>
                <w:b w:val="1"/>
                <w:sz w:val="20"/>
                <w:szCs w:val="20"/>
              </w:rPr>
            </w:pPr>
            <w:r w:rsidDel="00000000" w:rsidR="00000000" w:rsidRPr="00000000">
              <w:rPr>
                <w:b w:val="1"/>
                <w:sz w:val="20"/>
                <w:szCs w:val="20"/>
                <w:rtl w:val="0"/>
              </w:rPr>
              <w:t xml:space="preserve">Objetivo geral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 específicos</w:t>
            </w:r>
          </w:p>
        </w:tc>
      </w:tr>
      <w:tr>
        <w:trPr>
          <w:cantSplit w:val="0"/>
          <w:trHeight w:val="44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5">
            <w:pPr>
              <w:pageBreakBefore w:val="0"/>
              <w:spacing w:after="240" w:lineRule="auto"/>
              <w:rPr/>
            </w:pP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Compreender e analisar as condições de vida dos índios AAAA e BBBB quanto à geração de renda e promoção de saúde </w:t>
            </w:r>
            <w:r w:rsidDel="00000000" w:rsidR="00000000" w:rsidRPr="00000000">
              <w:rPr>
                <w:rtl w:val="0"/>
              </w:rPr>
            </w:r>
          </w:p>
          <w:p w:rsidR="00000000" w:rsidDel="00000000" w:rsidP="00000000" w:rsidRDefault="00000000" w:rsidRPr="00000000" w14:paraId="00000407">
            <w:pPr>
              <w:pageBreakBefore w:val="0"/>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Identificar e descrever os elementos que permeiam a o cultivo da terra dos índios AAAA e BBBB </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Identificar e descrever os elementos que permeiam a a produção de artesanato dos índios AAAA e BBBB</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Identificar e descrever os principais tipos de doenças que acometem os índios AAAA e BBBB e suas formas de tratamento</w:t>
            </w: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Levantar e descrever as possibilidades de tratamento por meio de práticas integrativas e complementares de saúde </w:t>
            </w:r>
            <w:r w:rsidDel="00000000" w:rsidR="00000000" w:rsidRPr="00000000">
              <w:rPr>
                <w:rtl w:val="0"/>
              </w:rPr>
            </w:r>
          </w:p>
        </w:tc>
      </w:tr>
    </w:tbl>
    <w:p w:rsidR="00000000" w:rsidDel="00000000" w:rsidP="00000000" w:rsidRDefault="00000000" w:rsidRPr="00000000" w14:paraId="0000040F">
      <w:pPr>
        <w:pageBreakBefore w:val="0"/>
        <w:spacing w:after="120" w:lineRule="auto"/>
        <w:jc w:val="both"/>
        <w:rPr>
          <w:sz w:val="20"/>
          <w:szCs w:val="20"/>
        </w:rPr>
      </w:pPr>
      <w:r w:rsidDel="00000000" w:rsidR="00000000" w:rsidRPr="00000000">
        <w:rPr>
          <w:sz w:val="20"/>
          <w:szCs w:val="20"/>
          <w:rtl w:val="0"/>
        </w:rPr>
        <w:t xml:space="preserve">Fonte: Elaboração própria</w:t>
      </w:r>
    </w:p>
    <w:p w:rsidR="00000000" w:rsidDel="00000000" w:rsidP="00000000" w:rsidRDefault="00000000" w:rsidRPr="00000000" w14:paraId="00000410">
      <w:pPr>
        <w:pageBreakBefore w:val="0"/>
        <w:spacing w:line="360" w:lineRule="auto"/>
        <w:jc w:val="both"/>
        <w:rPr/>
      </w:pPr>
      <w:r w:rsidDel="00000000" w:rsidR="00000000" w:rsidRPr="00000000">
        <w:rPr>
          <w:rtl w:val="0"/>
        </w:rPr>
      </w:r>
    </w:p>
    <w:p w:rsidR="00000000" w:rsidDel="00000000" w:rsidP="00000000" w:rsidRDefault="00000000" w:rsidRPr="00000000" w14:paraId="00000411">
      <w:pPr>
        <w:pageBreakBefore w:val="0"/>
        <w:spacing w:line="360" w:lineRule="auto"/>
        <w:jc w:val="both"/>
        <w:rPr/>
      </w:pPr>
      <w:r w:rsidDel="00000000" w:rsidR="00000000" w:rsidRPr="00000000">
        <w:rPr>
          <w:rtl w:val="0"/>
        </w:rPr>
        <w:t xml:space="preserve">Seguindo o raciocínio do Quadro 6, pode-se dizer que o paradigma no qual se encontra a pesquisa é o Humanista Radical, sendo o Método Dedutivo, o mais adequado para se trabalhar com o tema, dentro do contexto a ser estudado.</w:t>
      </w:r>
    </w:p>
    <w:p w:rsidR="00000000" w:rsidDel="00000000" w:rsidP="00000000" w:rsidRDefault="00000000" w:rsidRPr="00000000" w14:paraId="00000412">
      <w:pPr>
        <w:pageBreakBefore w:val="0"/>
        <w:spacing w:line="360" w:lineRule="auto"/>
        <w:jc w:val="both"/>
        <w:rPr/>
      </w:pPr>
      <w:r w:rsidDel="00000000" w:rsidR="00000000" w:rsidRPr="00000000">
        <w:rPr>
          <w:rtl w:val="0"/>
        </w:rPr>
      </w:r>
    </w:p>
    <w:p w:rsidR="00000000" w:rsidDel="00000000" w:rsidP="00000000" w:rsidRDefault="00000000" w:rsidRPr="00000000" w14:paraId="00000413">
      <w:pPr>
        <w:pageBreakBefore w:val="0"/>
        <w:spacing w:line="360" w:lineRule="auto"/>
        <w:jc w:val="both"/>
        <w:rPr/>
      </w:pPr>
      <w:r w:rsidDel="00000000" w:rsidR="00000000" w:rsidRPr="00000000">
        <w:rPr>
          <w:rtl w:val="0"/>
        </w:rPr>
        <w:t xml:space="preserve">Dando continuidade, tem-se a matriz de consistência metodológica ou de amarração da pesquisa na Figura 20. </w:t>
      </w:r>
    </w:p>
    <w:p w:rsidR="00000000" w:rsidDel="00000000" w:rsidP="00000000" w:rsidRDefault="00000000" w:rsidRPr="00000000" w14:paraId="00000414">
      <w:pPr>
        <w:pageBreakBefore w:val="0"/>
        <w:spacing w:line="360" w:lineRule="auto"/>
        <w:jc w:val="both"/>
        <w:rPr/>
      </w:pPr>
      <w:r w:rsidDel="00000000" w:rsidR="00000000" w:rsidRPr="00000000">
        <w:rPr>
          <w:rtl w:val="0"/>
        </w:rPr>
      </w:r>
    </w:p>
    <w:p w:rsidR="00000000" w:rsidDel="00000000" w:rsidP="00000000" w:rsidRDefault="00000000" w:rsidRPr="00000000" w14:paraId="00000415">
      <w:pPr>
        <w:pageBreakBefore w:val="0"/>
        <w:spacing w:line="360" w:lineRule="auto"/>
        <w:jc w:val="both"/>
        <w:rPr/>
      </w:pPr>
      <w:r w:rsidDel="00000000" w:rsidR="00000000" w:rsidRPr="00000000">
        <w:rPr>
          <w:rtl w:val="0"/>
        </w:rPr>
        <w:t xml:space="preserve">Na primeira coluna da esquerda (Modelo da pesquisa) encontra-se uma estrutura resumida do que se pretende com esta proposta de projeto, que poderá se transforma na dissertação. </w:t>
      </w:r>
    </w:p>
    <w:p w:rsidR="00000000" w:rsidDel="00000000" w:rsidP="00000000" w:rsidRDefault="00000000" w:rsidRPr="00000000" w14:paraId="00000416">
      <w:pPr>
        <w:pageBreakBefore w:val="0"/>
        <w:spacing w:line="360" w:lineRule="auto"/>
        <w:jc w:val="both"/>
        <w:rPr/>
      </w:pPr>
      <w:r w:rsidDel="00000000" w:rsidR="00000000" w:rsidRPr="00000000">
        <w:rPr>
          <w:rtl w:val="0"/>
        </w:rPr>
      </w:r>
    </w:p>
    <w:p w:rsidR="00000000" w:rsidDel="00000000" w:rsidP="00000000" w:rsidRDefault="00000000" w:rsidRPr="00000000" w14:paraId="00000417">
      <w:pPr>
        <w:pageBreakBefore w:val="0"/>
        <w:spacing w:line="360" w:lineRule="auto"/>
        <w:jc w:val="both"/>
        <w:rPr/>
      </w:pPr>
      <w:r w:rsidDel="00000000" w:rsidR="00000000" w:rsidRPr="00000000">
        <w:rPr>
          <w:rtl w:val="0"/>
        </w:rPr>
        <w:t xml:space="preserve">A segunda coluna, objetivos de pesquisa, já descritos também no Quadro 5. </w:t>
      </w:r>
    </w:p>
    <w:p w:rsidR="00000000" w:rsidDel="00000000" w:rsidP="00000000" w:rsidRDefault="00000000" w:rsidRPr="00000000" w14:paraId="00000418">
      <w:pPr>
        <w:pageBreakBefore w:val="0"/>
        <w:spacing w:line="360" w:lineRule="auto"/>
        <w:jc w:val="both"/>
        <w:rPr/>
      </w:pPr>
      <w:r w:rsidDel="00000000" w:rsidR="00000000" w:rsidRPr="00000000">
        <w:rPr>
          <w:rtl w:val="0"/>
        </w:rPr>
      </w:r>
    </w:p>
    <w:p w:rsidR="00000000" w:rsidDel="00000000" w:rsidP="00000000" w:rsidRDefault="00000000" w:rsidRPr="00000000" w14:paraId="00000419">
      <w:pPr>
        <w:pageBreakBefore w:val="0"/>
        <w:spacing w:line="360" w:lineRule="auto"/>
        <w:jc w:val="both"/>
        <w:rPr/>
      </w:pPr>
      <w:r w:rsidDel="00000000" w:rsidR="00000000" w:rsidRPr="00000000">
        <w:rPr>
          <w:rtl w:val="0"/>
        </w:rPr>
        <w:t xml:space="preserve">Na terceira coluna (questionamentos da pesquisa) existem várias perguntas que são desdobramentos dos objetivos, que poderão auxiliar na definição dos instrumentos de coleta de dados, apresentados na coluna a seguir (Levantamento de dados). </w:t>
      </w:r>
    </w:p>
    <w:p w:rsidR="00000000" w:rsidDel="00000000" w:rsidP="00000000" w:rsidRDefault="00000000" w:rsidRPr="00000000" w14:paraId="0000041A">
      <w:pPr>
        <w:pageBreakBefore w:val="0"/>
        <w:spacing w:line="360" w:lineRule="auto"/>
        <w:jc w:val="both"/>
        <w:rPr/>
      </w:pPr>
      <w:r w:rsidDel="00000000" w:rsidR="00000000" w:rsidRPr="00000000">
        <w:rPr>
          <w:rtl w:val="0"/>
        </w:rPr>
      </w:r>
    </w:p>
    <w:p w:rsidR="00000000" w:rsidDel="00000000" w:rsidP="00000000" w:rsidRDefault="00000000" w:rsidRPr="00000000" w14:paraId="0000041B">
      <w:pPr>
        <w:pageBreakBefore w:val="0"/>
        <w:spacing w:line="360" w:lineRule="auto"/>
        <w:jc w:val="both"/>
        <w:rPr/>
      </w:pPr>
      <w:r w:rsidDel="00000000" w:rsidR="00000000" w:rsidRPr="00000000">
        <w:rPr>
          <w:rtl w:val="0"/>
        </w:rPr>
        <w:t xml:space="preserve">Os resultados esperados ao final da pesquisa estão na última coluna. </w:t>
      </w:r>
    </w:p>
    <w:p w:rsidR="00000000" w:rsidDel="00000000" w:rsidP="00000000" w:rsidRDefault="00000000" w:rsidRPr="00000000" w14:paraId="0000041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20 – Matriz de consistência metodológica ou </w:t>
      </w:r>
    </w:p>
    <w:p w:rsidR="00000000" w:rsidDel="00000000" w:rsidP="00000000" w:rsidRDefault="00000000" w:rsidRPr="00000000" w14:paraId="0000041D">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 amarração de Mazzon</w:t>
      </w:r>
    </w:p>
    <w:p w:rsidR="00000000" w:rsidDel="00000000" w:rsidP="00000000" w:rsidRDefault="00000000" w:rsidRPr="00000000" w14:paraId="0000041E">
      <w:pPr>
        <w:pageBreakBefore w:val="0"/>
        <w:jc w:val="both"/>
        <w:rPr/>
      </w:pPr>
      <w:r w:rsidDel="00000000" w:rsidR="00000000" w:rsidRPr="00000000">
        <w:rPr>
          <w:rtl w:val="0"/>
        </w:rPr>
      </w:r>
    </w:p>
    <w:tbl>
      <w:tblPr>
        <w:tblStyle w:val="Table10"/>
        <w:tblW w:w="84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1275"/>
        <w:gridCol w:w="1985"/>
        <w:gridCol w:w="1410"/>
        <w:gridCol w:w="1698"/>
        <w:tblGridChange w:id="0">
          <w:tblGrid>
            <w:gridCol w:w="2122"/>
            <w:gridCol w:w="1275"/>
            <w:gridCol w:w="1985"/>
            <w:gridCol w:w="1410"/>
            <w:gridCol w:w="1698"/>
          </w:tblGrid>
        </w:tblGridChange>
      </w:tblGrid>
      <w:tr>
        <w:trPr>
          <w:cantSplit w:val="0"/>
          <w:tblHeader w:val="0"/>
        </w:trPr>
        <w:tc>
          <w:tcPr>
            <w:shd w:fill="d9d9d9" w:val="clear"/>
            <w:vAlign w:val="center"/>
          </w:tcPr>
          <w:p w:rsidR="00000000" w:rsidDel="00000000" w:rsidP="00000000" w:rsidRDefault="00000000" w:rsidRPr="00000000" w14:paraId="0000041F">
            <w:pPr>
              <w:pageBreakBefore w:val="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Modelo de pesquisa</w:t>
            </w:r>
          </w:p>
        </w:tc>
        <w:tc>
          <w:tcPr>
            <w:shd w:fill="d9d9d9" w:val="clear"/>
            <w:vAlign w:val="center"/>
          </w:tcPr>
          <w:p w:rsidR="00000000" w:rsidDel="00000000" w:rsidP="00000000" w:rsidRDefault="00000000" w:rsidRPr="00000000" w14:paraId="00000420">
            <w:pPr>
              <w:pageBreakBefore w:val="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Objetivos da pesquisa</w:t>
            </w:r>
          </w:p>
        </w:tc>
        <w:tc>
          <w:tcPr>
            <w:shd w:fill="d9d9d9" w:val="clear"/>
            <w:vAlign w:val="center"/>
          </w:tcPr>
          <w:p w:rsidR="00000000" w:rsidDel="00000000" w:rsidP="00000000" w:rsidRDefault="00000000" w:rsidRPr="00000000" w14:paraId="00000421">
            <w:pPr>
              <w:pageBreakBefore w:val="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Questionamentos de pesquisa</w:t>
            </w:r>
          </w:p>
        </w:tc>
        <w:tc>
          <w:tcPr>
            <w:shd w:fill="d9d9d9" w:val="clear"/>
            <w:vAlign w:val="center"/>
          </w:tcPr>
          <w:p w:rsidR="00000000" w:rsidDel="00000000" w:rsidP="00000000" w:rsidRDefault="00000000" w:rsidRPr="00000000" w14:paraId="00000422">
            <w:pPr>
              <w:pageBreakBefore w:val="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Levantº  de dados (Forma e instrumentos)</w:t>
            </w:r>
          </w:p>
        </w:tc>
        <w:tc>
          <w:tcPr>
            <w:shd w:fill="d9d9d9" w:val="clear"/>
            <w:vAlign w:val="center"/>
          </w:tcPr>
          <w:p w:rsidR="00000000" w:rsidDel="00000000" w:rsidP="00000000" w:rsidRDefault="00000000" w:rsidRPr="00000000" w14:paraId="00000423">
            <w:pPr>
              <w:pageBreakBefore w:val="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Resultados esperados</w:t>
            </w:r>
          </w:p>
        </w:tc>
      </w:tr>
      <w:tr>
        <w:trPr>
          <w:cantSplit w:val="0"/>
          <w:trHeight w:val="1983" w:hRule="atLeast"/>
          <w:tblHeader w:val="0"/>
        </w:trPr>
        <w:tc>
          <w:tcPr>
            <w:vMerge w:val="restart"/>
          </w:tcPr>
          <w:p w:rsidR="00000000" w:rsidDel="00000000" w:rsidP="00000000" w:rsidRDefault="00000000" w:rsidRPr="00000000" w14:paraId="00000424">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25">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26">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27">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28">
            <w:pPr>
              <w:pageBreakBefore w:val="0"/>
              <w:jc w:val="both"/>
              <w:rPr>
                <w:rFonts w:ascii="Arial Narrow" w:cs="Arial Narrow" w:eastAsia="Arial Narrow" w:hAnsi="Arial Narrow"/>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76200</wp:posOffset>
                      </wp:positionV>
                      <wp:extent cx="1259840" cy="4231005"/>
                      <wp:effectExtent b="0" l="0" r="0" t="0"/>
                      <wp:wrapNone/>
                      <wp:docPr id="871" name=""/>
                      <a:graphic>
                        <a:graphicData uri="http://schemas.microsoft.com/office/word/2010/wordprocessingGroup">
                          <wpg:wgp>
                            <wpg:cNvGrpSpPr/>
                            <wpg:grpSpPr>
                              <a:xfrm>
                                <a:off x="4716080" y="1664498"/>
                                <a:ext cx="1259840" cy="4231005"/>
                                <a:chOff x="4716080" y="1664498"/>
                                <a:chExt cx="1259840" cy="4231005"/>
                              </a:xfrm>
                            </wpg:grpSpPr>
                            <wpg:grpSp>
                              <wpg:cNvGrpSpPr/>
                              <wpg:grpSpPr>
                                <a:xfrm>
                                  <a:off x="4716080" y="1664498"/>
                                  <a:ext cx="1259840" cy="4231005"/>
                                  <a:chOff x="4716080" y="1664498"/>
                                  <a:chExt cx="1259839" cy="4231004"/>
                                </a:xfrm>
                              </wpg:grpSpPr>
                              <wps:wsp>
                                <wps:cNvSpPr/>
                                <wps:cNvPr id="5" name="Shape 5"/>
                                <wps:spPr>
                                  <a:xfrm>
                                    <a:off x="4716080" y="1664498"/>
                                    <a:ext cx="1259825" cy="423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16080" y="1664498"/>
                                    <a:ext cx="1259839" cy="4231004"/>
                                    <a:chOff x="0" y="0"/>
                                    <a:chExt cx="1259839" cy="4231004"/>
                                  </a:xfrm>
                                </wpg:grpSpPr>
                                <wps:wsp>
                                  <wps:cNvSpPr/>
                                  <wps:cNvPr id="7" name="Shape 7"/>
                                  <wps:spPr>
                                    <a:xfrm>
                                      <a:off x="0" y="0"/>
                                      <a:ext cx="1259825" cy="423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12121" y="0"/>
                                      <a:ext cx="1097509" cy="454000"/>
                                    </a:xfrm>
                                    <a:custGeom>
                                      <a:rect b="b" l="l" r="r" t="t"/>
                                      <a:pathLst>
                                        <a:path extrusionOk="0" h="454000" w="1097509">
                                          <a:moveTo>
                                            <a:pt x="0" y="0"/>
                                          </a:moveTo>
                                          <a:lnTo>
                                            <a:pt x="0" y="454000"/>
                                          </a:lnTo>
                                          <a:lnTo>
                                            <a:pt x="1097509" y="454000"/>
                                          </a:lnTo>
                                          <a:lnTo>
                                            <a:pt x="1097509"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16"/>
                                            <w:vertAlign w:val="baseline"/>
                                          </w:rPr>
                                          <w:t xml:space="preserve">Condições degradantes de vida dos índios AAAA e BBBB </w:t>
                                        </w:r>
                                      </w:p>
                                    </w:txbxContent>
                                  </wps:txbx>
                                  <wps:bodyPr anchorCtr="0" anchor="t" bIns="38100" lIns="88900" spcFirstLastPara="1" rIns="88900" wrap="square" tIns="38100">
                                    <a:noAutofit/>
                                  </wps:bodyPr>
                                </wps:wsp>
                                <wps:wsp>
                                  <wps:cNvSpPr/>
                                  <wps:cNvPr id="9" name="Shape 9"/>
                                  <wps:spPr>
                                    <a:xfrm>
                                      <a:off x="103519" y="715900"/>
                                      <a:ext cx="1091107" cy="491500"/>
                                    </a:xfrm>
                                    <a:custGeom>
                                      <a:rect b="b" l="l" r="r" t="t"/>
                                      <a:pathLst>
                                        <a:path extrusionOk="0" h="491500" w="1091107">
                                          <a:moveTo>
                                            <a:pt x="0" y="0"/>
                                          </a:moveTo>
                                          <a:lnTo>
                                            <a:pt x="0" y="491500"/>
                                          </a:lnTo>
                                          <a:lnTo>
                                            <a:pt x="1091107" y="491500"/>
                                          </a:lnTo>
                                          <a:lnTo>
                                            <a:pt x="1091107"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17"/>
                                            <w:vertAlign w:val="baseline"/>
                                          </w:rPr>
                                          <w:t xml:space="preserve">Formas de geração de renda e promoção de saúde mais efetivas</w:t>
                                        </w:r>
                                      </w:p>
                                    </w:txbxContent>
                                  </wps:txbx>
                                  <wps:bodyPr anchorCtr="0" anchor="t" bIns="38100" lIns="88900" spcFirstLastPara="1" rIns="88900" wrap="square" tIns="38100">
                                    <a:noAutofit/>
                                  </wps:bodyPr>
                                </wps:wsp>
                                <wps:wsp>
                                  <wps:cNvSpPr/>
                                  <wps:cNvPr id="10" name="Shape 10"/>
                                  <wps:spPr>
                                    <a:xfrm>
                                      <a:off x="34506" y="1431901"/>
                                      <a:ext cx="1160521" cy="447800"/>
                                    </a:xfrm>
                                    <a:custGeom>
                                      <a:rect b="b" l="l" r="r" t="t"/>
                                      <a:pathLst>
                                        <a:path extrusionOk="0" h="447800" w="1160521">
                                          <a:moveTo>
                                            <a:pt x="0" y="0"/>
                                          </a:moveTo>
                                          <a:lnTo>
                                            <a:pt x="0" y="447800"/>
                                          </a:lnTo>
                                          <a:lnTo>
                                            <a:pt x="1160521" y="447800"/>
                                          </a:lnTo>
                                          <a:lnTo>
                                            <a:pt x="1160521"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16"/>
                                            <w:vertAlign w:val="baseline"/>
                                          </w:rPr>
                                          <w:t xml:space="preserve">Verificar se os índios têm condições de absorver novas tecnologias</w:t>
                                        </w:r>
                                      </w:p>
                                    </w:txbxContent>
                                  </wps:txbx>
                                  <wps:bodyPr anchorCtr="0" anchor="t" bIns="38100" lIns="88900" spcFirstLastPara="1" rIns="88900" wrap="square" tIns="38100">
                                    <a:noAutofit/>
                                  </wps:bodyPr>
                                </wps:wsp>
                                <wps:wsp>
                                  <wps:cNvSpPr/>
                                  <wps:cNvPr id="11" name="Shape 11"/>
                                  <wps:spPr>
                                    <a:xfrm>
                                      <a:off x="25804" y="2139302"/>
                                      <a:ext cx="523399" cy="353100"/>
                                    </a:xfrm>
                                    <a:custGeom>
                                      <a:rect b="b" l="l" r="r" t="t"/>
                                      <a:pathLst>
                                        <a:path extrusionOk="0" h="353100" w="523399">
                                          <a:moveTo>
                                            <a:pt x="0" y="0"/>
                                          </a:moveTo>
                                          <a:lnTo>
                                            <a:pt x="0" y="353100"/>
                                          </a:lnTo>
                                          <a:lnTo>
                                            <a:pt x="523399" y="353100"/>
                                          </a:lnTo>
                                          <a:lnTo>
                                            <a:pt x="523399"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16"/>
                                            <w:vertAlign w:val="baseline"/>
                                          </w:rPr>
                                          <w:t xml:space="preserve">Geração de renda</w:t>
                                        </w:r>
                                      </w:p>
                                    </w:txbxContent>
                                  </wps:txbx>
                                  <wps:bodyPr anchorCtr="0" anchor="t" bIns="38100" lIns="88900" spcFirstLastPara="1" rIns="88900" wrap="square" tIns="38100">
                                    <a:noAutofit/>
                                  </wps:bodyPr>
                                </wps:wsp>
                                <wps:wsp>
                                  <wps:cNvSpPr/>
                                  <wps:cNvPr id="12" name="Shape 12"/>
                                  <wps:spPr>
                                    <a:xfrm>
                                      <a:off x="647023" y="2147902"/>
                                      <a:ext cx="574009" cy="353200"/>
                                    </a:xfrm>
                                    <a:custGeom>
                                      <a:rect b="b" l="l" r="r" t="t"/>
                                      <a:pathLst>
                                        <a:path extrusionOk="0" h="353200" w="574009">
                                          <a:moveTo>
                                            <a:pt x="0" y="0"/>
                                          </a:moveTo>
                                          <a:lnTo>
                                            <a:pt x="0" y="353200"/>
                                          </a:lnTo>
                                          <a:lnTo>
                                            <a:pt x="574009" y="353200"/>
                                          </a:lnTo>
                                          <a:lnTo>
                                            <a:pt x="574009"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16"/>
                                            <w:vertAlign w:val="baseline"/>
                                          </w:rPr>
                                          <w:t xml:space="preserve">Promoção de saúde</w:t>
                                        </w:r>
                                      </w:p>
                                    </w:txbxContent>
                                  </wps:txbx>
                                  <wps:bodyPr anchorCtr="0" anchor="t" bIns="38100" lIns="88900" spcFirstLastPara="1" rIns="88900" wrap="square" tIns="38100">
                                    <a:noAutofit/>
                                  </wps:bodyPr>
                                </wps:wsp>
                                <wps:wsp>
                                  <wps:cNvSpPr/>
                                  <wps:cNvPr id="13" name="Shape 13"/>
                                  <wps:spPr>
                                    <a:xfrm flipH="1">
                                      <a:off x="638421" y="457200"/>
                                      <a:ext cx="6301" cy="252200"/>
                                    </a:xfrm>
                                    <a:custGeom>
                                      <a:rect b="b" l="l" r="r" t="t"/>
                                      <a:pathLst>
                                        <a:path extrusionOk="0" h="252200" w="6301">
                                          <a:moveTo>
                                            <a:pt x="0" y="0"/>
                                          </a:moveTo>
                                          <a:lnTo>
                                            <a:pt x="6301" y="252200"/>
                                          </a:lnTo>
                                        </a:path>
                                      </a:pathLst>
                                    </a:custGeom>
                                    <a:solidFill>
                                      <a:srgbClr val="FFFFFF"/>
                                    </a:solidFill>
                                    <a:ln cap="flat" cmpd="sng" w="12700">
                                      <a:solidFill>
                                        <a:srgbClr val="4472C4"/>
                                      </a:solidFill>
                                      <a:prstDash val="solid"/>
                                      <a:miter lim="8000"/>
                                      <a:headEnd len="sm" w="sm" type="none"/>
                                      <a:tailEnd len="med" w="med" type="triangle"/>
                                    </a:ln>
                                  </wps:spPr>
                                  <wps:bodyPr anchorCtr="0" anchor="ctr" bIns="91425" lIns="91425" spcFirstLastPara="1" rIns="91425" wrap="square" tIns="91425">
                                    <a:noAutofit/>
                                  </wps:bodyPr>
                                </wps:wsp>
                                <wps:wsp>
                                  <wps:cNvSpPr/>
                                  <wps:cNvPr id="14" name="Shape 14"/>
                                  <wps:spPr>
                                    <a:xfrm>
                                      <a:off x="629819" y="1216301"/>
                                      <a:ext cx="0" cy="214400"/>
                                    </a:xfrm>
                                    <a:custGeom>
                                      <a:rect b="b" l="l" r="r" t="t"/>
                                      <a:pathLst>
                                        <a:path extrusionOk="0" h="214400" w="1">
                                          <a:moveTo>
                                            <a:pt x="0" y="0"/>
                                          </a:moveTo>
                                          <a:lnTo>
                                            <a:pt x="0" y="214400"/>
                                          </a:lnTo>
                                        </a:path>
                                      </a:pathLst>
                                    </a:custGeom>
                                    <a:solidFill>
                                      <a:srgbClr val="FFFFFF"/>
                                    </a:solidFill>
                                    <a:ln cap="flat" cmpd="sng" w="12700">
                                      <a:solidFill>
                                        <a:srgbClr val="4472C4"/>
                                      </a:solidFill>
                                      <a:prstDash val="solid"/>
                                      <a:miter lim="8000"/>
                                      <a:headEnd len="sm" w="sm" type="none"/>
                                      <a:tailEnd len="med" w="med" type="triangle"/>
                                    </a:ln>
                                  </wps:spPr>
                                  <wps:bodyPr anchorCtr="0" anchor="ctr" bIns="91425" lIns="91425" spcFirstLastPara="1" rIns="91425" wrap="square" tIns="91425">
                                    <a:noAutofit/>
                                  </wps:bodyPr>
                                </wps:wsp>
                                <wps:wsp>
                                  <wps:cNvSpPr/>
                                  <wps:cNvPr id="15" name="Shape 15"/>
                                  <wps:spPr>
                                    <a:xfrm>
                                      <a:off x="293255" y="1889102"/>
                                      <a:ext cx="0" cy="214400"/>
                                    </a:xfrm>
                                    <a:custGeom>
                                      <a:rect b="b" l="l" r="r" t="t"/>
                                      <a:pathLst>
                                        <a:path extrusionOk="0" h="214400" w="1">
                                          <a:moveTo>
                                            <a:pt x="0" y="0"/>
                                          </a:moveTo>
                                          <a:lnTo>
                                            <a:pt x="0" y="214400"/>
                                          </a:lnTo>
                                        </a:path>
                                      </a:pathLst>
                                    </a:custGeom>
                                    <a:solidFill>
                                      <a:srgbClr val="FFFFFF"/>
                                    </a:solidFill>
                                    <a:ln cap="flat" cmpd="sng" w="12700">
                                      <a:solidFill>
                                        <a:srgbClr val="4472C4"/>
                                      </a:solidFill>
                                      <a:prstDash val="solid"/>
                                      <a:miter lim="8000"/>
                                      <a:headEnd len="sm" w="sm" type="none"/>
                                      <a:tailEnd len="med" w="med" type="triangle"/>
                                    </a:ln>
                                  </wps:spPr>
                                  <wps:bodyPr anchorCtr="0" anchor="ctr" bIns="91425" lIns="91425" spcFirstLastPara="1" rIns="91425" wrap="square" tIns="91425">
                                    <a:noAutofit/>
                                  </wps:bodyPr>
                                </wps:wsp>
                                <wps:wsp>
                                  <wps:cNvSpPr/>
                                  <wps:cNvPr id="16" name="Shape 16"/>
                                  <wps:spPr>
                                    <a:xfrm>
                                      <a:off x="949080" y="1897802"/>
                                      <a:ext cx="0" cy="214400"/>
                                    </a:xfrm>
                                    <a:custGeom>
                                      <a:rect b="b" l="l" r="r" t="t"/>
                                      <a:pathLst>
                                        <a:path extrusionOk="0" h="214400" w="1">
                                          <a:moveTo>
                                            <a:pt x="0" y="0"/>
                                          </a:moveTo>
                                          <a:lnTo>
                                            <a:pt x="0" y="214400"/>
                                          </a:lnTo>
                                        </a:path>
                                      </a:pathLst>
                                    </a:custGeom>
                                    <a:solidFill>
                                      <a:srgbClr val="FFFFFF"/>
                                    </a:solidFill>
                                    <a:ln cap="flat" cmpd="sng" w="12700">
                                      <a:solidFill>
                                        <a:srgbClr val="4472C4"/>
                                      </a:solidFill>
                                      <a:prstDash val="solid"/>
                                      <a:miter lim="8000"/>
                                      <a:headEnd len="sm" w="sm" type="none"/>
                                      <a:tailEnd len="med" w="med" type="triangle"/>
                                    </a:ln>
                                  </wps:spPr>
                                  <wps:bodyPr anchorCtr="0" anchor="ctr" bIns="91425" lIns="91425" spcFirstLastPara="1" rIns="91425" wrap="square" tIns="91425">
                                    <a:noAutofit/>
                                  </wps:bodyPr>
                                </wps:wsp>
                                <wps:wsp>
                                  <wps:cNvSpPr/>
                                  <wps:cNvPr id="17" name="Shape 17"/>
                                  <wps:spPr>
                                    <a:xfrm>
                                      <a:off x="0" y="2743203"/>
                                      <a:ext cx="567108" cy="1487801"/>
                                    </a:xfrm>
                                    <a:custGeom>
                                      <a:rect b="b" l="l" r="r" t="t"/>
                                      <a:pathLst>
                                        <a:path extrusionOk="0" h="1487801" w="567108">
                                          <a:moveTo>
                                            <a:pt x="0" y="0"/>
                                          </a:moveTo>
                                          <a:lnTo>
                                            <a:pt x="0" y="1487801"/>
                                          </a:lnTo>
                                          <a:lnTo>
                                            <a:pt x="567108" y="1487801"/>
                                          </a:lnTo>
                                          <a:lnTo>
                                            <a:pt x="567108"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16"/>
                                            <w:vertAlign w:val="baseline"/>
                                          </w:rPr>
                                          <w:t xml:space="preserve">Aprender técnicas para produção de artefatos de mesa com maior demanda no mercado </w:t>
                                        </w:r>
                                      </w:p>
                                    </w:txbxContent>
                                  </wps:txbx>
                                  <wps:bodyPr anchorCtr="0" anchor="t" bIns="38100" lIns="88900" spcFirstLastPara="1" rIns="88900" wrap="square" tIns="38100">
                                    <a:noAutofit/>
                                  </wps:bodyPr>
                                </wps:wsp>
                                <wps:wsp>
                                  <wps:cNvSpPr/>
                                  <wps:cNvPr id="18" name="Shape 18"/>
                                  <wps:spPr>
                                    <a:xfrm>
                                      <a:off x="603915" y="2760403"/>
                                      <a:ext cx="655924" cy="1053101"/>
                                    </a:xfrm>
                                    <a:custGeom>
                                      <a:rect b="b" l="l" r="r" t="t"/>
                                      <a:pathLst>
                                        <a:path extrusionOk="0" h="1053101" w="655924">
                                          <a:moveTo>
                                            <a:pt x="0" y="0"/>
                                          </a:moveTo>
                                          <a:lnTo>
                                            <a:pt x="0" y="1053101"/>
                                          </a:lnTo>
                                          <a:lnTo>
                                            <a:pt x="655924" y="1053101"/>
                                          </a:lnTo>
                                          <a:lnTo>
                                            <a:pt x="655924"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16"/>
                                            <w:vertAlign w:val="baseline"/>
                                          </w:rPr>
                                          <w:t xml:space="preserve">Cultivo e uso de ervas medicinais supervisio-nados por profissional da área</w:t>
                                        </w:r>
                                      </w:p>
                                    </w:txbxContent>
                                  </wps:txbx>
                                  <wps:bodyPr anchorCtr="0" anchor="t" bIns="38100" lIns="88900" spcFirstLastPara="1" rIns="88900" wrap="square" tIns="38100">
                                    <a:noAutofit/>
                                  </wps:bodyPr>
                                </wps:wsp>
                                <wps:wsp>
                                  <wps:cNvSpPr/>
                                  <wps:cNvPr id="19" name="Shape 19"/>
                                  <wps:spPr>
                                    <a:xfrm>
                                      <a:off x="284654" y="2493002"/>
                                      <a:ext cx="0" cy="245900"/>
                                    </a:xfrm>
                                    <a:custGeom>
                                      <a:rect b="b" l="l" r="r" t="t"/>
                                      <a:pathLst>
                                        <a:path extrusionOk="0" h="245900" w="1">
                                          <a:moveTo>
                                            <a:pt x="0" y="0"/>
                                          </a:moveTo>
                                          <a:lnTo>
                                            <a:pt x="0" y="245900"/>
                                          </a:lnTo>
                                        </a:path>
                                      </a:pathLst>
                                    </a:custGeom>
                                    <a:solidFill>
                                      <a:srgbClr val="FFFFFF"/>
                                    </a:solidFill>
                                    <a:ln cap="flat" cmpd="sng" w="12700">
                                      <a:solidFill>
                                        <a:srgbClr val="4472C4"/>
                                      </a:solidFill>
                                      <a:prstDash val="solid"/>
                                      <a:miter lim="8000"/>
                                      <a:headEnd len="sm" w="sm" type="none"/>
                                      <a:tailEnd len="med" w="med" type="triangle"/>
                                    </a:ln>
                                  </wps:spPr>
                                  <wps:bodyPr anchorCtr="0" anchor="ctr" bIns="91425" lIns="91425" spcFirstLastPara="1" rIns="91425" wrap="square" tIns="91425">
                                    <a:noAutofit/>
                                  </wps:bodyPr>
                                </wps:wsp>
                                <wps:wsp>
                                  <wps:cNvSpPr/>
                                  <wps:cNvPr id="20" name="Shape 20"/>
                                  <wps:spPr>
                                    <a:xfrm>
                                      <a:off x="931777" y="2501602"/>
                                      <a:ext cx="0" cy="246000"/>
                                    </a:xfrm>
                                    <a:custGeom>
                                      <a:rect b="b" l="l" r="r" t="t"/>
                                      <a:pathLst>
                                        <a:path extrusionOk="0" h="246000" w="1">
                                          <a:moveTo>
                                            <a:pt x="0" y="0"/>
                                          </a:moveTo>
                                          <a:lnTo>
                                            <a:pt x="0" y="246000"/>
                                          </a:lnTo>
                                        </a:path>
                                      </a:pathLst>
                                    </a:custGeom>
                                    <a:solidFill>
                                      <a:srgbClr val="FFFFFF"/>
                                    </a:solidFill>
                                    <a:ln cap="flat" cmpd="sng" w="12700">
                                      <a:solidFill>
                                        <a:srgbClr val="4472C4"/>
                                      </a:solidFill>
                                      <a:prstDash val="solid"/>
                                      <a:miter lim="8000"/>
                                      <a:headEnd len="sm" w="sm" type="none"/>
                                      <a:tailEnd len="med" w="med" type="triangl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76200</wp:posOffset>
                      </wp:positionV>
                      <wp:extent cx="1259840" cy="4231005"/>
                      <wp:effectExtent b="0" l="0" r="0" t="0"/>
                      <wp:wrapNone/>
                      <wp:docPr id="871" name="image17.png"/>
                      <a:graphic>
                        <a:graphicData uri="http://schemas.openxmlformats.org/drawingml/2006/picture">
                          <pic:pic>
                            <pic:nvPicPr>
                              <pic:cNvPr id="0" name="image17.png"/>
                              <pic:cNvPicPr preferRelativeResize="0"/>
                            </pic:nvPicPr>
                            <pic:blipFill>
                              <a:blip r:embed="rId36"/>
                              <a:srcRect/>
                              <a:stretch>
                                <a:fillRect/>
                              </a:stretch>
                            </pic:blipFill>
                            <pic:spPr>
                              <a:xfrm>
                                <a:off x="0" y="0"/>
                                <a:ext cx="1259840" cy="4231005"/>
                              </a:xfrm>
                              <a:prstGeom prst="rect"/>
                              <a:ln/>
                            </pic:spPr>
                          </pic:pic>
                        </a:graphicData>
                      </a:graphic>
                    </wp:anchor>
                  </w:drawing>
                </mc:Fallback>
              </mc:AlternateContent>
            </w:r>
          </w:p>
          <w:p w:rsidR="00000000" w:rsidDel="00000000" w:rsidP="00000000" w:rsidRDefault="00000000" w:rsidRPr="00000000" w14:paraId="00000429">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2A">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2B">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2C">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2D">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2E">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2F">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30">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31">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32">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33">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34">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35">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36">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37">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38">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39">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3A">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3B">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3C">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3D">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3E">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3F">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40">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41">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42">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43">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44">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45">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46">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47">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48">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49">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4A">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4B">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4C">
            <w:pPr>
              <w:pageBreakBefore w:val="0"/>
              <w:jc w:val="both"/>
              <w:rPr>
                <w:rFonts w:ascii="Arial Narrow" w:cs="Arial Narrow" w:eastAsia="Arial Narrow" w:hAnsi="Arial Narrow"/>
                <w:sz w:val="16"/>
                <w:szCs w:val="16"/>
              </w:rPr>
            </w:pPr>
            <w:r w:rsidDel="00000000" w:rsidR="00000000" w:rsidRPr="00000000">
              <w:rPr>
                <w:rtl w:val="0"/>
              </w:rPr>
            </w:r>
          </w:p>
        </w:tc>
        <w:tc>
          <w:tcPr>
            <w:vAlign w:val="center"/>
          </w:tcPr>
          <w:p w:rsidR="00000000" w:rsidDel="00000000" w:rsidP="00000000" w:rsidRDefault="00000000" w:rsidRPr="00000000" w14:paraId="0000044D">
            <w:pPr>
              <w:pageBreakBefore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Identificar o conhecimento e a forma de cultivo da terra dos índios AAAA e BBBB</w:t>
            </w:r>
          </w:p>
        </w:tc>
        <w:tc>
          <w:tcPr/>
          <w:p w:rsidR="00000000" w:rsidDel="00000000" w:rsidP="00000000" w:rsidRDefault="00000000" w:rsidRPr="00000000" w14:paraId="0000044E">
            <w:pPr>
              <w:pageBreakBefore w:val="0"/>
              <w:spacing w:before="40"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Que produtos são cultivados?</w:t>
            </w:r>
          </w:p>
          <w:p w:rsidR="00000000" w:rsidDel="00000000" w:rsidP="00000000" w:rsidRDefault="00000000" w:rsidRPr="00000000" w14:paraId="0000044F">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Como são cultivados? </w:t>
            </w:r>
          </w:p>
          <w:p w:rsidR="00000000" w:rsidDel="00000000" w:rsidP="00000000" w:rsidRDefault="00000000" w:rsidRPr="00000000" w14:paraId="00000450">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Que técnicas utilizam?</w:t>
            </w:r>
          </w:p>
          <w:p w:rsidR="00000000" w:rsidDel="00000000" w:rsidP="00000000" w:rsidRDefault="00000000" w:rsidRPr="00000000" w14:paraId="00000451">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Que tipo de adubo?</w:t>
            </w:r>
          </w:p>
          <w:p w:rsidR="00000000" w:rsidDel="00000000" w:rsidP="00000000" w:rsidRDefault="00000000" w:rsidRPr="00000000" w14:paraId="00000452">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Como combatem as pragas?</w:t>
            </w:r>
          </w:p>
          <w:p w:rsidR="00000000" w:rsidDel="00000000" w:rsidP="00000000" w:rsidRDefault="00000000" w:rsidRPr="00000000" w14:paraId="00000453">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Como adquirem as sementes?</w:t>
            </w:r>
          </w:p>
          <w:p w:rsidR="00000000" w:rsidDel="00000000" w:rsidP="00000000" w:rsidRDefault="00000000" w:rsidRPr="00000000" w14:paraId="00000454">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Estão abertos a aprenderem novas formas de cultivo? </w:t>
            </w:r>
          </w:p>
          <w:p w:rsidR="00000000" w:rsidDel="00000000" w:rsidP="00000000" w:rsidRDefault="00000000" w:rsidRPr="00000000" w14:paraId="00000455">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São receptivos a outras pessoas ensinando?</w:t>
            </w:r>
          </w:p>
        </w:tc>
        <w:tc>
          <w:tcPr>
            <w:vMerge w:val="restart"/>
          </w:tcPr>
          <w:p w:rsidR="00000000" w:rsidDel="00000000" w:rsidP="00000000" w:rsidRDefault="00000000" w:rsidRPr="00000000" w14:paraId="00000456">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57">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58">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59">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5A">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5B">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5C">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5D">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5E">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5F">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60">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61">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62">
            <w:pPr>
              <w:pageBreakBefore w:val="0"/>
              <w:jc w:val="both"/>
              <w:rPr>
                <w:rFonts w:ascii="Arial Narrow" w:cs="Arial Narrow" w:eastAsia="Arial Narrow" w:hAnsi="Arial Narrow"/>
                <w:i w:val="1"/>
                <w:sz w:val="16"/>
                <w:szCs w:val="16"/>
              </w:rPr>
            </w:pPr>
            <w:r w:rsidDel="00000000" w:rsidR="00000000" w:rsidRPr="00000000">
              <w:rPr>
                <w:rFonts w:ascii="Arial Narrow" w:cs="Arial Narrow" w:eastAsia="Arial Narrow" w:hAnsi="Arial Narrow"/>
                <w:sz w:val="16"/>
                <w:szCs w:val="16"/>
                <w:rtl w:val="0"/>
              </w:rPr>
              <w:t xml:space="preserve">Observação </w:t>
            </w:r>
            <w:r w:rsidDel="00000000" w:rsidR="00000000" w:rsidRPr="00000000">
              <w:rPr>
                <w:rFonts w:ascii="Arial Narrow" w:cs="Arial Narrow" w:eastAsia="Arial Narrow" w:hAnsi="Arial Narrow"/>
                <w:i w:val="1"/>
                <w:sz w:val="16"/>
                <w:szCs w:val="16"/>
                <w:rtl w:val="0"/>
              </w:rPr>
              <w:t xml:space="preserve">in loco</w:t>
            </w:r>
          </w:p>
          <w:p w:rsidR="00000000" w:rsidDel="00000000" w:rsidP="00000000" w:rsidRDefault="00000000" w:rsidRPr="00000000" w14:paraId="00000463">
            <w:pPr>
              <w:pageBreakBefore w:val="0"/>
              <w:jc w:val="both"/>
              <w:rPr>
                <w:rFonts w:ascii="Arial Narrow" w:cs="Arial Narrow" w:eastAsia="Arial Narrow" w:hAnsi="Arial Narrow"/>
                <w:i w:val="1"/>
                <w:sz w:val="16"/>
                <w:szCs w:val="16"/>
              </w:rPr>
            </w:pPr>
            <w:r w:rsidDel="00000000" w:rsidR="00000000" w:rsidRPr="00000000">
              <w:rPr>
                <w:rtl w:val="0"/>
              </w:rPr>
            </w:r>
          </w:p>
          <w:p w:rsidR="00000000" w:rsidDel="00000000" w:rsidP="00000000" w:rsidRDefault="00000000" w:rsidRPr="00000000" w14:paraId="00000464">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Rodas de conversa</w:t>
            </w:r>
          </w:p>
          <w:p w:rsidR="00000000" w:rsidDel="00000000" w:rsidP="00000000" w:rsidRDefault="00000000" w:rsidRPr="00000000" w14:paraId="00000465">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(Entrevistas em grupo)</w:t>
            </w:r>
          </w:p>
          <w:p w:rsidR="00000000" w:rsidDel="00000000" w:rsidP="00000000" w:rsidRDefault="00000000" w:rsidRPr="00000000" w14:paraId="00000466">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67">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Gravação </w:t>
            </w:r>
          </w:p>
          <w:p w:rsidR="00000000" w:rsidDel="00000000" w:rsidP="00000000" w:rsidRDefault="00000000" w:rsidRPr="00000000" w14:paraId="00000468">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(Antiga caderneta de campo)</w:t>
            </w:r>
          </w:p>
          <w:p w:rsidR="00000000" w:rsidDel="00000000" w:rsidP="00000000" w:rsidRDefault="00000000" w:rsidRPr="00000000" w14:paraId="00000469">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6A">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Participação </w:t>
            </w:r>
          </w:p>
          <w:p w:rsidR="00000000" w:rsidDel="00000000" w:rsidP="00000000" w:rsidRDefault="00000000" w:rsidRPr="00000000" w14:paraId="0000046B">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6C">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Levantamento de dados na prefeitura</w:t>
            </w:r>
          </w:p>
          <w:p w:rsidR="00000000" w:rsidDel="00000000" w:rsidP="00000000" w:rsidRDefault="00000000" w:rsidRPr="00000000" w14:paraId="0000046D">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6E">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Levantamento de dados junto ao Governo do Estado</w:t>
            </w:r>
          </w:p>
          <w:p w:rsidR="00000000" w:rsidDel="00000000" w:rsidP="00000000" w:rsidRDefault="00000000" w:rsidRPr="00000000" w14:paraId="0000046F">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70">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71">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Levantamento de dados na ONG </w:t>
            </w:r>
          </w:p>
          <w:p w:rsidR="00000000" w:rsidDel="00000000" w:rsidP="00000000" w:rsidRDefault="00000000" w:rsidRPr="00000000" w14:paraId="00000472">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73">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74">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75">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76">
            <w:pPr>
              <w:pageBreakBefore w:val="0"/>
              <w:jc w:val="both"/>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77">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78">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Disposição a aprender novas formas de cultivo e manuseio do solo.</w:t>
            </w:r>
          </w:p>
          <w:p w:rsidR="00000000" w:rsidDel="00000000" w:rsidP="00000000" w:rsidRDefault="00000000" w:rsidRPr="00000000" w14:paraId="00000479">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7A">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Disposição para produzir novos cultivares.</w:t>
            </w:r>
          </w:p>
          <w:p w:rsidR="00000000" w:rsidDel="00000000" w:rsidP="00000000" w:rsidRDefault="00000000" w:rsidRPr="00000000" w14:paraId="0000047B">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7C">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Abertura à presença de um técnico agrícola</w:t>
            </w:r>
          </w:p>
        </w:tc>
      </w:tr>
      <w:tr>
        <w:trPr>
          <w:cantSplit w:val="0"/>
          <w:trHeight w:val="1685" w:hRule="atLeast"/>
          <w:tblHeader w:val="0"/>
        </w:trPr>
        <w:tc>
          <w:tcPr>
            <w:vMerge w:val="continue"/>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tc>
        <w:tc>
          <w:tcPr>
            <w:vAlign w:val="center"/>
          </w:tcPr>
          <w:p w:rsidR="00000000" w:rsidDel="00000000" w:rsidP="00000000" w:rsidRDefault="00000000" w:rsidRPr="00000000" w14:paraId="0000047E">
            <w:pPr>
              <w:pageBreakBefore w:val="0"/>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7F">
            <w:pPr>
              <w:pageBreakBefore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Identificar o conhecimento e a forma de produção de artesanato dos índios AAAA e BBBB</w:t>
            </w:r>
          </w:p>
          <w:p w:rsidR="00000000" w:rsidDel="00000000" w:rsidP="00000000" w:rsidRDefault="00000000" w:rsidRPr="00000000" w14:paraId="00000480">
            <w:pPr>
              <w:pageBreakBefore w:val="0"/>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81">
            <w:pPr>
              <w:pageBreakBefore w:val="0"/>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82">
            <w:pPr>
              <w:pageBreakBefore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83">
            <w:pPr>
              <w:pageBreakBefore w:val="0"/>
              <w:spacing w:before="40"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Quais tipos de artesanato são produzidos? </w:t>
            </w:r>
          </w:p>
          <w:p w:rsidR="00000000" w:rsidDel="00000000" w:rsidP="00000000" w:rsidRDefault="00000000" w:rsidRPr="00000000" w14:paraId="00000484">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Que técnicas utilizam?</w:t>
            </w:r>
          </w:p>
          <w:p w:rsidR="00000000" w:rsidDel="00000000" w:rsidP="00000000" w:rsidRDefault="00000000" w:rsidRPr="00000000" w14:paraId="00000485">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Que insumos são necessários?</w:t>
            </w:r>
          </w:p>
          <w:p w:rsidR="00000000" w:rsidDel="00000000" w:rsidP="00000000" w:rsidRDefault="00000000" w:rsidRPr="00000000" w14:paraId="00000486">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Qual a origem dos insumos? </w:t>
            </w:r>
          </w:p>
          <w:p w:rsidR="00000000" w:rsidDel="00000000" w:rsidP="00000000" w:rsidRDefault="00000000" w:rsidRPr="00000000" w14:paraId="00000487">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Estão receptivos à produção de novos artefatos? </w:t>
            </w:r>
          </w:p>
          <w:p w:rsidR="00000000" w:rsidDel="00000000" w:rsidP="00000000" w:rsidRDefault="00000000" w:rsidRPr="00000000" w14:paraId="00000488">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Estão abertos a aprender novas formas de produção?</w:t>
            </w:r>
          </w:p>
          <w:p w:rsidR="00000000" w:rsidDel="00000000" w:rsidP="00000000" w:rsidRDefault="00000000" w:rsidRPr="00000000" w14:paraId="00000489">
            <w:pPr>
              <w:pageBreakBefore w:val="0"/>
              <w:jc w:val="both"/>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8B">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8C">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Disposição a aprender novas formas de artesanato.</w:t>
            </w:r>
          </w:p>
          <w:p w:rsidR="00000000" w:rsidDel="00000000" w:rsidP="00000000" w:rsidRDefault="00000000" w:rsidRPr="00000000" w14:paraId="0000048D">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8E">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Disposição de produzir novos artefatos. </w:t>
            </w:r>
          </w:p>
          <w:p w:rsidR="00000000" w:rsidDel="00000000" w:rsidP="00000000" w:rsidRDefault="00000000" w:rsidRPr="00000000" w14:paraId="0000048F">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90">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Abertura à presença de um designer e técnicos diversos</w:t>
            </w:r>
          </w:p>
        </w:tc>
      </w:tr>
      <w:tr>
        <w:trPr>
          <w:cantSplit w:val="0"/>
          <w:tblHeader w:val="0"/>
        </w:trPr>
        <w:tc>
          <w:tcPr>
            <w:vMerge w:val="continue"/>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tc>
        <w:tc>
          <w:tcPr>
            <w:vAlign w:val="center"/>
          </w:tcPr>
          <w:p w:rsidR="00000000" w:rsidDel="00000000" w:rsidP="00000000" w:rsidRDefault="00000000" w:rsidRPr="00000000" w14:paraId="00000492">
            <w:pPr>
              <w:pageBreakBefore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Identificar e descrever os principais tipos de doenças que acometem os índios AAAA e BBBB e suas formas de tratamento</w:t>
            </w:r>
          </w:p>
          <w:p w:rsidR="00000000" w:rsidDel="00000000" w:rsidP="00000000" w:rsidRDefault="00000000" w:rsidRPr="00000000" w14:paraId="00000493">
            <w:pPr>
              <w:pageBreakBefore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94">
            <w:pPr>
              <w:pageBreakBefore w:val="0"/>
              <w:spacing w:before="40"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Quais foram as doenças mais comuns no último ano?</w:t>
            </w:r>
          </w:p>
          <w:p w:rsidR="00000000" w:rsidDel="00000000" w:rsidP="00000000" w:rsidRDefault="00000000" w:rsidRPr="00000000" w14:paraId="00000495">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Que tipo de medicamento eles usam? </w:t>
            </w:r>
          </w:p>
          <w:p w:rsidR="00000000" w:rsidDel="00000000" w:rsidP="00000000" w:rsidRDefault="00000000" w:rsidRPr="00000000" w14:paraId="00000496">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Qual a fonte de orientação para uso desses medicamentos? </w:t>
            </w:r>
          </w:p>
          <w:p w:rsidR="00000000" w:rsidDel="00000000" w:rsidP="00000000" w:rsidRDefault="00000000" w:rsidRPr="00000000" w14:paraId="00000497">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Utilizam ervas, raízes, flores, folhas e frutos?</w:t>
            </w:r>
          </w:p>
          <w:p w:rsidR="00000000" w:rsidDel="00000000" w:rsidP="00000000" w:rsidRDefault="00000000" w:rsidRPr="00000000" w14:paraId="00000498">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 conhecimento que eles têm produz efeito real?</w:t>
            </w:r>
          </w:p>
        </w:tc>
        <w:tc>
          <w:tcPr>
            <w:vMerge w:val="continue"/>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9A">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9B">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Doenças prevalecentes.</w:t>
            </w:r>
          </w:p>
          <w:p w:rsidR="00000000" w:rsidDel="00000000" w:rsidP="00000000" w:rsidRDefault="00000000" w:rsidRPr="00000000" w14:paraId="0000049C">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Automedicação alopática.</w:t>
            </w:r>
          </w:p>
          <w:p w:rsidR="00000000" w:rsidDel="00000000" w:rsidP="00000000" w:rsidRDefault="00000000" w:rsidRPr="00000000" w14:paraId="0000049D">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Ervas, chás, folhas, raízes, cataplasmas, etc</w:t>
            </w:r>
          </w:p>
          <w:p w:rsidR="00000000" w:rsidDel="00000000" w:rsidP="00000000" w:rsidRDefault="00000000" w:rsidRPr="00000000" w14:paraId="0000049E">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Produtos medicinais que produzem efeito real. </w:t>
            </w:r>
          </w:p>
          <w:p w:rsidR="00000000" w:rsidDel="00000000" w:rsidP="00000000" w:rsidRDefault="00000000" w:rsidRPr="00000000" w14:paraId="0000049F">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Produtos medicinais que não têm a eficácia necessária. </w:t>
            </w:r>
          </w:p>
          <w:p w:rsidR="00000000" w:rsidDel="00000000" w:rsidP="00000000" w:rsidRDefault="00000000" w:rsidRPr="00000000" w14:paraId="000004A0">
            <w:pPr>
              <w:pageBreakBefore w:val="0"/>
              <w:jc w:val="both"/>
              <w:rPr>
                <w:rFonts w:ascii="Arial Narrow" w:cs="Arial Narrow" w:eastAsia="Arial Narrow" w:hAnsi="Arial Narrow"/>
                <w:sz w:val="16"/>
                <w:szCs w:val="16"/>
              </w:rPr>
            </w:pPr>
            <w:r w:rsidDel="00000000" w:rsidR="00000000" w:rsidRPr="00000000">
              <w:rPr>
                <w:rtl w:val="0"/>
              </w:rPr>
            </w:r>
          </w:p>
        </w:tc>
      </w:tr>
      <w:tr>
        <w:trPr>
          <w:cantSplit w:val="0"/>
          <w:trHeight w:val="1292" w:hRule="atLeast"/>
          <w:tblHeader w:val="0"/>
        </w:trPr>
        <w:tc>
          <w:tcPr>
            <w:vMerge w:val="continue"/>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tc>
        <w:tc>
          <w:tcPr>
            <w:vAlign w:val="center"/>
          </w:tcPr>
          <w:p w:rsidR="00000000" w:rsidDel="00000000" w:rsidP="00000000" w:rsidRDefault="00000000" w:rsidRPr="00000000" w14:paraId="000004A2">
            <w:pPr>
              <w:pageBreakBefore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Identificar as possibilidades de tratamento por meio de práticas integrativas e complementares de saúde (PICS)</w:t>
            </w:r>
          </w:p>
        </w:tc>
        <w:tc>
          <w:tcPr/>
          <w:p w:rsidR="00000000" w:rsidDel="00000000" w:rsidP="00000000" w:rsidRDefault="00000000" w:rsidRPr="00000000" w14:paraId="000004A3">
            <w:pPr>
              <w:pageBreakBefore w:val="0"/>
              <w:spacing w:before="40"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Quais doenças podem ser tratadas com PICS? </w:t>
            </w:r>
          </w:p>
          <w:p w:rsidR="00000000" w:rsidDel="00000000" w:rsidP="00000000" w:rsidRDefault="00000000" w:rsidRPr="00000000" w14:paraId="000004A4">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Eles conhecem as formas alternativas de tratar essas doenças?</w:t>
            </w:r>
          </w:p>
          <w:p w:rsidR="00000000" w:rsidDel="00000000" w:rsidP="00000000" w:rsidRDefault="00000000" w:rsidRPr="00000000" w14:paraId="000004A5">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Eles têm usado essas PICS? </w:t>
            </w:r>
          </w:p>
          <w:p w:rsidR="00000000" w:rsidDel="00000000" w:rsidP="00000000" w:rsidRDefault="00000000" w:rsidRPr="00000000" w14:paraId="000004A6">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Existem outras que eles não conhecem?</w:t>
            </w:r>
          </w:p>
          <w:p w:rsidR="00000000" w:rsidDel="00000000" w:rsidP="00000000" w:rsidRDefault="00000000" w:rsidRPr="00000000" w14:paraId="000004A7">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Estão dispostos a aprender novos conhecimentos? </w:t>
            </w:r>
          </w:p>
          <w:p w:rsidR="00000000" w:rsidDel="00000000" w:rsidP="00000000" w:rsidRDefault="00000000" w:rsidRPr="00000000" w14:paraId="000004A8">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Estão abertos a novas formas de PICS? </w:t>
            </w:r>
          </w:p>
        </w:tc>
        <w:tc>
          <w:tcPr>
            <w:vMerge w:val="continue"/>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AA">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AB">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Doenças que podem ser tratadas com PICS.</w:t>
            </w:r>
          </w:p>
          <w:p w:rsidR="00000000" w:rsidDel="00000000" w:rsidP="00000000" w:rsidRDefault="00000000" w:rsidRPr="00000000" w14:paraId="000004AC">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Doenças que necessitam de internação e acompanhamento. </w:t>
            </w:r>
          </w:p>
          <w:p w:rsidR="00000000" w:rsidDel="00000000" w:rsidP="00000000" w:rsidRDefault="00000000" w:rsidRPr="00000000" w14:paraId="000004AD">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PICS utilizadas. </w:t>
            </w:r>
          </w:p>
          <w:p w:rsidR="00000000" w:rsidDel="00000000" w:rsidP="00000000" w:rsidRDefault="00000000" w:rsidRPr="00000000" w14:paraId="000004AE">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Abertura para aprendizagem. </w:t>
            </w:r>
          </w:p>
          <w:p w:rsidR="00000000" w:rsidDel="00000000" w:rsidP="00000000" w:rsidRDefault="00000000" w:rsidRPr="00000000" w14:paraId="000004AF">
            <w:pPr>
              <w:pageBreakBefore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Receptividade a novas formas de PICS.</w:t>
            </w:r>
          </w:p>
          <w:p w:rsidR="00000000" w:rsidDel="00000000" w:rsidP="00000000" w:rsidRDefault="00000000" w:rsidRPr="00000000" w14:paraId="000004B0">
            <w:pPr>
              <w:pageBreakBefore w:val="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4B1">
            <w:pPr>
              <w:pageBreakBefore w:val="0"/>
              <w:jc w:val="both"/>
              <w:rPr>
                <w:rFonts w:ascii="Arial Narrow" w:cs="Arial Narrow" w:eastAsia="Arial Narrow" w:hAnsi="Arial Narrow"/>
                <w:sz w:val="16"/>
                <w:szCs w:val="16"/>
              </w:rPr>
            </w:pPr>
            <w:r w:rsidDel="00000000" w:rsidR="00000000" w:rsidRPr="00000000">
              <w:rPr>
                <w:rtl w:val="0"/>
              </w:rPr>
            </w:r>
          </w:p>
        </w:tc>
      </w:tr>
    </w:tbl>
    <w:p w:rsidR="00000000" w:rsidDel="00000000" w:rsidP="00000000" w:rsidRDefault="00000000" w:rsidRPr="00000000" w14:paraId="000004B2">
      <w:pPr>
        <w:pageBreakBefore w:val="0"/>
        <w:jc w:val="both"/>
        <w:rPr>
          <w:sz w:val="20"/>
          <w:szCs w:val="20"/>
        </w:rPr>
      </w:pPr>
      <w:r w:rsidDel="00000000" w:rsidR="00000000" w:rsidRPr="00000000">
        <w:rPr>
          <w:sz w:val="20"/>
          <w:szCs w:val="20"/>
          <w:rtl w:val="0"/>
        </w:rPr>
        <w:t xml:space="preserve">Fonte: Elaborado a partir de Olivier e Lemos (2020), que adaptaram de Mazzon (2018, p. 755) </w:t>
      </w:r>
    </w:p>
    <w:p w:rsidR="00000000" w:rsidDel="00000000" w:rsidP="00000000" w:rsidRDefault="00000000" w:rsidRPr="00000000" w14:paraId="000004B3">
      <w:pPr>
        <w:pageBreakBefore w:val="0"/>
        <w:spacing w:line="360" w:lineRule="auto"/>
        <w:jc w:val="both"/>
        <w:rPr/>
      </w:pPr>
      <w:r w:rsidDel="00000000" w:rsidR="00000000" w:rsidRPr="00000000">
        <w:rPr>
          <w:rtl w:val="0"/>
        </w:rPr>
      </w:r>
    </w:p>
    <w:p w:rsidR="00000000" w:rsidDel="00000000" w:rsidP="00000000" w:rsidRDefault="00000000" w:rsidRPr="00000000" w14:paraId="000004B4">
      <w:pPr>
        <w:pageBreakBefore w:val="0"/>
        <w:spacing w:line="360" w:lineRule="auto"/>
        <w:jc w:val="both"/>
        <w:rPr/>
      </w:pPr>
      <w:r w:rsidDel="00000000" w:rsidR="00000000" w:rsidRPr="00000000">
        <w:rPr>
          <w:rtl w:val="0"/>
        </w:rPr>
        <w:t xml:space="preserve">Essa matriz pode também ser apresentada no formato da Matriz Lógica da Pesquisa, apresentada no Apêndice  A.  </w:t>
      </w:r>
    </w:p>
    <w:p w:rsidR="00000000" w:rsidDel="00000000" w:rsidP="00000000" w:rsidRDefault="00000000" w:rsidRPr="00000000" w14:paraId="000004B5">
      <w:pPr>
        <w:pageBreakBefore w:val="0"/>
        <w:spacing w:line="360" w:lineRule="auto"/>
        <w:rPr>
          <w:b w:val="1"/>
        </w:rPr>
      </w:pPr>
      <w:r w:rsidDel="00000000" w:rsidR="00000000" w:rsidRPr="00000000">
        <w:rPr>
          <w:rtl w:val="0"/>
        </w:rPr>
      </w:r>
    </w:p>
    <w:p w:rsidR="00000000" w:rsidDel="00000000" w:rsidP="00000000" w:rsidRDefault="00000000" w:rsidRPr="00000000" w14:paraId="000004B6">
      <w:pPr>
        <w:pageBreakBefore w:val="0"/>
        <w:spacing w:line="360" w:lineRule="auto"/>
        <w:jc w:val="both"/>
        <w:rPr/>
      </w:pPr>
      <w:bookmarkStart w:colFirst="0" w:colLast="0" w:name="_heading=h.1y810tw" w:id="20"/>
      <w:bookmarkEnd w:id="20"/>
      <w:r w:rsidDel="00000000" w:rsidR="00000000" w:rsidRPr="00000000">
        <w:rPr>
          <w:rtl w:val="0"/>
        </w:rPr>
        <w:t xml:space="preserve">A seguir tem-se na Figura 21, toda a estrutura da pesquisa. </w:t>
      </w:r>
    </w:p>
    <w:p w:rsidR="00000000" w:rsidDel="00000000" w:rsidP="00000000" w:rsidRDefault="00000000" w:rsidRPr="00000000" w14:paraId="000004B7">
      <w:pPr>
        <w:pageBreakBefore w:val="0"/>
        <w:spacing w:line="360" w:lineRule="auto"/>
        <w:jc w:val="both"/>
        <w:rPr/>
      </w:pPr>
      <w:r w:rsidDel="00000000" w:rsidR="00000000" w:rsidRPr="00000000">
        <w:rPr>
          <w:rtl w:val="0"/>
        </w:rPr>
      </w:r>
    </w:p>
    <w:p w:rsidR="00000000" w:rsidDel="00000000" w:rsidP="00000000" w:rsidRDefault="00000000" w:rsidRPr="00000000" w14:paraId="000004B8">
      <w:pPr>
        <w:pageBreakBefore w:val="0"/>
        <w:spacing w:line="360" w:lineRule="auto"/>
        <w:jc w:val="both"/>
        <w:rPr/>
      </w:pPr>
      <w:r w:rsidDel="00000000" w:rsidR="00000000" w:rsidRPr="00000000">
        <w:rPr>
          <w:rtl w:val="0"/>
        </w:rPr>
        <w:t xml:space="preserve">É importante ressaltar que os resultados da pesquisa da dissertação NÃO COMPÕEM, na íntegra, o produto técnico/tecnológico, uma vez que ele será elaborado, a partir desses resultados. </w:t>
      </w:r>
    </w:p>
    <w:p w:rsidR="00000000" w:rsidDel="00000000" w:rsidP="00000000" w:rsidRDefault="00000000" w:rsidRPr="00000000" w14:paraId="000004B9">
      <w:pPr>
        <w:pageBreakBefore w:val="0"/>
        <w:spacing w:line="360" w:lineRule="auto"/>
        <w:jc w:val="center"/>
        <w:rPr>
          <w:b w:val="1"/>
        </w:rPr>
      </w:pPr>
      <w:r w:rsidDel="00000000" w:rsidR="00000000" w:rsidRPr="00000000">
        <w:rPr>
          <w:b w:val="1"/>
          <w:rtl w:val="0"/>
        </w:rPr>
        <w:t xml:space="preserve">Figura 21 – Fluxo geral da pesquisa</w:t>
      </w:r>
    </w:p>
    <w:p w:rsidR="00000000" w:rsidDel="00000000" w:rsidP="00000000" w:rsidRDefault="00000000" w:rsidRPr="00000000" w14:paraId="000004BA">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4BB">
      <w:pPr>
        <w:pageBreakBefore w:val="0"/>
        <w:spacing w:line="360" w:lineRule="auto"/>
        <w:jc w:val="center"/>
        <w:rPr>
          <w:color w:val="ff0000"/>
        </w:rPr>
      </w:pPr>
      <w:r w:rsidDel="00000000" w:rsidR="00000000" w:rsidRPr="00000000">
        <w:rPr>
          <w:color w:val="ff0000"/>
        </w:rPr>
        <w:drawing>
          <wp:inline distB="0" distT="0" distL="0" distR="0">
            <wp:extent cx="3982849" cy="7248413"/>
            <wp:effectExtent b="0" l="0" r="0" t="0"/>
            <wp:docPr id="877"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3982849" cy="7248413"/>
                    </a:xfrm>
                    <a:prstGeom prst="rect"/>
                    <a:ln/>
                  </pic:spPr>
                </pic:pic>
              </a:graphicData>
            </a:graphic>
          </wp:inline>
        </w:drawing>
      </w:r>
      <w:r w:rsidDel="00000000" w:rsidR="00000000" w:rsidRPr="00000000">
        <w:rPr>
          <w:rtl w:val="0"/>
        </w:rPr>
      </w:r>
    </w:p>
    <w:p w:rsidR="00000000" w:rsidDel="00000000" w:rsidP="00000000" w:rsidRDefault="00000000" w:rsidRPr="00000000" w14:paraId="000004BC">
      <w:pPr>
        <w:pageBreakBefore w:val="0"/>
        <w:spacing w:line="360" w:lineRule="auto"/>
        <w:jc w:val="both"/>
        <w:rPr>
          <w:sz w:val="20"/>
          <w:szCs w:val="20"/>
        </w:rPr>
      </w:pPr>
      <w:r w:rsidDel="00000000" w:rsidR="00000000" w:rsidRPr="00000000">
        <w:rPr>
          <w:sz w:val="20"/>
          <w:szCs w:val="20"/>
          <w:rtl w:val="0"/>
        </w:rPr>
        <w:t xml:space="preserve">              Fonte: Olivier (2020)</w:t>
      </w:r>
    </w:p>
    <w:p w:rsidR="00000000" w:rsidDel="00000000" w:rsidP="00000000" w:rsidRDefault="00000000" w:rsidRPr="00000000" w14:paraId="000004BD">
      <w:pPr>
        <w:pageBreakBefore w:val="0"/>
        <w:spacing w:line="360" w:lineRule="auto"/>
        <w:jc w:val="both"/>
        <w:rPr>
          <w:color w:val="ff0000"/>
          <w:sz w:val="20"/>
          <w:szCs w:val="20"/>
        </w:rPr>
      </w:pPr>
      <w:r w:rsidDel="00000000" w:rsidR="00000000" w:rsidRPr="00000000">
        <w:rPr>
          <w:rtl w:val="0"/>
        </w:rPr>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 ABORDAGEM E TIPOS DE PESQUISA</w:t>
      </w:r>
    </w:p>
    <w:p w:rsidR="00000000" w:rsidDel="00000000" w:rsidP="00000000" w:rsidRDefault="00000000" w:rsidRPr="00000000" w14:paraId="000004BF">
      <w:pPr>
        <w:pageBreakBefore w:val="0"/>
        <w:spacing w:line="360" w:lineRule="auto"/>
        <w:rPr>
          <w:color w:val="ff40ff"/>
        </w:rPr>
      </w:pPr>
      <w:r w:rsidDel="00000000" w:rsidR="00000000" w:rsidRPr="00000000">
        <w:rPr>
          <w:color w:val="ff40ff"/>
          <w:rtl w:val="0"/>
        </w:rPr>
        <w:t xml:space="preserve">ORIENTAÇÕES</w:t>
      </w:r>
    </w:p>
    <w:p w:rsidR="00000000" w:rsidDel="00000000" w:rsidP="00000000" w:rsidRDefault="00000000" w:rsidRPr="00000000" w14:paraId="000004C0">
      <w:pPr>
        <w:pageBreakBefore w:val="0"/>
        <w:spacing w:line="360" w:lineRule="auto"/>
        <w:rPr>
          <w:color w:val="0432ff"/>
        </w:rPr>
      </w:pPr>
      <w:r w:rsidDel="00000000" w:rsidR="00000000" w:rsidRPr="00000000">
        <w:rPr>
          <w:color w:val="0432ff"/>
          <w:rtl w:val="0"/>
        </w:rPr>
        <w:t xml:space="preserve">O Quadro 6, a seguir,  pode auxiliar na identificação da abordagem da sua pesquisa, que também pode ser formada por um mix, no qual a parte qualitativa complementa a quantitativa, ou vice-versa. </w:t>
      </w:r>
    </w:p>
    <w:p w:rsidR="00000000" w:rsidDel="00000000" w:rsidP="00000000" w:rsidRDefault="00000000" w:rsidRPr="00000000" w14:paraId="000004C1">
      <w:pPr>
        <w:pageBreakBefore w:val="0"/>
        <w:spacing w:line="360" w:lineRule="auto"/>
        <w:rPr>
          <w:color w:val="0432ff"/>
        </w:rPr>
      </w:pPr>
      <w:r w:rsidDel="00000000" w:rsidR="00000000" w:rsidRPr="00000000">
        <w:rPr>
          <w:rtl w:val="0"/>
        </w:rPr>
      </w:r>
    </w:p>
    <w:p w:rsidR="00000000" w:rsidDel="00000000" w:rsidP="00000000" w:rsidRDefault="00000000" w:rsidRPr="00000000" w14:paraId="000004C2">
      <w:pPr>
        <w:pageBreakBefore w:val="0"/>
        <w:spacing w:line="360" w:lineRule="auto"/>
        <w:jc w:val="center"/>
        <w:rPr>
          <w:b w:val="1"/>
          <w:color w:val="0432ff"/>
        </w:rPr>
      </w:pPr>
      <w:r w:rsidDel="00000000" w:rsidR="00000000" w:rsidRPr="00000000">
        <w:rPr>
          <w:b w:val="1"/>
          <w:color w:val="0432ff"/>
          <w:rtl w:val="0"/>
        </w:rPr>
        <w:t xml:space="preserve">Quadro 6 – Abordagens em pesquisas</w:t>
      </w:r>
    </w:p>
    <w:p w:rsidR="00000000" w:rsidDel="00000000" w:rsidP="00000000" w:rsidRDefault="00000000" w:rsidRPr="00000000" w14:paraId="000004C3">
      <w:pPr>
        <w:pageBreakBefore w:val="0"/>
        <w:spacing w:line="360" w:lineRule="auto"/>
        <w:jc w:val="center"/>
        <w:rPr>
          <w:color w:val="0432ff"/>
        </w:rPr>
      </w:pPr>
      <w:r w:rsidDel="00000000" w:rsidR="00000000" w:rsidRPr="00000000">
        <w:rPr>
          <w:color w:val="0432ff"/>
        </w:rPr>
        <w:drawing>
          <wp:inline distB="0" distT="0" distL="0" distR="0">
            <wp:extent cx="5081425" cy="4158711"/>
            <wp:effectExtent b="0" l="0" r="0" t="0"/>
            <wp:docPr id="878" name="image13.png"/>
            <a:graphic>
              <a:graphicData uri="http://schemas.openxmlformats.org/drawingml/2006/picture">
                <pic:pic>
                  <pic:nvPicPr>
                    <pic:cNvPr id="0" name="image13.png"/>
                    <pic:cNvPicPr preferRelativeResize="0"/>
                  </pic:nvPicPr>
                  <pic:blipFill>
                    <a:blip r:embed="rId38"/>
                    <a:srcRect b="5282" l="0" r="0" t="6194"/>
                    <a:stretch>
                      <a:fillRect/>
                    </a:stretch>
                  </pic:blipFill>
                  <pic:spPr>
                    <a:xfrm>
                      <a:off x="0" y="0"/>
                      <a:ext cx="5081425" cy="4158711"/>
                    </a:xfrm>
                    <a:prstGeom prst="rect"/>
                    <a:ln/>
                  </pic:spPr>
                </pic:pic>
              </a:graphicData>
            </a:graphic>
          </wp:inline>
        </w:drawing>
      </w:r>
      <w:r w:rsidDel="00000000" w:rsidR="00000000" w:rsidRPr="00000000">
        <w:rPr>
          <w:rtl w:val="0"/>
        </w:rPr>
      </w:r>
    </w:p>
    <w:p w:rsidR="00000000" w:rsidDel="00000000" w:rsidP="00000000" w:rsidRDefault="00000000" w:rsidRPr="00000000" w14:paraId="000004C4">
      <w:pPr>
        <w:pageBreakBefore w:val="0"/>
        <w:spacing w:line="360" w:lineRule="auto"/>
        <w:jc w:val="both"/>
        <w:rPr>
          <w:color w:val="0432ff"/>
          <w:sz w:val="20"/>
          <w:szCs w:val="20"/>
        </w:rPr>
      </w:pPr>
      <w:r w:rsidDel="00000000" w:rsidR="00000000" w:rsidRPr="00000000">
        <w:rPr>
          <w:color w:val="0432ff"/>
          <w:sz w:val="20"/>
          <w:szCs w:val="20"/>
          <w:rtl w:val="0"/>
        </w:rPr>
        <w:t xml:space="preserve">               Fonte: Olivier e Dias (2020, p. 30)</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i7ojhp" w:id="21"/>
      <w:bookmarkEnd w:id="21"/>
      <w:r w:rsidDel="00000000" w:rsidR="00000000" w:rsidRPr="00000000">
        <w:rPr>
          <w:rtl w:val="0"/>
        </w:rPr>
      </w:r>
    </w:p>
    <w:p w:rsidR="00000000" w:rsidDel="00000000" w:rsidP="00000000" w:rsidRDefault="00000000" w:rsidRPr="00000000" w14:paraId="000004C6">
      <w:pPr>
        <w:pageBreakBefore w:val="0"/>
        <w:spacing w:line="360" w:lineRule="auto"/>
        <w:rPr>
          <w:color w:val="ff40ff"/>
        </w:rPr>
      </w:pPr>
      <w:r w:rsidDel="00000000" w:rsidR="00000000" w:rsidRPr="00000000">
        <w:rPr>
          <w:color w:val="ff40ff"/>
          <w:rtl w:val="0"/>
        </w:rPr>
        <w:t xml:space="preserve">EXEMPLO</w:t>
      </w:r>
    </w:p>
    <w:p w:rsidR="00000000" w:rsidDel="00000000" w:rsidP="00000000" w:rsidRDefault="00000000" w:rsidRPr="00000000" w14:paraId="000004C7">
      <w:pPr>
        <w:pageBreakBefore w:val="0"/>
        <w:spacing w:line="360" w:lineRule="auto"/>
        <w:jc w:val="both"/>
        <w:rPr/>
      </w:pPr>
      <w:r w:rsidDel="00000000" w:rsidR="00000000" w:rsidRPr="00000000">
        <w:rPr>
          <w:rtl w:val="0"/>
        </w:rPr>
        <w:t xml:space="preserve">Esta pesquisa teve seu projeto elaborado dentro de uma abordagem mix, apresentando, portanto, uma dimensão quantitativa e outra qualitativa. </w:t>
      </w:r>
    </w:p>
    <w:p w:rsidR="00000000" w:rsidDel="00000000" w:rsidP="00000000" w:rsidRDefault="00000000" w:rsidRPr="00000000" w14:paraId="000004C8">
      <w:pPr>
        <w:pageBreakBefore w:val="0"/>
        <w:spacing w:line="360" w:lineRule="auto"/>
        <w:jc w:val="both"/>
        <w:rPr/>
      </w:pPr>
      <w:r w:rsidDel="00000000" w:rsidR="00000000" w:rsidRPr="00000000">
        <w:rPr>
          <w:rtl w:val="0"/>
        </w:rPr>
      </w:r>
    </w:p>
    <w:p w:rsidR="00000000" w:rsidDel="00000000" w:rsidP="00000000" w:rsidRDefault="00000000" w:rsidRPr="00000000" w14:paraId="000004C9">
      <w:pPr>
        <w:pageBreakBefore w:val="0"/>
        <w:spacing w:line="360" w:lineRule="auto"/>
        <w:jc w:val="both"/>
        <w:rPr/>
      </w:pPr>
      <w:r w:rsidDel="00000000" w:rsidR="00000000" w:rsidRPr="00000000">
        <w:rPr>
          <w:rtl w:val="0"/>
        </w:rPr>
        <w:t xml:space="preserve">Em seu aspecto quantitativo ela se justifica pela necessidade de se levantar dados, em valores numéricos absolutos, dos seguintes elementos: </w:t>
      </w:r>
    </w:p>
    <w:p w:rsidR="00000000" w:rsidDel="00000000" w:rsidP="00000000" w:rsidRDefault="00000000" w:rsidRPr="00000000" w14:paraId="000004CA">
      <w:pPr>
        <w:pageBreakBefore w:val="0"/>
        <w:spacing w:line="360" w:lineRule="auto"/>
        <w:jc w:val="both"/>
        <w:rPr/>
      </w:pPr>
      <w:r w:rsidDel="00000000" w:rsidR="00000000" w:rsidRPr="00000000">
        <w:rPr>
          <w:rtl w:val="0"/>
        </w:rPr>
        <w:t xml:space="preserve">Quantidades produzidas de .... gastos referentes ..... ou .... das pessoas que .... ou do patrimônio ...... Esses dados permitirão ter uma visão da dimensão do que se tem de gastos... de pessoas .... de patrimônio em relação ao número total de .....</w:t>
      </w:r>
    </w:p>
    <w:p w:rsidR="00000000" w:rsidDel="00000000" w:rsidP="00000000" w:rsidRDefault="00000000" w:rsidRPr="00000000" w14:paraId="000004CB">
      <w:pPr>
        <w:pageBreakBefore w:val="0"/>
        <w:spacing w:line="360" w:lineRule="auto"/>
        <w:jc w:val="both"/>
        <w:rPr/>
      </w:pPr>
      <w:r w:rsidDel="00000000" w:rsidR="00000000" w:rsidRPr="00000000">
        <w:rPr>
          <w:rtl w:val="0"/>
        </w:rPr>
      </w:r>
    </w:p>
    <w:p w:rsidR="00000000" w:rsidDel="00000000" w:rsidP="00000000" w:rsidRDefault="00000000" w:rsidRPr="00000000" w14:paraId="000004CC">
      <w:pPr>
        <w:pageBreakBefore w:val="0"/>
        <w:spacing w:line="360" w:lineRule="auto"/>
        <w:jc w:val="both"/>
        <w:rPr/>
      </w:pPr>
      <w:r w:rsidDel="00000000" w:rsidR="00000000" w:rsidRPr="00000000">
        <w:rPr>
          <w:rtl w:val="0"/>
        </w:rPr>
        <w:t xml:space="preserve">A dimensão qualitativa será dada pelos resultados das entrevistas e da observação </w:t>
      </w:r>
      <w:r w:rsidDel="00000000" w:rsidR="00000000" w:rsidRPr="00000000">
        <w:rPr>
          <w:i w:val="1"/>
          <w:rtl w:val="0"/>
        </w:rPr>
        <w:t xml:space="preserve">in loco</w:t>
      </w:r>
      <w:r w:rsidDel="00000000" w:rsidR="00000000" w:rsidRPr="00000000">
        <w:rPr>
          <w:rtl w:val="0"/>
        </w:rPr>
        <w:t xml:space="preserve">, uma vez que será necessário obter a percepção dos gestores, .... das pessoas que vivenciam o problema estudado.... </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E">
      <w:pPr>
        <w:pageBreakBefore w:val="0"/>
        <w:spacing w:line="360" w:lineRule="auto"/>
        <w:jc w:val="both"/>
        <w:rPr/>
      </w:pP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2xcytpi" w:id="22"/>
      <w:bookmarkEnd w:id="2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 FONTE E NATUREZA DOS DADOS </w:t>
      </w:r>
    </w:p>
    <w:p w:rsidR="00000000" w:rsidDel="00000000" w:rsidP="00000000" w:rsidRDefault="00000000" w:rsidRPr="00000000" w14:paraId="000004D0">
      <w:pPr>
        <w:pageBreakBefore w:val="0"/>
        <w:spacing w:line="360" w:lineRule="auto"/>
        <w:jc w:val="both"/>
        <w:rPr/>
      </w:pPr>
      <w:r w:rsidDel="00000000" w:rsidR="00000000" w:rsidRPr="00000000">
        <w:rPr>
          <w:rtl w:val="0"/>
        </w:rPr>
        <w:t xml:space="preserve">Se você aplica um questionário ou realiza uma entrevistas a fonte de dados são as pessoas que responderam. </w:t>
      </w:r>
    </w:p>
    <w:p w:rsidR="00000000" w:rsidDel="00000000" w:rsidP="00000000" w:rsidRDefault="00000000" w:rsidRPr="00000000" w14:paraId="000004D1">
      <w:pPr>
        <w:pageBreakBefore w:val="0"/>
        <w:spacing w:line="360" w:lineRule="auto"/>
        <w:jc w:val="both"/>
        <w:rPr/>
      </w:pPr>
      <w:r w:rsidDel="00000000" w:rsidR="00000000" w:rsidRPr="00000000">
        <w:rPr>
          <w:rtl w:val="0"/>
        </w:rPr>
      </w:r>
    </w:p>
    <w:p w:rsidR="00000000" w:rsidDel="00000000" w:rsidP="00000000" w:rsidRDefault="00000000" w:rsidRPr="00000000" w14:paraId="000004D2">
      <w:pPr>
        <w:pageBreakBefore w:val="0"/>
        <w:spacing w:line="360" w:lineRule="auto"/>
        <w:jc w:val="both"/>
        <w:rPr/>
      </w:pPr>
      <w:r w:rsidDel="00000000" w:rsidR="00000000" w:rsidRPr="00000000">
        <w:rPr>
          <w:rtl w:val="0"/>
        </w:rPr>
        <w:t xml:space="preserve">Outras fontes comuns são documentos e os dados abertos (IBGE, IPEA, etc.)  </w:t>
      </w:r>
    </w:p>
    <w:p w:rsidR="00000000" w:rsidDel="00000000" w:rsidP="00000000" w:rsidRDefault="00000000" w:rsidRPr="00000000" w14:paraId="000004D3">
      <w:pPr>
        <w:pageBreakBefore w:val="0"/>
        <w:spacing w:line="360" w:lineRule="auto"/>
        <w:jc w:val="both"/>
        <w:rPr/>
      </w:pPr>
      <w:r w:rsidDel="00000000" w:rsidR="00000000" w:rsidRPr="00000000">
        <w:rPr>
          <w:rtl w:val="0"/>
        </w:rPr>
      </w:r>
    </w:p>
    <w:p w:rsidR="00000000" w:rsidDel="00000000" w:rsidP="00000000" w:rsidRDefault="00000000" w:rsidRPr="00000000" w14:paraId="000004D4">
      <w:pPr>
        <w:pageBreakBefore w:val="0"/>
        <w:spacing w:line="360" w:lineRule="auto"/>
        <w:jc w:val="both"/>
        <w:rPr/>
      </w:pPr>
      <w:r w:rsidDel="00000000" w:rsidR="00000000" w:rsidRPr="00000000">
        <w:rPr>
          <w:rtl w:val="0"/>
        </w:rPr>
        <w:t xml:space="preserve">Descreva o perfil e quantidade de entrevistados pretendida. Justifique o porquê desses entrevistados (eles têm que dominar o assunto e ter experiência em lidar com ele). </w:t>
      </w:r>
    </w:p>
    <w:p w:rsidR="00000000" w:rsidDel="00000000" w:rsidP="00000000" w:rsidRDefault="00000000" w:rsidRPr="00000000" w14:paraId="000004D5">
      <w:pPr>
        <w:pageBreakBefore w:val="0"/>
        <w:spacing w:line="360" w:lineRule="auto"/>
        <w:jc w:val="both"/>
        <w:rPr/>
      </w:pPr>
      <w:r w:rsidDel="00000000" w:rsidR="00000000" w:rsidRPr="00000000">
        <w:rPr>
          <w:rtl w:val="0"/>
        </w:rPr>
      </w:r>
    </w:p>
    <w:p w:rsidR="00000000" w:rsidDel="00000000" w:rsidP="00000000" w:rsidRDefault="00000000" w:rsidRPr="00000000" w14:paraId="000004D6">
      <w:pPr>
        <w:pageBreakBefore w:val="0"/>
        <w:spacing w:line="360" w:lineRule="auto"/>
        <w:jc w:val="both"/>
        <w:rPr/>
      </w:pPr>
      <w:r w:rsidDel="00000000" w:rsidR="00000000" w:rsidRPr="00000000">
        <w:rPr>
          <w:rtl w:val="0"/>
        </w:rPr>
        <w:t xml:space="preserve">Faça o mesmo para o questionário. </w:t>
      </w:r>
    </w:p>
    <w:p w:rsidR="00000000" w:rsidDel="00000000" w:rsidP="00000000" w:rsidRDefault="00000000" w:rsidRPr="00000000" w14:paraId="000004D7">
      <w:pPr>
        <w:pageBreakBefore w:val="0"/>
        <w:spacing w:line="360" w:lineRule="auto"/>
        <w:jc w:val="both"/>
        <w:rPr/>
      </w:pPr>
      <w:r w:rsidDel="00000000" w:rsidR="00000000" w:rsidRPr="00000000">
        <w:rPr>
          <w:rtl w:val="0"/>
        </w:rPr>
      </w:r>
    </w:p>
    <w:p w:rsidR="00000000" w:rsidDel="00000000" w:rsidP="00000000" w:rsidRDefault="00000000" w:rsidRPr="00000000" w14:paraId="000004D8">
      <w:pPr>
        <w:pageBreakBefore w:val="0"/>
        <w:spacing w:line="360" w:lineRule="auto"/>
        <w:jc w:val="both"/>
        <w:rPr/>
      </w:pPr>
      <w:r w:rsidDel="00000000" w:rsidR="00000000" w:rsidRPr="00000000">
        <w:rPr>
          <w:rtl w:val="0"/>
        </w:rPr>
        <w:t xml:space="preserve">No caso dos documentos descreva o tipo e a quantidade que pretende utilizar. Mostre o porquê de tê-los escolhido. </w:t>
      </w:r>
    </w:p>
    <w:p w:rsidR="00000000" w:rsidDel="00000000" w:rsidP="00000000" w:rsidRDefault="00000000" w:rsidRPr="00000000" w14:paraId="000004D9">
      <w:pPr>
        <w:pageBreakBefore w:val="0"/>
        <w:spacing w:line="360" w:lineRule="auto"/>
        <w:jc w:val="both"/>
        <w:rPr/>
      </w:pPr>
      <w:r w:rsidDel="00000000" w:rsidR="00000000" w:rsidRPr="00000000">
        <w:rPr>
          <w:rtl w:val="0"/>
        </w:rPr>
      </w:r>
    </w:p>
    <w:p w:rsidR="00000000" w:rsidDel="00000000" w:rsidP="00000000" w:rsidRDefault="00000000" w:rsidRPr="00000000" w14:paraId="000004DA">
      <w:pPr>
        <w:pageBreakBefore w:val="0"/>
        <w:spacing w:line="360" w:lineRule="auto"/>
        <w:jc w:val="both"/>
        <w:rPr/>
      </w:pPr>
      <w:r w:rsidDel="00000000" w:rsidR="00000000" w:rsidRPr="00000000">
        <w:rPr>
          <w:rtl w:val="0"/>
        </w:rPr>
        <w:t xml:space="preserve">Descreva ainda, para cada situação, se os dados são primários ou secundários. </w:t>
      </w:r>
    </w:p>
    <w:p w:rsidR="00000000" w:rsidDel="00000000" w:rsidP="00000000" w:rsidRDefault="00000000" w:rsidRPr="00000000" w14:paraId="000004DB">
      <w:pPr>
        <w:pageBreakBefore w:val="0"/>
        <w:spacing w:line="360" w:lineRule="auto"/>
        <w:jc w:val="both"/>
        <w:rPr/>
      </w:pPr>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ci93xb" w:id="23"/>
      <w:bookmarkEnd w:id="2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 POPULAÇÃO E AMOSTRA</w:t>
      </w:r>
    </w:p>
    <w:p w:rsidR="00000000" w:rsidDel="00000000" w:rsidP="00000000" w:rsidRDefault="00000000" w:rsidRPr="00000000" w14:paraId="000004DD">
      <w:pPr>
        <w:pageBreakBefore w:val="0"/>
        <w:spacing w:line="360" w:lineRule="auto"/>
        <w:jc w:val="both"/>
        <w:rPr/>
      </w:pPr>
      <w:r w:rsidDel="00000000" w:rsidR="00000000" w:rsidRPr="00000000">
        <w:rPr>
          <w:rtl w:val="0"/>
        </w:rPr>
        <w:t xml:space="preserve">Para cada das fontes de dados explique como você irá identificar quem irá participar da entrevista e quem serão os respondentes do questionário. </w:t>
      </w:r>
    </w:p>
    <w:p w:rsidR="00000000" w:rsidDel="00000000" w:rsidP="00000000" w:rsidRDefault="00000000" w:rsidRPr="00000000" w14:paraId="000004DE">
      <w:pPr>
        <w:pageBreakBefore w:val="0"/>
        <w:spacing w:line="360" w:lineRule="auto"/>
        <w:jc w:val="both"/>
        <w:rPr/>
      </w:pPr>
      <w:r w:rsidDel="00000000" w:rsidR="00000000" w:rsidRPr="00000000">
        <w:rPr>
          <w:rtl w:val="0"/>
        </w:rPr>
      </w:r>
    </w:p>
    <w:p w:rsidR="00000000" w:rsidDel="00000000" w:rsidP="00000000" w:rsidRDefault="00000000" w:rsidRPr="00000000" w14:paraId="000004DF">
      <w:pPr>
        <w:pageBreakBefore w:val="0"/>
        <w:spacing w:line="360" w:lineRule="auto"/>
        <w:jc w:val="both"/>
        <w:rPr/>
      </w:pPr>
      <w:r w:rsidDel="00000000" w:rsidR="00000000" w:rsidRPr="00000000">
        <w:rPr>
          <w:rtl w:val="0"/>
        </w:rPr>
        <w:t xml:space="preserve">Considere a população e dimensione a amostra, com a margem de erro e confiabilidade.</w:t>
      </w:r>
    </w:p>
    <w:p w:rsidR="00000000" w:rsidDel="00000000" w:rsidP="00000000" w:rsidRDefault="00000000" w:rsidRPr="00000000" w14:paraId="000004E0">
      <w:pPr>
        <w:pageBreakBefore w:val="0"/>
        <w:spacing w:line="360" w:lineRule="auto"/>
        <w:jc w:val="both"/>
        <w:rPr/>
      </w:pPr>
      <w:r w:rsidDel="00000000" w:rsidR="00000000" w:rsidRPr="00000000">
        <w:rPr>
          <w:rtl w:val="0"/>
        </w:rPr>
      </w:r>
    </w:p>
    <w:p w:rsidR="00000000" w:rsidDel="00000000" w:rsidP="00000000" w:rsidRDefault="00000000" w:rsidRPr="00000000" w14:paraId="000004E1">
      <w:pPr>
        <w:pageBreakBefore w:val="0"/>
        <w:spacing w:line="360" w:lineRule="auto"/>
        <w:jc w:val="both"/>
        <w:rPr/>
      </w:pPr>
      <w:r w:rsidDel="00000000" w:rsidR="00000000" w:rsidRPr="00000000">
        <w:rPr>
          <w:rtl w:val="0"/>
        </w:rPr>
        <w:t xml:space="preserve">No caso da amostra qualitativa descreva como irá compor a amostra e quantas pessoas participarão. Explique o porquê desta quantidade. Classifique o tipo de amostra. </w:t>
      </w:r>
    </w:p>
    <w:p w:rsidR="00000000" w:rsidDel="00000000" w:rsidP="00000000" w:rsidRDefault="00000000" w:rsidRPr="00000000" w14:paraId="000004E2">
      <w:pPr>
        <w:pageBreakBefore w:val="0"/>
        <w:spacing w:line="360" w:lineRule="auto"/>
        <w:jc w:val="both"/>
        <w:rPr/>
      </w:pPr>
      <w:r w:rsidDel="00000000" w:rsidR="00000000" w:rsidRPr="00000000">
        <w:rPr>
          <w:rtl w:val="0"/>
        </w:rPr>
      </w:r>
    </w:p>
    <w:p w:rsidR="00000000" w:rsidDel="00000000" w:rsidP="00000000" w:rsidRDefault="00000000" w:rsidRPr="00000000" w14:paraId="000004E3">
      <w:pPr>
        <w:pageBreakBefore w:val="0"/>
        <w:spacing w:line="360" w:lineRule="auto"/>
        <w:jc w:val="both"/>
        <w:rPr/>
      </w:pPr>
      <w:r w:rsidDel="00000000" w:rsidR="00000000" w:rsidRPr="00000000">
        <w:rPr>
          <w:rtl w:val="0"/>
        </w:rPr>
        <w:t xml:space="preserve">A amostra está distribuída conforme o Gráfico 1. </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24"/>
      <w:bookmarkEnd w:id="2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Gráfico 1 – Exemplo de gráfico</w:t>
      </w:r>
    </w:p>
    <w:p w:rsidR="00000000" w:rsidDel="00000000" w:rsidP="00000000" w:rsidRDefault="00000000" w:rsidRPr="00000000" w14:paraId="000004E5">
      <w:pPr>
        <w:pageBreakBefore w:val="0"/>
        <w:jc w:val="center"/>
        <w:rPr/>
      </w:pPr>
      <w:r w:rsidDel="00000000" w:rsidR="00000000" w:rsidRPr="00000000">
        <w:rPr/>
        <w:drawing>
          <wp:inline distB="0" distT="0" distL="0" distR="0">
            <wp:extent cx="3607333" cy="2215241"/>
            <wp:effectExtent b="0" l="0" r="0" t="0"/>
            <wp:docPr id="879" name="image10.png"/>
            <a:graphic>
              <a:graphicData uri="http://schemas.openxmlformats.org/drawingml/2006/picture">
                <pic:pic>
                  <pic:nvPicPr>
                    <pic:cNvPr id="0" name="image10.png"/>
                    <pic:cNvPicPr preferRelativeResize="0"/>
                  </pic:nvPicPr>
                  <pic:blipFill>
                    <a:blip r:embed="rId39"/>
                    <a:srcRect b="0" l="0" r="0" t="0"/>
                    <a:stretch>
                      <a:fillRect/>
                    </a:stretch>
                  </pic:blipFill>
                  <pic:spPr>
                    <a:xfrm>
                      <a:off x="0" y="0"/>
                      <a:ext cx="3607333" cy="2215241"/>
                    </a:xfrm>
                    <a:prstGeom prst="rect"/>
                    <a:ln/>
                  </pic:spPr>
                </pic:pic>
              </a:graphicData>
            </a:graphic>
          </wp:inline>
        </w:drawing>
      </w:r>
      <w:r w:rsidDel="00000000" w:rsidR="00000000" w:rsidRPr="00000000">
        <w:rPr>
          <w:rtl w:val="0"/>
        </w:rPr>
      </w:r>
    </w:p>
    <w:p w:rsidR="00000000" w:rsidDel="00000000" w:rsidP="00000000" w:rsidRDefault="00000000" w:rsidRPr="00000000" w14:paraId="000004E6">
      <w:pPr>
        <w:pageBreakBefore w:val="0"/>
        <w:rPr>
          <w:sz w:val="20"/>
          <w:szCs w:val="20"/>
        </w:rPr>
      </w:pPr>
      <w:r w:rsidDel="00000000" w:rsidR="00000000" w:rsidRPr="00000000">
        <w:rPr>
          <w:rtl w:val="0"/>
        </w:rPr>
        <w:t xml:space="preserve">                         </w:t>
      </w:r>
      <w:r w:rsidDel="00000000" w:rsidR="00000000" w:rsidRPr="00000000">
        <w:rPr>
          <w:sz w:val="20"/>
          <w:szCs w:val="20"/>
          <w:rtl w:val="0"/>
        </w:rPr>
        <w:t xml:space="preserve">Fonte: Elaboração própria</w:t>
      </w:r>
    </w:p>
    <w:p w:rsidR="00000000" w:rsidDel="00000000" w:rsidP="00000000" w:rsidRDefault="00000000" w:rsidRPr="00000000" w14:paraId="000004E7">
      <w:pPr>
        <w:pageBreakBefore w:val="0"/>
        <w:spacing w:line="360" w:lineRule="auto"/>
        <w:jc w:val="both"/>
        <w:rPr/>
      </w:pP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2bn6wsx" w:id="25"/>
      <w:bookmarkEnd w:id="2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  INSTRUMENTOS DE COLETA DE DADOS </w:t>
      </w:r>
    </w:p>
    <w:p w:rsidR="00000000" w:rsidDel="00000000" w:rsidP="00000000" w:rsidRDefault="00000000" w:rsidRPr="00000000" w14:paraId="000004E9">
      <w:pPr>
        <w:pageBreakBefore w:val="0"/>
        <w:spacing w:line="360" w:lineRule="auto"/>
        <w:jc w:val="both"/>
        <w:rPr/>
      </w:pPr>
      <w:r w:rsidDel="00000000" w:rsidR="00000000" w:rsidRPr="00000000">
        <w:rPr>
          <w:rtl w:val="0"/>
        </w:rPr>
        <w:t xml:space="preserve">Descreva os tipos de instrumentos de coleta de dados que serão utilizados e após, faça um tabela conforme a Tabela 1. </w:t>
      </w:r>
    </w:p>
    <w:p w:rsidR="00000000" w:rsidDel="00000000" w:rsidP="00000000" w:rsidRDefault="00000000" w:rsidRPr="00000000" w14:paraId="000004EA">
      <w:pPr>
        <w:pageBreakBefore w:val="0"/>
        <w:spacing w:line="360" w:lineRule="auto"/>
        <w:jc w:val="both"/>
        <w:rPr/>
      </w:pPr>
      <w:r w:rsidDel="00000000" w:rsidR="00000000" w:rsidRPr="00000000">
        <w:rPr>
          <w:rtl w:val="0"/>
        </w:rPr>
      </w:r>
    </w:p>
    <w:p w:rsidR="00000000" w:rsidDel="00000000" w:rsidP="00000000" w:rsidRDefault="00000000" w:rsidRPr="00000000" w14:paraId="000004EB">
      <w:pPr>
        <w:pageBreakBefore w:val="0"/>
        <w:spacing w:line="360" w:lineRule="auto"/>
        <w:jc w:val="both"/>
        <w:rPr/>
      </w:pPr>
      <w:r w:rsidDel="00000000" w:rsidR="00000000" w:rsidRPr="00000000">
        <w:rPr>
          <w:rtl w:val="0"/>
        </w:rPr>
        <w:t xml:space="preserve">Descrever a estrutura geral do questionário e como foi feito o teste para verificação de problemas. </w:t>
      </w:r>
    </w:p>
    <w:p w:rsidR="00000000" w:rsidDel="00000000" w:rsidP="00000000" w:rsidRDefault="00000000" w:rsidRPr="00000000" w14:paraId="000004EC">
      <w:pPr>
        <w:pageBreakBefore w:val="0"/>
        <w:spacing w:line="360" w:lineRule="auto"/>
        <w:jc w:val="both"/>
        <w:rPr/>
      </w:pPr>
      <w:r w:rsidDel="00000000" w:rsidR="00000000" w:rsidRPr="00000000">
        <w:rPr>
          <w:rtl w:val="0"/>
        </w:rPr>
        <w:t xml:space="preserve">Dizer que o questionário e o roteiro da entrevista encontram-se em apêndice (Apêndices A e B)</w:t>
      </w:r>
    </w:p>
    <w:p w:rsidR="00000000" w:rsidDel="00000000" w:rsidP="00000000" w:rsidRDefault="00000000" w:rsidRPr="00000000" w14:paraId="000004ED">
      <w:pPr>
        <w:pageBreakBefore w:val="0"/>
        <w:spacing w:line="360" w:lineRule="auto"/>
        <w:jc w:val="both"/>
        <w:rPr/>
      </w:pPr>
      <w:r w:rsidDel="00000000" w:rsidR="00000000" w:rsidRPr="00000000">
        <w:rPr>
          <w:rtl w:val="0"/>
        </w:rPr>
      </w:r>
    </w:p>
    <w:p w:rsidR="00000000" w:rsidDel="00000000" w:rsidP="00000000" w:rsidRDefault="00000000" w:rsidRPr="00000000" w14:paraId="000004EE">
      <w:pPr>
        <w:pageBreakBefore w:val="0"/>
        <w:spacing w:line="360" w:lineRule="auto"/>
        <w:jc w:val="both"/>
        <w:rPr/>
      </w:pPr>
      <w:r w:rsidDel="00000000" w:rsidR="00000000" w:rsidRPr="00000000">
        <w:rPr>
          <w:rtl w:val="0"/>
        </w:rPr>
        <w:t xml:space="preserve">Fazer o cálculo do Alpha de Combrach para validar o questionário, após sua aplicação. </w:t>
      </w:r>
    </w:p>
    <w:p w:rsidR="00000000" w:rsidDel="00000000" w:rsidP="00000000" w:rsidRDefault="00000000" w:rsidRPr="00000000" w14:paraId="000004EF">
      <w:pPr>
        <w:pageBreakBefore w:val="0"/>
        <w:spacing w:line="360" w:lineRule="auto"/>
        <w:jc w:val="both"/>
        <w:rPr/>
      </w:pPr>
      <w:r w:rsidDel="00000000" w:rsidR="00000000" w:rsidRPr="00000000">
        <w:rPr>
          <w:rtl w:val="0"/>
        </w:rPr>
      </w:r>
    </w:p>
    <w:p w:rsidR="00000000" w:rsidDel="00000000" w:rsidP="00000000" w:rsidRDefault="00000000" w:rsidRPr="00000000" w14:paraId="000004F0">
      <w:pPr>
        <w:pageBreakBefore w:val="0"/>
        <w:spacing w:line="360" w:lineRule="auto"/>
        <w:jc w:val="both"/>
        <w:rPr/>
      </w:pPr>
      <w:r w:rsidDel="00000000" w:rsidR="00000000" w:rsidRPr="00000000">
        <w:rPr>
          <w:rtl w:val="0"/>
        </w:rPr>
        <w:t xml:space="preserve">Explicar o ponto de saturação da amostra. </w:t>
      </w:r>
    </w:p>
    <w:p w:rsidR="00000000" w:rsidDel="00000000" w:rsidP="00000000" w:rsidRDefault="00000000" w:rsidRPr="00000000" w14:paraId="000004F1">
      <w:pPr>
        <w:pageBreakBefore w:val="0"/>
        <w:spacing w:line="360" w:lineRule="auto"/>
        <w:jc w:val="both"/>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qsh70q" w:id="26"/>
      <w:bookmarkEnd w:id="2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Tabela 2 – Objetivos , amostra e coleta de dados</w:t>
      </w:r>
    </w:p>
    <w:tbl>
      <w:tblPr>
        <w:tblStyle w:val="Table11"/>
        <w:tblW w:w="8490.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405"/>
        <w:gridCol w:w="1843"/>
        <w:gridCol w:w="1984"/>
        <w:gridCol w:w="2258"/>
        <w:tblGridChange w:id="0">
          <w:tblGrid>
            <w:gridCol w:w="2405"/>
            <w:gridCol w:w="1843"/>
            <w:gridCol w:w="1984"/>
            <w:gridCol w:w="2258"/>
          </w:tblGrid>
        </w:tblGridChange>
      </w:tblGrid>
      <w:tr>
        <w:trPr>
          <w:cantSplit w:val="0"/>
          <w:tblHeader w:val="0"/>
        </w:trPr>
        <w:tc>
          <w:tcPr>
            <w:tcBorders>
              <w:left w:color="000000" w:space="0" w:sz="0" w:val="nil"/>
              <w:bottom w:color="000000" w:space="0" w:sz="4" w:val="single"/>
            </w:tcBorders>
            <w:shd w:fill="d9d9d9" w:val="clear"/>
            <w:vAlign w:val="center"/>
          </w:tcPr>
          <w:p w:rsidR="00000000" w:rsidDel="00000000" w:rsidP="00000000" w:rsidRDefault="00000000" w:rsidRPr="00000000" w14:paraId="000004F3">
            <w:pPr>
              <w:pageBreakBefore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 específicos</w:t>
            </w:r>
          </w:p>
        </w:tc>
        <w:tc>
          <w:tcPr>
            <w:tcBorders>
              <w:bottom w:color="000000" w:space="0" w:sz="4" w:val="single"/>
            </w:tcBorders>
            <w:shd w:fill="d9d9d9" w:val="clear"/>
            <w:vAlign w:val="center"/>
          </w:tcPr>
          <w:p w:rsidR="00000000" w:rsidDel="00000000" w:rsidP="00000000" w:rsidRDefault="00000000" w:rsidRPr="00000000" w14:paraId="000004F4">
            <w:pPr>
              <w:pageBreakBefore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Fonte de dados</w:t>
            </w:r>
          </w:p>
        </w:tc>
        <w:tc>
          <w:tcPr>
            <w:tcBorders>
              <w:bottom w:color="000000" w:space="0" w:sz="4" w:val="single"/>
            </w:tcBorders>
            <w:shd w:fill="d9d9d9" w:val="clear"/>
            <w:vAlign w:val="center"/>
          </w:tcPr>
          <w:p w:rsidR="00000000" w:rsidDel="00000000" w:rsidP="00000000" w:rsidRDefault="00000000" w:rsidRPr="00000000" w14:paraId="000004F5">
            <w:pPr>
              <w:pageBreakBefore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Censo ou amostra</w:t>
            </w:r>
          </w:p>
        </w:tc>
        <w:tc>
          <w:tcPr>
            <w:tcBorders>
              <w:bottom w:color="000000" w:space="0" w:sz="4" w:val="single"/>
              <w:right w:color="000000" w:space="0" w:sz="0" w:val="nil"/>
            </w:tcBorders>
            <w:shd w:fill="d9d9d9" w:val="clear"/>
            <w:vAlign w:val="center"/>
          </w:tcPr>
          <w:p w:rsidR="00000000" w:rsidDel="00000000" w:rsidP="00000000" w:rsidRDefault="00000000" w:rsidRPr="00000000" w14:paraId="000004F6">
            <w:pPr>
              <w:pageBreakBefore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Quantidade</w:t>
            </w:r>
          </w:p>
        </w:tc>
      </w:tr>
      <w:tr>
        <w:trPr>
          <w:cantSplit w:val="0"/>
          <w:tblHeader w:val="0"/>
        </w:trPr>
        <w:tc>
          <w:tcPr>
            <w:tcBorders>
              <w:left w:color="000000" w:space="0" w:sz="0" w:val="nil"/>
              <w:bottom w:color="000000" w:space="0" w:sz="0" w:val="nil"/>
            </w:tcBorders>
            <w:vAlign w:val="center"/>
          </w:tcPr>
          <w:p w:rsidR="00000000" w:rsidDel="00000000" w:rsidP="00000000" w:rsidRDefault="00000000" w:rsidRPr="00000000" w14:paraId="000004F7">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Objetivo específico 1 </w:t>
            </w:r>
          </w:p>
        </w:tc>
        <w:tc>
          <w:tcPr>
            <w:tcBorders>
              <w:bottom w:color="000000" w:space="0" w:sz="0" w:val="nil"/>
            </w:tcBorders>
            <w:vAlign w:val="center"/>
          </w:tcPr>
          <w:p w:rsidR="00000000" w:rsidDel="00000000" w:rsidP="00000000" w:rsidRDefault="00000000" w:rsidRPr="00000000" w14:paraId="000004F8">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Documentos </w:t>
            </w:r>
          </w:p>
        </w:tc>
        <w:tc>
          <w:tcPr>
            <w:tcBorders>
              <w:bottom w:color="000000" w:space="0" w:sz="0" w:val="nil"/>
            </w:tcBorders>
            <w:vAlign w:val="center"/>
          </w:tcPr>
          <w:p w:rsidR="00000000" w:rsidDel="00000000" w:rsidP="00000000" w:rsidRDefault="00000000" w:rsidRPr="00000000" w14:paraId="000004F9">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Censo</w:t>
            </w:r>
          </w:p>
        </w:tc>
        <w:tc>
          <w:tcPr>
            <w:tcBorders>
              <w:bottom w:color="000000" w:space="0" w:sz="0" w:val="nil"/>
              <w:right w:color="000000" w:space="0" w:sz="0" w:val="nil"/>
            </w:tcBorders>
            <w:vAlign w:val="center"/>
          </w:tcPr>
          <w:p w:rsidR="00000000" w:rsidDel="00000000" w:rsidP="00000000" w:rsidRDefault="00000000" w:rsidRPr="00000000" w14:paraId="000004FA">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 13 Relatórios gerenciais</w:t>
            </w:r>
          </w:p>
        </w:tc>
      </w:tr>
      <w:tr>
        <w:trPr>
          <w:cantSplit w:val="0"/>
          <w:tblHeader w:val="0"/>
        </w:trPr>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4FB">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Objetivo específico 2</w:t>
            </w:r>
          </w:p>
        </w:tc>
        <w:tc>
          <w:tcPr>
            <w:tcBorders>
              <w:top w:color="000000" w:space="0" w:sz="0" w:val="nil"/>
              <w:bottom w:color="000000" w:space="0" w:sz="0" w:val="nil"/>
            </w:tcBorders>
            <w:vAlign w:val="center"/>
          </w:tcPr>
          <w:p w:rsidR="00000000" w:rsidDel="00000000" w:rsidP="00000000" w:rsidRDefault="00000000" w:rsidRPr="00000000" w14:paraId="000004FC">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Questionário</w:t>
            </w:r>
          </w:p>
        </w:tc>
        <w:tc>
          <w:tcPr>
            <w:tcBorders>
              <w:top w:color="000000" w:space="0" w:sz="0" w:val="nil"/>
              <w:bottom w:color="000000" w:space="0" w:sz="0" w:val="nil"/>
            </w:tcBorders>
            <w:vAlign w:val="center"/>
          </w:tcPr>
          <w:p w:rsidR="00000000" w:rsidDel="00000000" w:rsidP="00000000" w:rsidRDefault="00000000" w:rsidRPr="00000000" w14:paraId="000004FD">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Amostra calculada</w:t>
            </w:r>
          </w:p>
        </w:tc>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4FE">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165 respondentes</w:t>
            </w:r>
          </w:p>
        </w:tc>
      </w:tr>
      <w:tr>
        <w:trPr>
          <w:cantSplit w:val="0"/>
          <w:tblHeader w:val="0"/>
        </w:trPr>
        <w:tc>
          <w:tcPr>
            <w:vMerge w:val="restart"/>
            <w:tcBorders>
              <w:top w:color="000000" w:space="0" w:sz="0" w:val="nil"/>
              <w:left w:color="000000" w:space="0" w:sz="0" w:val="nil"/>
              <w:bottom w:color="000000" w:space="0" w:sz="0" w:val="nil"/>
            </w:tcBorders>
            <w:vAlign w:val="center"/>
          </w:tcPr>
          <w:p w:rsidR="00000000" w:rsidDel="00000000" w:rsidP="00000000" w:rsidRDefault="00000000" w:rsidRPr="00000000" w14:paraId="000004FF">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Objetivo específico 3</w:t>
            </w:r>
          </w:p>
        </w:tc>
        <w:tc>
          <w:tcPr>
            <w:tcBorders>
              <w:top w:color="000000" w:space="0" w:sz="0" w:val="nil"/>
              <w:bottom w:color="000000" w:space="0" w:sz="0" w:val="nil"/>
            </w:tcBorders>
            <w:vAlign w:val="center"/>
          </w:tcPr>
          <w:p w:rsidR="00000000" w:rsidDel="00000000" w:rsidP="00000000" w:rsidRDefault="00000000" w:rsidRPr="00000000" w14:paraId="00000500">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Documentos</w:t>
            </w:r>
          </w:p>
        </w:tc>
        <w:tc>
          <w:tcPr>
            <w:tcBorders>
              <w:top w:color="000000" w:space="0" w:sz="0" w:val="nil"/>
              <w:bottom w:color="000000" w:space="0" w:sz="0" w:val="nil"/>
            </w:tcBorders>
            <w:vAlign w:val="center"/>
          </w:tcPr>
          <w:p w:rsidR="00000000" w:rsidDel="00000000" w:rsidP="00000000" w:rsidRDefault="00000000" w:rsidRPr="00000000" w14:paraId="00000501">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Censo </w:t>
            </w:r>
          </w:p>
        </w:tc>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502">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18 relatórios técnicos de 2019</w:t>
            </w:r>
          </w:p>
        </w:tc>
      </w:tr>
      <w:tr>
        <w:trPr>
          <w:cantSplit w:val="0"/>
          <w:tblHeader w:val="0"/>
        </w:trPr>
        <w:tc>
          <w:tcPr>
            <w:vMerge w:val="continue"/>
            <w:tcBorders>
              <w:top w:color="000000" w:space="0" w:sz="0" w:val="nil"/>
              <w:left w:color="000000" w:space="0" w:sz="0" w:val="nil"/>
              <w:bottom w:color="000000" w:space="0" w:sz="0" w:val="nil"/>
            </w:tcBorders>
            <w:vAlign w:val="center"/>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504">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Entrevistas</w:t>
            </w:r>
          </w:p>
        </w:tc>
        <w:tc>
          <w:tcPr>
            <w:tcBorders>
              <w:top w:color="000000" w:space="0" w:sz="0" w:val="nil"/>
              <w:bottom w:color="000000" w:space="0" w:sz="0" w:val="nil"/>
            </w:tcBorders>
            <w:vAlign w:val="center"/>
          </w:tcPr>
          <w:p w:rsidR="00000000" w:rsidDel="00000000" w:rsidP="00000000" w:rsidRDefault="00000000" w:rsidRPr="00000000" w14:paraId="00000505">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Amostra por saturação</w:t>
            </w:r>
          </w:p>
        </w:tc>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506">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A definir no campo de pesquisa</w:t>
            </w:r>
          </w:p>
        </w:tc>
      </w:tr>
      <w:tr>
        <w:trPr>
          <w:cantSplit w:val="0"/>
          <w:tblHeader w:val="0"/>
        </w:trPr>
        <w:tc>
          <w:tcPr>
            <w:tcBorders>
              <w:top w:color="000000" w:space="0" w:sz="0" w:val="nil"/>
              <w:left w:color="000000" w:space="0" w:sz="0" w:val="nil"/>
            </w:tcBorders>
            <w:vAlign w:val="center"/>
          </w:tcPr>
          <w:p w:rsidR="00000000" w:rsidDel="00000000" w:rsidP="00000000" w:rsidRDefault="00000000" w:rsidRPr="00000000" w14:paraId="00000507">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Objetivo específico n</w:t>
            </w:r>
          </w:p>
        </w:tc>
        <w:tc>
          <w:tcPr>
            <w:tcBorders>
              <w:top w:color="000000" w:space="0" w:sz="0" w:val="nil"/>
            </w:tcBorders>
            <w:vAlign w:val="center"/>
          </w:tcPr>
          <w:p w:rsidR="00000000" w:rsidDel="00000000" w:rsidP="00000000" w:rsidRDefault="00000000" w:rsidRPr="00000000" w14:paraId="00000508">
            <w:pPr>
              <w:pageBreakBefore w:val="0"/>
              <w:rPr>
                <w:rFonts w:ascii="Arial" w:cs="Arial" w:eastAsia="Arial" w:hAnsi="Arial"/>
                <w:sz w:val="20"/>
                <w:szCs w:val="20"/>
              </w:rPr>
            </w:pPr>
            <w:r w:rsidDel="00000000" w:rsidR="00000000" w:rsidRPr="00000000">
              <w:rPr>
                <w:rtl w:val="0"/>
              </w:rPr>
            </w:r>
          </w:p>
        </w:tc>
        <w:tc>
          <w:tcPr>
            <w:tcBorders>
              <w:top w:color="000000" w:space="0" w:sz="0" w:val="nil"/>
            </w:tcBorders>
            <w:vAlign w:val="center"/>
          </w:tcPr>
          <w:p w:rsidR="00000000" w:rsidDel="00000000" w:rsidP="00000000" w:rsidRDefault="00000000" w:rsidRPr="00000000" w14:paraId="00000509">
            <w:pPr>
              <w:pageBreakBefore w:val="0"/>
              <w:rPr>
                <w:rFonts w:ascii="Arial" w:cs="Arial" w:eastAsia="Arial" w:hAnsi="Arial"/>
                <w:sz w:val="20"/>
                <w:szCs w:val="20"/>
              </w:rPr>
            </w:pPr>
            <w:r w:rsidDel="00000000" w:rsidR="00000000" w:rsidRPr="00000000">
              <w:rPr>
                <w:rtl w:val="0"/>
              </w:rPr>
            </w:r>
          </w:p>
        </w:tc>
        <w:tc>
          <w:tcPr>
            <w:tcBorders>
              <w:top w:color="000000" w:space="0" w:sz="0" w:val="nil"/>
              <w:right w:color="000000" w:space="0" w:sz="0" w:val="nil"/>
            </w:tcBorders>
            <w:vAlign w:val="center"/>
          </w:tcPr>
          <w:p w:rsidR="00000000" w:rsidDel="00000000" w:rsidP="00000000" w:rsidRDefault="00000000" w:rsidRPr="00000000" w14:paraId="0000050A">
            <w:pPr>
              <w:pageBreakBefore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50B">
      <w:pPr>
        <w:pageBreakBefore w:val="0"/>
        <w:rPr>
          <w:sz w:val="20"/>
          <w:szCs w:val="20"/>
        </w:rPr>
      </w:pPr>
      <w:r w:rsidDel="00000000" w:rsidR="00000000" w:rsidRPr="00000000">
        <w:rPr>
          <w:sz w:val="20"/>
          <w:szCs w:val="20"/>
          <w:rtl w:val="0"/>
        </w:rPr>
        <w:t xml:space="preserve">Fonte: Elaboração própria</w:t>
      </w:r>
    </w:p>
    <w:p w:rsidR="00000000" w:rsidDel="00000000" w:rsidP="00000000" w:rsidRDefault="00000000" w:rsidRPr="00000000" w14:paraId="0000050C">
      <w:pPr>
        <w:pageBreakBefore w:val="0"/>
        <w:spacing w:line="360" w:lineRule="auto"/>
        <w:jc w:val="both"/>
        <w:rPr/>
      </w:pP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as4poj" w:id="27"/>
      <w:bookmarkEnd w:id="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3.5 FORMA DE TRATAMENTO DE DADOS PRETENDIDA</w:t>
      </w:r>
    </w:p>
    <w:p w:rsidR="00000000" w:rsidDel="00000000" w:rsidP="00000000" w:rsidRDefault="00000000" w:rsidRPr="00000000" w14:paraId="0000050E">
      <w:pPr>
        <w:pageBreakBefore w:val="0"/>
        <w:spacing w:line="360" w:lineRule="auto"/>
        <w:jc w:val="both"/>
        <w:rPr/>
      </w:pPr>
      <w:r w:rsidDel="00000000" w:rsidR="00000000" w:rsidRPr="00000000">
        <w:rPr>
          <w:rtl w:val="0"/>
        </w:rPr>
        <w:t xml:space="preserve">Descrever a forma de tratamento dos dados pretendida para cada tipo de dado coletado. </w:t>
      </w:r>
    </w:p>
    <w:p w:rsidR="00000000" w:rsidDel="00000000" w:rsidP="00000000" w:rsidRDefault="00000000" w:rsidRPr="00000000" w14:paraId="0000050F">
      <w:pPr>
        <w:pageBreakBefore w:val="0"/>
        <w:spacing w:line="360" w:lineRule="auto"/>
        <w:jc w:val="both"/>
        <w:rPr/>
      </w:pPr>
      <w:r w:rsidDel="00000000" w:rsidR="00000000" w:rsidRPr="00000000">
        <w:rPr>
          <w:rtl w:val="0"/>
        </w:rPr>
      </w:r>
    </w:p>
    <w:p w:rsidR="00000000" w:rsidDel="00000000" w:rsidP="00000000" w:rsidRDefault="00000000" w:rsidRPr="00000000" w14:paraId="00000510">
      <w:pPr>
        <w:pageBreakBefore w:val="0"/>
        <w:spacing w:line="360" w:lineRule="auto"/>
        <w:jc w:val="both"/>
        <w:rPr/>
      </w:pPr>
      <w:r w:rsidDel="00000000" w:rsidR="00000000" w:rsidRPr="00000000">
        <w:rPr>
          <w:rtl w:val="0"/>
        </w:rPr>
        <w:t xml:space="preserve">Pode ser ilustrado com o Quadro 4. </w:t>
      </w:r>
    </w:p>
    <w:p w:rsidR="00000000" w:rsidDel="00000000" w:rsidP="00000000" w:rsidRDefault="00000000" w:rsidRPr="00000000" w14:paraId="00000511">
      <w:pPr>
        <w:pageBreakBefore w:val="0"/>
        <w:spacing w:line="360" w:lineRule="auto"/>
        <w:jc w:val="both"/>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1pxezwc" w:id="28"/>
      <w:bookmarkEnd w:id="2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Quadro 4 – Objetivos, instrumento coleta e tratamento dos dados</w:t>
      </w:r>
    </w:p>
    <w:tbl>
      <w:tblPr>
        <w:tblStyle w:val="Table12"/>
        <w:tblW w:w="8490.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405"/>
        <w:gridCol w:w="1843"/>
        <w:gridCol w:w="4242"/>
        <w:tblGridChange w:id="0">
          <w:tblGrid>
            <w:gridCol w:w="2405"/>
            <w:gridCol w:w="1843"/>
            <w:gridCol w:w="4242"/>
          </w:tblGrid>
        </w:tblGridChange>
      </w:tblGrid>
      <w:tr>
        <w:trPr>
          <w:cantSplit w:val="0"/>
          <w:tblHeader w:val="0"/>
        </w:trPr>
        <w:tc>
          <w:tcPr>
            <w:tcBorders>
              <w:left w:color="000000" w:space="0" w:sz="0" w:val="nil"/>
              <w:bottom w:color="000000" w:space="0" w:sz="4" w:val="single"/>
            </w:tcBorders>
            <w:shd w:fill="d9d9d9" w:val="clear"/>
            <w:vAlign w:val="center"/>
          </w:tcPr>
          <w:p w:rsidR="00000000" w:rsidDel="00000000" w:rsidP="00000000" w:rsidRDefault="00000000" w:rsidRPr="00000000" w14:paraId="00000513">
            <w:pPr>
              <w:pageBreakBefore w:val="0"/>
              <w:spacing w:after="40" w:before="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 específicos</w:t>
            </w:r>
          </w:p>
        </w:tc>
        <w:tc>
          <w:tcPr>
            <w:tcBorders>
              <w:bottom w:color="000000" w:space="0" w:sz="4" w:val="single"/>
            </w:tcBorders>
            <w:shd w:fill="d9d9d9" w:val="clear"/>
            <w:vAlign w:val="center"/>
          </w:tcPr>
          <w:p w:rsidR="00000000" w:rsidDel="00000000" w:rsidP="00000000" w:rsidRDefault="00000000" w:rsidRPr="00000000" w14:paraId="00000514">
            <w:pPr>
              <w:pageBreakBefore w:val="0"/>
              <w:spacing w:after="40" w:before="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Instrumentos</w:t>
            </w:r>
          </w:p>
        </w:tc>
        <w:tc>
          <w:tcPr>
            <w:tcBorders>
              <w:bottom w:color="000000" w:space="0" w:sz="4" w:val="single"/>
            </w:tcBorders>
            <w:shd w:fill="d9d9d9" w:val="clear"/>
            <w:vAlign w:val="center"/>
          </w:tcPr>
          <w:p w:rsidR="00000000" w:rsidDel="00000000" w:rsidP="00000000" w:rsidRDefault="00000000" w:rsidRPr="00000000" w14:paraId="00000515">
            <w:pPr>
              <w:pageBreakBefore w:val="0"/>
              <w:spacing w:after="40" w:before="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 de análise</w:t>
            </w:r>
          </w:p>
        </w:tc>
      </w:tr>
      <w:tr>
        <w:trPr>
          <w:cantSplit w:val="0"/>
          <w:tblHeader w:val="0"/>
        </w:trPr>
        <w:tc>
          <w:tcPr>
            <w:tcBorders>
              <w:left w:color="000000" w:space="0" w:sz="0" w:val="nil"/>
              <w:bottom w:color="000000" w:space="0" w:sz="0" w:val="nil"/>
            </w:tcBorders>
            <w:vAlign w:val="center"/>
          </w:tcPr>
          <w:p w:rsidR="00000000" w:rsidDel="00000000" w:rsidP="00000000" w:rsidRDefault="00000000" w:rsidRPr="00000000" w14:paraId="00000516">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Objetivo específico 1 </w:t>
            </w:r>
          </w:p>
        </w:tc>
        <w:tc>
          <w:tcPr>
            <w:tcBorders>
              <w:bottom w:color="000000" w:space="0" w:sz="0" w:val="nil"/>
            </w:tcBorders>
            <w:vAlign w:val="center"/>
          </w:tcPr>
          <w:p w:rsidR="00000000" w:rsidDel="00000000" w:rsidP="00000000" w:rsidRDefault="00000000" w:rsidRPr="00000000" w14:paraId="00000517">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Documentos </w:t>
            </w:r>
          </w:p>
        </w:tc>
        <w:tc>
          <w:tcPr>
            <w:tcBorders>
              <w:bottom w:color="000000" w:space="0" w:sz="0" w:val="nil"/>
            </w:tcBorders>
            <w:vAlign w:val="center"/>
          </w:tcPr>
          <w:p w:rsidR="00000000" w:rsidDel="00000000" w:rsidP="00000000" w:rsidRDefault="00000000" w:rsidRPr="00000000" w14:paraId="00000518">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Análise qualitativa e de frequência </w:t>
            </w:r>
          </w:p>
        </w:tc>
      </w:tr>
      <w:tr>
        <w:trPr>
          <w:cantSplit w:val="0"/>
          <w:tblHeader w:val="0"/>
        </w:trPr>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519">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Objetivo específico 2</w:t>
            </w:r>
          </w:p>
        </w:tc>
        <w:tc>
          <w:tcPr>
            <w:tcBorders>
              <w:top w:color="000000" w:space="0" w:sz="0" w:val="nil"/>
              <w:bottom w:color="000000" w:space="0" w:sz="0" w:val="nil"/>
            </w:tcBorders>
            <w:vAlign w:val="center"/>
          </w:tcPr>
          <w:p w:rsidR="00000000" w:rsidDel="00000000" w:rsidP="00000000" w:rsidRDefault="00000000" w:rsidRPr="00000000" w14:paraId="0000051A">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Questionário</w:t>
            </w:r>
          </w:p>
        </w:tc>
        <w:tc>
          <w:tcPr>
            <w:tcBorders>
              <w:top w:color="000000" w:space="0" w:sz="0" w:val="nil"/>
              <w:bottom w:color="000000" w:space="0" w:sz="0" w:val="nil"/>
            </w:tcBorders>
            <w:vAlign w:val="center"/>
          </w:tcPr>
          <w:p w:rsidR="00000000" w:rsidDel="00000000" w:rsidP="00000000" w:rsidRDefault="00000000" w:rsidRPr="00000000" w14:paraId="0000051B">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Análise quantitativa inferencial  </w:t>
            </w:r>
          </w:p>
        </w:tc>
      </w:tr>
      <w:tr>
        <w:trPr>
          <w:cantSplit w:val="0"/>
          <w:tblHeader w:val="0"/>
        </w:trPr>
        <w:tc>
          <w:tcPr>
            <w:vMerge w:val="restart"/>
            <w:tcBorders>
              <w:top w:color="000000" w:space="0" w:sz="0" w:val="nil"/>
              <w:left w:color="000000" w:space="0" w:sz="0" w:val="nil"/>
              <w:bottom w:color="000000" w:space="0" w:sz="0" w:val="nil"/>
            </w:tcBorders>
            <w:vAlign w:val="center"/>
          </w:tcPr>
          <w:p w:rsidR="00000000" w:rsidDel="00000000" w:rsidP="00000000" w:rsidRDefault="00000000" w:rsidRPr="00000000" w14:paraId="0000051C">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Objetivo específico 3</w:t>
            </w:r>
          </w:p>
        </w:tc>
        <w:tc>
          <w:tcPr>
            <w:tcBorders>
              <w:top w:color="000000" w:space="0" w:sz="0" w:val="nil"/>
              <w:bottom w:color="000000" w:space="0" w:sz="0" w:val="nil"/>
            </w:tcBorders>
            <w:vAlign w:val="center"/>
          </w:tcPr>
          <w:p w:rsidR="00000000" w:rsidDel="00000000" w:rsidP="00000000" w:rsidRDefault="00000000" w:rsidRPr="00000000" w14:paraId="0000051D">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Documentos</w:t>
            </w:r>
          </w:p>
        </w:tc>
        <w:tc>
          <w:tcPr>
            <w:tcBorders>
              <w:top w:color="000000" w:space="0" w:sz="0" w:val="nil"/>
              <w:bottom w:color="000000" w:space="0" w:sz="0" w:val="nil"/>
            </w:tcBorders>
            <w:vAlign w:val="center"/>
          </w:tcPr>
          <w:p w:rsidR="00000000" w:rsidDel="00000000" w:rsidP="00000000" w:rsidRDefault="00000000" w:rsidRPr="00000000" w14:paraId="0000051E">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Análise de conteúdo</w:t>
            </w:r>
          </w:p>
        </w:tc>
      </w:tr>
      <w:tr>
        <w:trPr>
          <w:cantSplit w:val="0"/>
          <w:tblHeader w:val="0"/>
        </w:trPr>
        <w:tc>
          <w:tcPr>
            <w:vMerge w:val="continue"/>
            <w:tcBorders>
              <w:top w:color="000000" w:space="0" w:sz="0" w:val="nil"/>
              <w:left w:color="000000" w:space="0" w:sz="0" w:val="nil"/>
              <w:bottom w:color="000000" w:space="0" w:sz="0" w:val="nil"/>
            </w:tcBorders>
            <w:vAlign w:val="center"/>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520">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Entrevistas</w:t>
            </w:r>
          </w:p>
        </w:tc>
        <w:tc>
          <w:tcPr>
            <w:tcBorders>
              <w:top w:color="000000" w:space="0" w:sz="0" w:val="nil"/>
              <w:bottom w:color="000000" w:space="0" w:sz="0" w:val="nil"/>
            </w:tcBorders>
            <w:vAlign w:val="center"/>
          </w:tcPr>
          <w:p w:rsidR="00000000" w:rsidDel="00000000" w:rsidP="00000000" w:rsidRDefault="00000000" w:rsidRPr="00000000" w14:paraId="00000521">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Análise de conteúdo</w:t>
            </w:r>
          </w:p>
        </w:tc>
      </w:tr>
      <w:tr>
        <w:trPr>
          <w:cantSplit w:val="0"/>
          <w:tblHeader w:val="0"/>
        </w:trPr>
        <w:tc>
          <w:tcPr>
            <w:tcBorders>
              <w:top w:color="000000" w:space="0" w:sz="0" w:val="nil"/>
              <w:left w:color="000000" w:space="0" w:sz="0" w:val="nil"/>
            </w:tcBorders>
            <w:vAlign w:val="center"/>
          </w:tcPr>
          <w:p w:rsidR="00000000" w:rsidDel="00000000" w:rsidP="00000000" w:rsidRDefault="00000000" w:rsidRPr="00000000" w14:paraId="00000522">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Objetivo específico n</w:t>
            </w:r>
          </w:p>
        </w:tc>
        <w:tc>
          <w:tcPr>
            <w:tcBorders>
              <w:top w:color="000000" w:space="0" w:sz="0" w:val="nil"/>
            </w:tcBorders>
            <w:vAlign w:val="center"/>
          </w:tcPr>
          <w:p w:rsidR="00000000" w:rsidDel="00000000" w:rsidP="00000000" w:rsidRDefault="00000000" w:rsidRPr="00000000" w14:paraId="00000523">
            <w:pPr>
              <w:pageBreakBefore w:val="0"/>
              <w:spacing w:after="40" w:before="40" w:lineRule="auto"/>
              <w:rPr>
                <w:rFonts w:ascii="Arial" w:cs="Arial" w:eastAsia="Arial" w:hAnsi="Arial"/>
                <w:sz w:val="20"/>
                <w:szCs w:val="20"/>
              </w:rPr>
            </w:pPr>
            <w:r w:rsidDel="00000000" w:rsidR="00000000" w:rsidRPr="00000000">
              <w:rPr>
                <w:rtl w:val="0"/>
              </w:rPr>
            </w:r>
          </w:p>
        </w:tc>
        <w:tc>
          <w:tcPr>
            <w:tcBorders>
              <w:top w:color="000000" w:space="0" w:sz="0" w:val="nil"/>
            </w:tcBorders>
            <w:vAlign w:val="center"/>
          </w:tcPr>
          <w:p w:rsidR="00000000" w:rsidDel="00000000" w:rsidP="00000000" w:rsidRDefault="00000000" w:rsidRPr="00000000" w14:paraId="00000524">
            <w:pPr>
              <w:pageBreakBefore w:val="0"/>
              <w:spacing w:after="40" w:before="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525">
      <w:pPr>
        <w:pageBreakBefore w:val="0"/>
        <w:rPr>
          <w:sz w:val="20"/>
          <w:szCs w:val="20"/>
        </w:rPr>
      </w:pPr>
      <w:r w:rsidDel="00000000" w:rsidR="00000000" w:rsidRPr="00000000">
        <w:rPr>
          <w:sz w:val="20"/>
          <w:szCs w:val="20"/>
          <w:rtl w:val="0"/>
        </w:rPr>
        <w:t xml:space="preserve">Fonte: Elaboração própria</w:t>
      </w:r>
    </w:p>
    <w:p w:rsidR="00000000" w:rsidDel="00000000" w:rsidP="00000000" w:rsidRDefault="00000000" w:rsidRPr="00000000" w14:paraId="00000526">
      <w:pPr>
        <w:pageBreakBefore w:val="0"/>
        <w:spacing w:line="360" w:lineRule="auto"/>
        <w:jc w:val="both"/>
        <w:rPr/>
      </w:pPr>
      <w:r w:rsidDel="00000000" w:rsidR="00000000" w:rsidRPr="00000000">
        <w:rPr>
          <w:rtl w:val="0"/>
        </w:rPr>
      </w:r>
    </w:p>
    <w:p w:rsidR="00000000" w:rsidDel="00000000" w:rsidP="00000000" w:rsidRDefault="00000000" w:rsidRPr="00000000" w14:paraId="00000527">
      <w:pPr>
        <w:pageBreakBefore w:val="0"/>
        <w:spacing w:line="360" w:lineRule="auto"/>
        <w:jc w:val="both"/>
        <w:rPr/>
      </w:pPr>
      <w:r w:rsidDel="00000000" w:rsidR="00000000" w:rsidRPr="00000000">
        <w:rPr>
          <w:rtl w:val="0"/>
        </w:rPr>
        <w:t xml:space="preserve">Falar como a análise qualitativa será realizada. </w:t>
      </w:r>
    </w:p>
    <w:p w:rsidR="00000000" w:rsidDel="00000000" w:rsidP="00000000" w:rsidRDefault="00000000" w:rsidRPr="00000000" w14:paraId="00000528">
      <w:pPr>
        <w:pageBreakBefore w:val="0"/>
        <w:spacing w:line="360" w:lineRule="auto"/>
        <w:jc w:val="both"/>
        <w:rPr/>
      </w:pPr>
      <w:r w:rsidDel="00000000" w:rsidR="00000000" w:rsidRPr="00000000">
        <w:rPr>
          <w:rtl w:val="0"/>
        </w:rPr>
      </w:r>
    </w:p>
    <w:p w:rsidR="00000000" w:rsidDel="00000000" w:rsidP="00000000" w:rsidRDefault="00000000" w:rsidRPr="00000000" w14:paraId="00000529">
      <w:pPr>
        <w:pageBreakBefore w:val="0"/>
        <w:spacing w:line="360" w:lineRule="auto"/>
        <w:jc w:val="both"/>
        <w:rPr/>
      </w:pPr>
      <w:r w:rsidDel="00000000" w:rsidR="00000000" w:rsidRPr="00000000">
        <w:rPr>
          <w:rtl w:val="0"/>
        </w:rPr>
        <w:t xml:space="preserve">Falar como será realizada a análise quantitativa inferencial. </w:t>
      </w:r>
    </w:p>
    <w:p w:rsidR="00000000" w:rsidDel="00000000" w:rsidP="00000000" w:rsidRDefault="00000000" w:rsidRPr="00000000" w14:paraId="0000052A">
      <w:pPr>
        <w:pageBreakBefore w:val="0"/>
        <w:spacing w:line="360" w:lineRule="auto"/>
        <w:jc w:val="both"/>
        <w:rPr/>
      </w:pPr>
      <w:r w:rsidDel="00000000" w:rsidR="00000000" w:rsidRPr="00000000">
        <w:rPr>
          <w:rtl w:val="0"/>
        </w:rPr>
      </w:r>
    </w:p>
    <w:p w:rsidR="00000000" w:rsidDel="00000000" w:rsidP="00000000" w:rsidRDefault="00000000" w:rsidRPr="00000000" w14:paraId="0000052B">
      <w:pPr>
        <w:pageBreakBefore w:val="0"/>
        <w:spacing w:line="360" w:lineRule="auto"/>
        <w:jc w:val="both"/>
        <w:rPr/>
      </w:pPr>
      <w:r w:rsidDel="00000000" w:rsidR="00000000" w:rsidRPr="00000000">
        <w:rPr>
          <w:rtl w:val="0"/>
        </w:rPr>
        <w:t xml:space="preserve">No caso da análise de conteúdo, conforme Bardin (2012, p....) devem ser considerados os seguintes aspectos, no momento de manusear as dados: </w:t>
      </w:r>
    </w:p>
    <w:p w:rsidR="00000000" w:rsidDel="00000000" w:rsidP="00000000" w:rsidRDefault="00000000" w:rsidRPr="00000000" w14:paraId="0000052C">
      <w:pPr>
        <w:pageBreakBefore w:val="0"/>
        <w:spacing w:line="360" w:lineRule="auto"/>
        <w:jc w:val="both"/>
        <w:rPr/>
      </w:pPr>
      <w:r w:rsidDel="00000000" w:rsidR="00000000" w:rsidRPr="00000000">
        <w:rPr>
          <w:rtl w:val="0"/>
        </w:rPr>
      </w:r>
    </w:p>
    <w:p w:rsidR="00000000" w:rsidDel="00000000" w:rsidP="00000000" w:rsidRDefault="00000000" w:rsidRPr="00000000" w14:paraId="0000052D">
      <w:pPr>
        <w:pageBreakBefore w:val="0"/>
        <w:spacing w:line="360" w:lineRule="auto"/>
        <w:jc w:val="both"/>
        <w:rPr/>
      </w:pPr>
      <w:r w:rsidDel="00000000" w:rsidR="00000000" w:rsidRPr="00000000">
        <w:rPr>
          <w:rtl w:val="0"/>
        </w:rPr>
        <w:t xml:space="preserve">Exaustividade – trabalhar com todos os fragmentos de texto que têm alguma relação com o tema da pesquisa. </w:t>
      </w:r>
    </w:p>
    <w:p w:rsidR="00000000" w:rsidDel="00000000" w:rsidP="00000000" w:rsidRDefault="00000000" w:rsidRPr="00000000" w14:paraId="0000052E">
      <w:pPr>
        <w:pageBreakBefore w:val="0"/>
        <w:spacing w:line="360" w:lineRule="auto"/>
        <w:jc w:val="both"/>
        <w:rPr/>
      </w:pPr>
      <w:r w:rsidDel="00000000" w:rsidR="00000000" w:rsidRPr="00000000">
        <w:rPr>
          <w:rtl w:val="0"/>
        </w:rPr>
        <w:t xml:space="preserve">Representatividade – se possível trabalhar com todos os casos, todos os documentos, a população.</w:t>
      </w:r>
    </w:p>
    <w:p w:rsidR="00000000" w:rsidDel="00000000" w:rsidP="00000000" w:rsidRDefault="00000000" w:rsidRPr="00000000" w14:paraId="0000052F">
      <w:pPr>
        <w:pageBreakBefore w:val="0"/>
        <w:spacing w:line="360" w:lineRule="auto"/>
        <w:jc w:val="both"/>
        <w:rPr/>
      </w:pPr>
      <w:r w:rsidDel="00000000" w:rsidR="00000000" w:rsidRPr="00000000">
        <w:rPr>
          <w:rtl w:val="0"/>
        </w:rPr>
        <w:t xml:space="preserve">Homogeneidade – tratar somente de um único tema, utilizando as mesmas técnicas em todos eles.</w:t>
      </w:r>
    </w:p>
    <w:p w:rsidR="00000000" w:rsidDel="00000000" w:rsidP="00000000" w:rsidRDefault="00000000" w:rsidRPr="00000000" w14:paraId="00000530">
      <w:pPr>
        <w:pageBreakBefore w:val="0"/>
        <w:spacing w:line="360" w:lineRule="auto"/>
        <w:jc w:val="both"/>
        <w:rPr/>
      </w:pPr>
      <w:r w:rsidDel="00000000" w:rsidR="00000000" w:rsidRPr="00000000">
        <w:rPr>
          <w:rtl w:val="0"/>
        </w:rPr>
        <w:t xml:space="preserve">Pertinência – todos os documentos têm que ter relação direta com o tema da pesquisa.</w:t>
      </w:r>
    </w:p>
    <w:p w:rsidR="00000000" w:rsidDel="00000000" w:rsidP="00000000" w:rsidRDefault="00000000" w:rsidRPr="00000000" w14:paraId="00000531">
      <w:pPr>
        <w:pageBreakBefore w:val="0"/>
        <w:spacing w:line="360" w:lineRule="auto"/>
        <w:jc w:val="both"/>
        <w:rPr/>
      </w:pPr>
      <w:r w:rsidDel="00000000" w:rsidR="00000000" w:rsidRPr="00000000">
        <w:rPr>
          <w:rtl w:val="0"/>
        </w:rPr>
        <w:t xml:space="preserve">Exclusividade – cada fragmento de texto só poderá ficar (ser classificado) em uma categoria</w:t>
      </w:r>
    </w:p>
    <w:p w:rsidR="00000000" w:rsidDel="00000000" w:rsidP="00000000" w:rsidRDefault="00000000" w:rsidRPr="00000000" w14:paraId="00000532">
      <w:pPr>
        <w:pageBreakBefore w:val="0"/>
        <w:spacing w:line="360" w:lineRule="auto"/>
        <w:jc w:val="both"/>
        <w:rPr/>
      </w:pPr>
      <w:r w:rsidDel="00000000" w:rsidR="00000000" w:rsidRPr="00000000">
        <w:rPr>
          <w:rtl w:val="0"/>
        </w:rPr>
      </w:r>
    </w:p>
    <w:p w:rsidR="00000000" w:rsidDel="00000000" w:rsidP="00000000" w:rsidRDefault="00000000" w:rsidRPr="00000000" w14:paraId="00000533">
      <w:pPr>
        <w:pageBreakBefore w:val="0"/>
        <w:spacing w:line="360" w:lineRule="auto"/>
        <w:jc w:val="both"/>
        <w:rPr/>
      </w:pPr>
      <w:r w:rsidDel="00000000" w:rsidR="00000000" w:rsidRPr="00000000">
        <w:rPr>
          <w:rtl w:val="0"/>
        </w:rPr>
        <w:t xml:space="preserve">Além disso, tem que descrever quais os passos da análise de conteúdo em seu aspecto teórico e como você irá realizar. </w:t>
      </w:r>
    </w:p>
    <w:p w:rsidR="00000000" w:rsidDel="00000000" w:rsidP="00000000" w:rsidRDefault="00000000" w:rsidRPr="00000000" w14:paraId="00000534">
      <w:pPr>
        <w:pageBreakBefore w:val="0"/>
        <w:spacing w:line="360" w:lineRule="auto"/>
        <w:jc w:val="both"/>
        <w:rPr/>
      </w:pP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49x2ik5" w:id="29"/>
      <w:bookmarkEnd w:id="2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3.6 ASPECTOS ÉTICOS DA PESQUISA</w:t>
      </w:r>
    </w:p>
    <w:p w:rsidR="00000000" w:rsidDel="00000000" w:rsidP="00000000" w:rsidRDefault="00000000" w:rsidRPr="00000000" w14:paraId="00000536">
      <w:pPr>
        <w:pageBreakBefore w:val="0"/>
        <w:spacing w:line="360" w:lineRule="auto"/>
        <w:jc w:val="both"/>
        <w:rPr/>
      </w:pPr>
      <w:r w:rsidDel="00000000" w:rsidR="00000000" w:rsidRPr="00000000">
        <w:rPr>
          <w:rtl w:val="0"/>
        </w:rPr>
        <w:t xml:space="preserve">Descrever se foi realizado o pedido de autorização para fazer a pesquisa na instituição pesquisada e, também, para uso do seu nome. Se sim, anexar o documento de autorização (Anexo A) . Se não foi autorizado a revelar o nome, utilize uma nomenclatura genérica. </w:t>
      </w:r>
    </w:p>
    <w:p w:rsidR="00000000" w:rsidDel="00000000" w:rsidP="00000000" w:rsidRDefault="00000000" w:rsidRPr="00000000" w14:paraId="00000537">
      <w:pPr>
        <w:pageBreakBefore w:val="0"/>
        <w:spacing w:line="360" w:lineRule="auto"/>
        <w:jc w:val="both"/>
        <w:rPr/>
      </w:pPr>
      <w:r w:rsidDel="00000000" w:rsidR="00000000" w:rsidRPr="00000000">
        <w:rPr>
          <w:rtl w:val="0"/>
        </w:rPr>
      </w:r>
    </w:p>
    <w:p w:rsidR="00000000" w:rsidDel="00000000" w:rsidP="00000000" w:rsidRDefault="00000000" w:rsidRPr="00000000" w14:paraId="00000538">
      <w:pPr>
        <w:pageBreakBefore w:val="0"/>
        <w:spacing w:line="360" w:lineRule="auto"/>
        <w:jc w:val="both"/>
        <w:rPr/>
      </w:pPr>
      <w:r w:rsidDel="00000000" w:rsidR="00000000" w:rsidRPr="00000000">
        <w:rPr>
          <w:rtl w:val="0"/>
        </w:rPr>
        <w:t xml:space="preserve">Houve necessidade de submeter a pesquisa ao comitê de ética? Se sim, descrever o porquê e citar o número de aprovação. Se não, explicar o porquê. </w:t>
      </w:r>
    </w:p>
    <w:p w:rsidR="00000000" w:rsidDel="00000000" w:rsidP="00000000" w:rsidRDefault="00000000" w:rsidRPr="00000000" w14:paraId="00000539">
      <w:pPr>
        <w:pageBreakBefore w:val="0"/>
        <w:spacing w:line="360" w:lineRule="auto"/>
        <w:jc w:val="both"/>
        <w:rPr/>
      </w:pPr>
      <w:r w:rsidDel="00000000" w:rsidR="00000000" w:rsidRPr="00000000">
        <w:rPr>
          <w:rtl w:val="0"/>
        </w:rPr>
      </w:r>
    </w:p>
    <w:p w:rsidR="00000000" w:rsidDel="00000000" w:rsidP="00000000" w:rsidRDefault="00000000" w:rsidRPr="00000000" w14:paraId="0000053A">
      <w:pPr>
        <w:pageBreakBefore w:val="0"/>
        <w:spacing w:line="360" w:lineRule="auto"/>
        <w:jc w:val="both"/>
        <w:rPr/>
      </w:pPr>
      <w:r w:rsidDel="00000000" w:rsidR="00000000" w:rsidRPr="00000000">
        <w:rPr>
          <w:rtl w:val="0"/>
        </w:rPr>
        <w:t xml:space="preserve">Será utilizado o Termo de Consentimento Livre e Esclarecido (TCLE)? </w:t>
      </w:r>
    </w:p>
    <w:p w:rsidR="00000000" w:rsidDel="00000000" w:rsidP="00000000" w:rsidRDefault="00000000" w:rsidRPr="00000000" w14:paraId="0000053B">
      <w:pPr>
        <w:pageBreakBefore w:val="0"/>
        <w:spacing w:line="360" w:lineRule="auto"/>
        <w:jc w:val="both"/>
        <w:rPr/>
      </w:pPr>
      <w:r w:rsidDel="00000000" w:rsidR="00000000" w:rsidRPr="00000000">
        <w:rPr>
          <w:rtl w:val="0"/>
        </w:rPr>
        <w:t xml:space="preserve">Se sim, referir que está no Anexo B. Se não, explicar porque não o fará. </w:t>
      </w:r>
    </w:p>
    <w:p w:rsidR="00000000" w:rsidDel="00000000" w:rsidP="00000000" w:rsidRDefault="00000000" w:rsidRPr="00000000" w14:paraId="0000053C">
      <w:pPr>
        <w:pageBreakBefore w:val="0"/>
        <w:spacing w:line="360" w:lineRule="auto"/>
        <w:jc w:val="both"/>
        <w:rPr/>
      </w:pPr>
      <w:r w:rsidDel="00000000" w:rsidR="00000000" w:rsidRPr="00000000">
        <w:rPr>
          <w:rtl w:val="0"/>
        </w:rPr>
        <w:t xml:space="preserve">Fazer duas explicações, uma para o questionário e outra para a entrevista, caso esses dois instrumentos estejam planejados para serem usados. </w:t>
      </w:r>
    </w:p>
    <w:p w:rsidR="00000000" w:rsidDel="00000000" w:rsidP="00000000" w:rsidRDefault="00000000" w:rsidRPr="00000000" w14:paraId="0000053D">
      <w:pPr>
        <w:pageBreakBefore w:val="0"/>
        <w:spacing w:line="360" w:lineRule="auto"/>
        <w:jc w:val="both"/>
        <w:rPr/>
      </w:pPr>
      <w:r w:rsidDel="00000000" w:rsidR="00000000" w:rsidRPr="00000000">
        <w:rPr>
          <w:rtl w:val="0"/>
        </w:rPr>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2p2csry" w:id="30"/>
      <w:bookmarkEnd w:id="3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3.7 CRONOGRAMA FÍSICO E ORÇAMENTO DA PESQUISA</w:t>
      </w:r>
    </w:p>
    <w:p w:rsidR="00000000" w:rsidDel="00000000" w:rsidP="00000000" w:rsidRDefault="00000000" w:rsidRPr="00000000" w14:paraId="0000053F">
      <w:pPr>
        <w:pageBreakBefore w:val="0"/>
        <w:spacing w:line="360" w:lineRule="auto"/>
        <w:jc w:val="both"/>
        <w:rPr/>
      </w:pPr>
      <w:r w:rsidDel="00000000" w:rsidR="00000000" w:rsidRPr="00000000">
        <w:rPr>
          <w:rtl w:val="0"/>
        </w:rPr>
        <w:t xml:space="preserve">O cronograma para a realização do campo da pesquisa pode ser visto por meio da Figura 4 e o orçamento na Tabela </w:t>
      </w:r>
    </w:p>
    <w:p w:rsidR="00000000" w:rsidDel="00000000" w:rsidP="00000000" w:rsidRDefault="00000000" w:rsidRPr="00000000" w14:paraId="00000540">
      <w:pPr>
        <w:pageBreakBefore w:val="0"/>
        <w:spacing w:line="360" w:lineRule="auto"/>
        <w:jc w:val="both"/>
        <w:rPr/>
      </w:pPr>
      <w:r w:rsidDel="00000000" w:rsidR="00000000" w:rsidRPr="00000000">
        <w:rPr>
          <w:rtl w:val="0"/>
        </w:rPr>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147n2zr" w:id="31"/>
      <w:bookmarkEnd w:id="3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4 – Cronograma da pesquisa</w:t>
      </w:r>
    </w:p>
    <w:tbl>
      <w:tblPr>
        <w:tblStyle w:val="Table13"/>
        <w:tblW w:w="8064.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808"/>
        <w:gridCol w:w="539"/>
        <w:gridCol w:w="550"/>
        <w:gridCol w:w="561"/>
        <w:gridCol w:w="528"/>
        <w:gridCol w:w="539"/>
        <w:gridCol w:w="539"/>
        <w:tblGridChange w:id="0">
          <w:tblGrid>
            <w:gridCol w:w="4808"/>
            <w:gridCol w:w="539"/>
            <w:gridCol w:w="550"/>
            <w:gridCol w:w="561"/>
            <w:gridCol w:w="528"/>
            <w:gridCol w:w="539"/>
            <w:gridCol w:w="539"/>
          </w:tblGrid>
        </w:tblGridChange>
      </w:tblGrid>
      <w:tr>
        <w:trPr>
          <w:cantSplit w:val="0"/>
          <w:trHeight w:val="331" w:hRule="atLeast"/>
          <w:tblHeader w:val="0"/>
        </w:trPr>
        <w:tc>
          <w:tcPr>
            <w:vMerge w:val="restart"/>
          </w:tcPr>
          <w:p w:rsidR="00000000" w:rsidDel="00000000" w:rsidP="00000000" w:rsidRDefault="00000000" w:rsidRPr="00000000" w14:paraId="00000542">
            <w:pPr>
              <w:pageBreakBefore w:val="0"/>
              <w:spacing w:after="40" w:before="40" w:lineRule="auto"/>
              <w:rPr>
                <w:sz w:val="20"/>
                <w:szCs w:val="20"/>
              </w:rPr>
            </w:pPr>
            <w:r w:rsidDel="00000000" w:rsidR="00000000" w:rsidRPr="00000000">
              <w:rPr>
                <w:rtl w:val="0"/>
              </w:rPr>
            </w:r>
          </w:p>
          <w:p w:rsidR="00000000" w:rsidDel="00000000" w:rsidP="00000000" w:rsidRDefault="00000000" w:rsidRPr="00000000" w14:paraId="00000543">
            <w:pPr>
              <w:pageBreakBefore w:val="0"/>
              <w:spacing w:after="40" w:before="40" w:lineRule="auto"/>
              <w:rPr>
                <w:sz w:val="20"/>
                <w:szCs w:val="20"/>
              </w:rPr>
            </w:pPr>
            <w:r w:rsidDel="00000000" w:rsidR="00000000" w:rsidRPr="00000000">
              <w:rPr>
                <w:sz w:val="20"/>
                <w:szCs w:val="20"/>
                <w:rtl w:val="0"/>
              </w:rPr>
              <w:t xml:space="preserve">Atividade</w:t>
            </w:r>
          </w:p>
        </w:tc>
        <w:tc>
          <w:tcPr>
            <w:gridSpan w:val="6"/>
            <w:vAlign w:val="center"/>
          </w:tcPr>
          <w:p w:rsidR="00000000" w:rsidDel="00000000" w:rsidP="00000000" w:rsidRDefault="00000000" w:rsidRPr="00000000" w14:paraId="00000544">
            <w:pPr>
              <w:pageBreakBefore w:val="0"/>
              <w:spacing w:after="40" w:before="40" w:lineRule="auto"/>
              <w:rPr>
                <w:sz w:val="20"/>
                <w:szCs w:val="20"/>
              </w:rPr>
            </w:pPr>
            <w:r w:rsidDel="00000000" w:rsidR="00000000" w:rsidRPr="00000000">
              <w:rPr>
                <w:sz w:val="20"/>
                <w:szCs w:val="20"/>
                <w:rtl w:val="0"/>
              </w:rPr>
              <w:t xml:space="preserve">2021</w:t>
            </w:r>
          </w:p>
        </w:tc>
      </w:tr>
      <w:tr>
        <w:trPr>
          <w:cantSplit w:val="0"/>
          <w:trHeight w:val="331" w:hRule="atLeast"/>
          <w:tblHeader w:val="0"/>
        </w:trPr>
        <w:tc>
          <w:tcPr>
            <w:vMerge w:val="continue"/>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54B">
            <w:pPr>
              <w:pageBreakBefore w:val="0"/>
              <w:spacing w:after="40" w:before="40" w:lineRule="auto"/>
              <w:rPr>
                <w:sz w:val="20"/>
                <w:szCs w:val="20"/>
              </w:rPr>
            </w:pPr>
            <w:r w:rsidDel="00000000" w:rsidR="00000000" w:rsidRPr="00000000">
              <w:rPr>
                <w:sz w:val="20"/>
                <w:szCs w:val="20"/>
                <w:rtl w:val="0"/>
              </w:rPr>
              <w:t xml:space="preserve">Jan</w:t>
            </w:r>
          </w:p>
        </w:tc>
        <w:tc>
          <w:tcPr>
            <w:vAlign w:val="center"/>
          </w:tcPr>
          <w:p w:rsidR="00000000" w:rsidDel="00000000" w:rsidP="00000000" w:rsidRDefault="00000000" w:rsidRPr="00000000" w14:paraId="0000054C">
            <w:pPr>
              <w:pageBreakBefore w:val="0"/>
              <w:spacing w:after="40" w:before="40" w:lineRule="auto"/>
              <w:rPr>
                <w:sz w:val="20"/>
                <w:szCs w:val="20"/>
              </w:rPr>
            </w:pPr>
            <w:r w:rsidDel="00000000" w:rsidR="00000000" w:rsidRPr="00000000">
              <w:rPr>
                <w:sz w:val="20"/>
                <w:szCs w:val="20"/>
                <w:rtl w:val="0"/>
              </w:rPr>
              <w:t xml:space="preserve">Fev</w:t>
            </w:r>
          </w:p>
        </w:tc>
        <w:tc>
          <w:tcPr>
            <w:vAlign w:val="center"/>
          </w:tcPr>
          <w:p w:rsidR="00000000" w:rsidDel="00000000" w:rsidP="00000000" w:rsidRDefault="00000000" w:rsidRPr="00000000" w14:paraId="0000054D">
            <w:pPr>
              <w:pageBreakBefore w:val="0"/>
              <w:spacing w:after="40" w:before="40" w:lineRule="auto"/>
              <w:rPr>
                <w:sz w:val="20"/>
                <w:szCs w:val="20"/>
              </w:rPr>
            </w:pPr>
            <w:r w:rsidDel="00000000" w:rsidR="00000000" w:rsidRPr="00000000">
              <w:rPr>
                <w:sz w:val="20"/>
                <w:szCs w:val="20"/>
                <w:rtl w:val="0"/>
              </w:rPr>
              <w:t xml:space="preserve">Mar</w:t>
            </w:r>
          </w:p>
        </w:tc>
        <w:tc>
          <w:tcPr>
            <w:vAlign w:val="center"/>
          </w:tcPr>
          <w:p w:rsidR="00000000" w:rsidDel="00000000" w:rsidP="00000000" w:rsidRDefault="00000000" w:rsidRPr="00000000" w14:paraId="0000054E">
            <w:pPr>
              <w:pageBreakBefore w:val="0"/>
              <w:spacing w:after="40" w:before="40" w:lineRule="auto"/>
              <w:rPr>
                <w:sz w:val="20"/>
                <w:szCs w:val="20"/>
              </w:rPr>
            </w:pPr>
            <w:r w:rsidDel="00000000" w:rsidR="00000000" w:rsidRPr="00000000">
              <w:rPr>
                <w:sz w:val="20"/>
                <w:szCs w:val="20"/>
                <w:rtl w:val="0"/>
              </w:rPr>
              <w:t xml:space="preserve">Abr</w:t>
            </w:r>
          </w:p>
        </w:tc>
        <w:tc>
          <w:tcPr>
            <w:vAlign w:val="center"/>
          </w:tcPr>
          <w:p w:rsidR="00000000" w:rsidDel="00000000" w:rsidP="00000000" w:rsidRDefault="00000000" w:rsidRPr="00000000" w14:paraId="0000054F">
            <w:pPr>
              <w:pageBreakBefore w:val="0"/>
              <w:spacing w:after="40" w:before="40" w:lineRule="auto"/>
              <w:rPr>
                <w:sz w:val="20"/>
                <w:szCs w:val="20"/>
              </w:rPr>
            </w:pPr>
            <w:r w:rsidDel="00000000" w:rsidR="00000000" w:rsidRPr="00000000">
              <w:rPr>
                <w:sz w:val="20"/>
                <w:szCs w:val="20"/>
                <w:rtl w:val="0"/>
              </w:rPr>
              <w:t xml:space="preserve">Mai</w:t>
            </w:r>
          </w:p>
        </w:tc>
        <w:tc>
          <w:tcPr>
            <w:vAlign w:val="center"/>
          </w:tcPr>
          <w:p w:rsidR="00000000" w:rsidDel="00000000" w:rsidP="00000000" w:rsidRDefault="00000000" w:rsidRPr="00000000" w14:paraId="00000550">
            <w:pPr>
              <w:pageBreakBefore w:val="0"/>
              <w:spacing w:after="40" w:before="40" w:lineRule="auto"/>
              <w:rPr>
                <w:sz w:val="20"/>
                <w:szCs w:val="20"/>
              </w:rPr>
            </w:pPr>
            <w:r w:rsidDel="00000000" w:rsidR="00000000" w:rsidRPr="00000000">
              <w:rPr>
                <w:sz w:val="20"/>
                <w:szCs w:val="20"/>
                <w:rtl w:val="0"/>
              </w:rPr>
              <w:t xml:space="preserve">Jun</w:t>
            </w:r>
          </w:p>
        </w:tc>
      </w:tr>
      <w:tr>
        <w:trPr>
          <w:cantSplit w:val="0"/>
          <w:trHeight w:val="331" w:hRule="atLeast"/>
          <w:tblHeader w:val="0"/>
        </w:trPr>
        <w:tc>
          <w:tcPr>
            <w:vAlign w:val="center"/>
          </w:tcPr>
          <w:p w:rsidR="00000000" w:rsidDel="00000000" w:rsidP="00000000" w:rsidRDefault="00000000" w:rsidRPr="00000000" w14:paraId="00000551">
            <w:pPr>
              <w:pageBreakBefore w:val="0"/>
              <w:spacing w:after="40" w:before="40" w:lineRule="auto"/>
              <w:rPr>
                <w:sz w:val="20"/>
                <w:szCs w:val="20"/>
              </w:rPr>
            </w:pPr>
            <w:r w:rsidDel="00000000" w:rsidR="00000000" w:rsidRPr="00000000">
              <w:rPr>
                <w:sz w:val="20"/>
                <w:szCs w:val="20"/>
                <w:rtl w:val="0"/>
              </w:rPr>
              <w:t xml:space="preserve">Revisão da metodologia após a qualificação </w:t>
            </w:r>
          </w:p>
        </w:tc>
        <w:tc>
          <w:tcPr>
            <w:shd w:fill="7f7f7f" w:val="clear"/>
            <w:vAlign w:val="center"/>
          </w:tcPr>
          <w:p w:rsidR="00000000" w:rsidDel="00000000" w:rsidP="00000000" w:rsidRDefault="00000000" w:rsidRPr="00000000" w14:paraId="00000552">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53">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54">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55">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56">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57">
            <w:pPr>
              <w:pageBreakBefore w:val="0"/>
              <w:spacing w:after="40" w:before="40" w:lineRule="auto"/>
              <w:rPr>
                <w:sz w:val="20"/>
                <w:szCs w:val="20"/>
              </w:rPr>
            </w:pPr>
            <w:r w:rsidDel="00000000" w:rsidR="00000000" w:rsidRPr="00000000">
              <w:rPr>
                <w:rtl w:val="0"/>
              </w:rPr>
            </w:r>
          </w:p>
        </w:tc>
      </w:tr>
      <w:tr>
        <w:trPr>
          <w:cantSplit w:val="0"/>
          <w:trHeight w:val="331" w:hRule="atLeast"/>
          <w:tblHeader w:val="0"/>
        </w:trPr>
        <w:tc>
          <w:tcPr>
            <w:vAlign w:val="center"/>
          </w:tcPr>
          <w:p w:rsidR="00000000" w:rsidDel="00000000" w:rsidP="00000000" w:rsidRDefault="00000000" w:rsidRPr="00000000" w14:paraId="00000558">
            <w:pPr>
              <w:pageBreakBefore w:val="0"/>
              <w:spacing w:after="40" w:before="40" w:lineRule="auto"/>
              <w:rPr>
                <w:sz w:val="20"/>
                <w:szCs w:val="20"/>
              </w:rPr>
            </w:pPr>
            <w:r w:rsidDel="00000000" w:rsidR="00000000" w:rsidRPr="00000000">
              <w:rPr>
                <w:sz w:val="20"/>
                <w:szCs w:val="20"/>
                <w:rtl w:val="0"/>
              </w:rPr>
              <w:t xml:space="preserve">Revisão do aporte teórico após a qualificação</w:t>
            </w:r>
          </w:p>
        </w:tc>
        <w:tc>
          <w:tcPr>
            <w:shd w:fill="7f7f7f" w:val="clear"/>
            <w:vAlign w:val="center"/>
          </w:tcPr>
          <w:p w:rsidR="00000000" w:rsidDel="00000000" w:rsidP="00000000" w:rsidRDefault="00000000" w:rsidRPr="00000000" w14:paraId="00000559">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5A">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5B">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5C">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5D">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5E">
            <w:pPr>
              <w:pageBreakBefore w:val="0"/>
              <w:spacing w:after="40" w:before="40" w:lineRule="auto"/>
              <w:rPr>
                <w:sz w:val="20"/>
                <w:szCs w:val="20"/>
              </w:rPr>
            </w:pPr>
            <w:r w:rsidDel="00000000" w:rsidR="00000000" w:rsidRPr="00000000">
              <w:rPr>
                <w:rtl w:val="0"/>
              </w:rPr>
            </w:r>
          </w:p>
        </w:tc>
      </w:tr>
      <w:tr>
        <w:trPr>
          <w:cantSplit w:val="0"/>
          <w:trHeight w:val="331" w:hRule="atLeast"/>
          <w:tblHeader w:val="0"/>
        </w:trPr>
        <w:tc>
          <w:tcPr>
            <w:vAlign w:val="center"/>
          </w:tcPr>
          <w:p w:rsidR="00000000" w:rsidDel="00000000" w:rsidP="00000000" w:rsidRDefault="00000000" w:rsidRPr="00000000" w14:paraId="0000055F">
            <w:pPr>
              <w:pageBreakBefore w:val="0"/>
              <w:spacing w:after="40" w:before="40" w:lineRule="auto"/>
              <w:rPr>
                <w:sz w:val="20"/>
                <w:szCs w:val="20"/>
              </w:rPr>
            </w:pPr>
            <w:r w:rsidDel="00000000" w:rsidR="00000000" w:rsidRPr="00000000">
              <w:rPr>
                <w:sz w:val="20"/>
                <w:szCs w:val="20"/>
                <w:rtl w:val="0"/>
              </w:rPr>
              <w:t xml:space="preserve">Revisão do texto e da formatação após qualificação</w:t>
            </w:r>
          </w:p>
        </w:tc>
        <w:tc>
          <w:tcPr>
            <w:shd w:fill="7f7f7f" w:val="clear"/>
            <w:vAlign w:val="center"/>
          </w:tcPr>
          <w:p w:rsidR="00000000" w:rsidDel="00000000" w:rsidP="00000000" w:rsidRDefault="00000000" w:rsidRPr="00000000" w14:paraId="00000560">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61">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62">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63">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64">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65">
            <w:pPr>
              <w:pageBreakBefore w:val="0"/>
              <w:spacing w:after="40" w:before="40" w:lineRule="auto"/>
              <w:rPr>
                <w:sz w:val="20"/>
                <w:szCs w:val="20"/>
              </w:rPr>
            </w:pPr>
            <w:r w:rsidDel="00000000" w:rsidR="00000000" w:rsidRPr="00000000">
              <w:rPr>
                <w:rtl w:val="0"/>
              </w:rPr>
            </w:r>
          </w:p>
        </w:tc>
      </w:tr>
      <w:tr>
        <w:trPr>
          <w:cantSplit w:val="0"/>
          <w:trHeight w:val="331" w:hRule="atLeast"/>
          <w:tblHeader w:val="0"/>
        </w:trPr>
        <w:tc>
          <w:tcPr>
            <w:shd w:fill="auto" w:val="clear"/>
            <w:vAlign w:val="center"/>
          </w:tcPr>
          <w:p w:rsidR="00000000" w:rsidDel="00000000" w:rsidP="00000000" w:rsidRDefault="00000000" w:rsidRPr="00000000" w14:paraId="00000566">
            <w:pPr>
              <w:pageBreakBefore w:val="0"/>
              <w:spacing w:after="40" w:before="40" w:lineRule="auto"/>
              <w:rPr>
                <w:sz w:val="20"/>
                <w:szCs w:val="20"/>
              </w:rPr>
            </w:pPr>
            <w:r w:rsidDel="00000000" w:rsidR="00000000" w:rsidRPr="00000000">
              <w:rPr>
                <w:sz w:val="20"/>
                <w:szCs w:val="20"/>
                <w:rtl w:val="0"/>
              </w:rPr>
              <w:t xml:space="preserve">Coleta dos dados</w:t>
            </w:r>
          </w:p>
        </w:tc>
        <w:tc>
          <w:tcPr>
            <w:shd w:fill="7f7f7f" w:val="clear"/>
            <w:vAlign w:val="center"/>
          </w:tcPr>
          <w:p w:rsidR="00000000" w:rsidDel="00000000" w:rsidP="00000000" w:rsidRDefault="00000000" w:rsidRPr="00000000" w14:paraId="00000567">
            <w:pPr>
              <w:pageBreakBefore w:val="0"/>
              <w:spacing w:after="40" w:before="40" w:lineRule="auto"/>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568">
            <w:pPr>
              <w:pageBreakBefore w:val="0"/>
              <w:spacing w:after="40" w:before="40" w:lineRule="auto"/>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569">
            <w:pPr>
              <w:pageBreakBefore w:val="0"/>
              <w:spacing w:after="40" w:before="40" w:lineRule="auto"/>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56A">
            <w:pPr>
              <w:pageBreakBefore w:val="0"/>
              <w:spacing w:after="40" w:before="40" w:lineRule="auto"/>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56B">
            <w:pPr>
              <w:pageBreakBefore w:val="0"/>
              <w:spacing w:after="40" w:before="40" w:lineRule="auto"/>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56C">
            <w:pPr>
              <w:pageBreakBefore w:val="0"/>
              <w:spacing w:after="40" w:before="40" w:lineRule="auto"/>
              <w:rPr>
                <w:sz w:val="20"/>
                <w:szCs w:val="20"/>
              </w:rPr>
            </w:pPr>
            <w:r w:rsidDel="00000000" w:rsidR="00000000" w:rsidRPr="00000000">
              <w:rPr>
                <w:rtl w:val="0"/>
              </w:rPr>
            </w:r>
          </w:p>
        </w:tc>
      </w:tr>
      <w:tr>
        <w:trPr>
          <w:cantSplit w:val="0"/>
          <w:trHeight w:val="331" w:hRule="atLeast"/>
          <w:tblHeader w:val="0"/>
        </w:trPr>
        <w:tc>
          <w:tcPr>
            <w:vAlign w:val="center"/>
          </w:tcPr>
          <w:p w:rsidR="00000000" w:rsidDel="00000000" w:rsidP="00000000" w:rsidRDefault="00000000" w:rsidRPr="00000000" w14:paraId="0000056D">
            <w:pPr>
              <w:pageBreakBefore w:val="0"/>
              <w:spacing w:after="40" w:before="40" w:lineRule="auto"/>
              <w:rPr>
                <w:sz w:val="20"/>
                <w:szCs w:val="20"/>
              </w:rPr>
            </w:pPr>
            <w:r w:rsidDel="00000000" w:rsidR="00000000" w:rsidRPr="00000000">
              <w:rPr>
                <w:sz w:val="20"/>
                <w:szCs w:val="20"/>
                <w:rtl w:val="0"/>
              </w:rPr>
              <w:t xml:space="preserve">Tabulação  e tratamento dos dados</w:t>
            </w:r>
          </w:p>
        </w:tc>
        <w:tc>
          <w:tcPr>
            <w:vAlign w:val="center"/>
          </w:tcPr>
          <w:p w:rsidR="00000000" w:rsidDel="00000000" w:rsidP="00000000" w:rsidRDefault="00000000" w:rsidRPr="00000000" w14:paraId="0000056E">
            <w:pPr>
              <w:pageBreakBefore w:val="0"/>
              <w:spacing w:after="40" w:before="40" w:lineRule="auto"/>
              <w:rPr>
                <w:sz w:val="20"/>
                <w:szCs w:val="20"/>
              </w:rPr>
            </w:pPr>
            <w:r w:rsidDel="00000000" w:rsidR="00000000" w:rsidRPr="00000000">
              <w:rPr>
                <w:rtl w:val="0"/>
              </w:rPr>
            </w:r>
          </w:p>
        </w:tc>
        <w:tc>
          <w:tcPr>
            <w:shd w:fill="7f7f7f" w:val="clear"/>
            <w:vAlign w:val="center"/>
          </w:tcPr>
          <w:p w:rsidR="00000000" w:rsidDel="00000000" w:rsidP="00000000" w:rsidRDefault="00000000" w:rsidRPr="00000000" w14:paraId="0000056F">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70">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71">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72">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73">
            <w:pPr>
              <w:pageBreakBefore w:val="0"/>
              <w:spacing w:after="40" w:before="40" w:lineRule="auto"/>
              <w:rPr>
                <w:sz w:val="20"/>
                <w:szCs w:val="20"/>
              </w:rPr>
            </w:pPr>
            <w:r w:rsidDel="00000000" w:rsidR="00000000" w:rsidRPr="00000000">
              <w:rPr>
                <w:rtl w:val="0"/>
              </w:rPr>
            </w:r>
          </w:p>
        </w:tc>
      </w:tr>
      <w:tr>
        <w:trPr>
          <w:cantSplit w:val="0"/>
          <w:trHeight w:val="331" w:hRule="atLeast"/>
          <w:tblHeader w:val="0"/>
        </w:trPr>
        <w:tc>
          <w:tcPr>
            <w:vAlign w:val="center"/>
          </w:tcPr>
          <w:p w:rsidR="00000000" w:rsidDel="00000000" w:rsidP="00000000" w:rsidRDefault="00000000" w:rsidRPr="00000000" w14:paraId="00000574">
            <w:pPr>
              <w:pageBreakBefore w:val="0"/>
              <w:spacing w:after="40" w:before="40" w:lineRule="auto"/>
              <w:rPr>
                <w:sz w:val="20"/>
                <w:szCs w:val="20"/>
              </w:rPr>
            </w:pPr>
            <w:r w:rsidDel="00000000" w:rsidR="00000000" w:rsidRPr="00000000">
              <w:rPr>
                <w:sz w:val="20"/>
                <w:szCs w:val="20"/>
                <w:rtl w:val="0"/>
              </w:rPr>
              <w:t xml:space="preserve">Análise dos dados</w:t>
            </w:r>
          </w:p>
        </w:tc>
        <w:tc>
          <w:tcPr>
            <w:vAlign w:val="center"/>
          </w:tcPr>
          <w:p w:rsidR="00000000" w:rsidDel="00000000" w:rsidP="00000000" w:rsidRDefault="00000000" w:rsidRPr="00000000" w14:paraId="00000575">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76">
            <w:pPr>
              <w:pageBreakBefore w:val="0"/>
              <w:spacing w:after="40" w:before="40" w:lineRule="auto"/>
              <w:rPr>
                <w:sz w:val="20"/>
                <w:szCs w:val="20"/>
              </w:rPr>
            </w:pPr>
            <w:r w:rsidDel="00000000" w:rsidR="00000000" w:rsidRPr="00000000">
              <w:rPr>
                <w:rtl w:val="0"/>
              </w:rPr>
            </w:r>
          </w:p>
        </w:tc>
        <w:tc>
          <w:tcPr>
            <w:shd w:fill="7f7f7f" w:val="clear"/>
            <w:vAlign w:val="center"/>
          </w:tcPr>
          <w:p w:rsidR="00000000" w:rsidDel="00000000" w:rsidP="00000000" w:rsidRDefault="00000000" w:rsidRPr="00000000" w14:paraId="00000577">
            <w:pPr>
              <w:pageBreakBefore w:val="0"/>
              <w:spacing w:after="40" w:before="40" w:lineRule="auto"/>
              <w:rPr>
                <w:sz w:val="20"/>
                <w:szCs w:val="20"/>
              </w:rPr>
            </w:pPr>
            <w:r w:rsidDel="00000000" w:rsidR="00000000" w:rsidRPr="00000000">
              <w:rPr>
                <w:rtl w:val="0"/>
              </w:rPr>
            </w:r>
          </w:p>
        </w:tc>
        <w:tc>
          <w:tcPr>
            <w:shd w:fill="7f7f7f" w:val="clear"/>
            <w:vAlign w:val="center"/>
          </w:tcPr>
          <w:p w:rsidR="00000000" w:rsidDel="00000000" w:rsidP="00000000" w:rsidRDefault="00000000" w:rsidRPr="00000000" w14:paraId="00000578">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79">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7A">
            <w:pPr>
              <w:pageBreakBefore w:val="0"/>
              <w:spacing w:after="40" w:before="40" w:lineRule="auto"/>
              <w:rPr>
                <w:sz w:val="20"/>
                <w:szCs w:val="20"/>
              </w:rPr>
            </w:pPr>
            <w:r w:rsidDel="00000000" w:rsidR="00000000" w:rsidRPr="00000000">
              <w:rPr>
                <w:rtl w:val="0"/>
              </w:rPr>
            </w:r>
          </w:p>
        </w:tc>
      </w:tr>
      <w:tr>
        <w:trPr>
          <w:cantSplit w:val="0"/>
          <w:trHeight w:val="331" w:hRule="atLeast"/>
          <w:tblHeader w:val="0"/>
        </w:trPr>
        <w:tc>
          <w:tcPr>
            <w:vAlign w:val="center"/>
          </w:tcPr>
          <w:p w:rsidR="00000000" w:rsidDel="00000000" w:rsidP="00000000" w:rsidRDefault="00000000" w:rsidRPr="00000000" w14:paraId="0000057B">
            <w:pPr>
              <w:pageBreakBefore w:val="0"/>
              <w:spacing w:after="40" w:before="40" w:lineRule="auto"/>
              <w:rPr>
                <w:sz w:val="20"/>
                <w:szCs w:val="20"/>
              </w:rPr>
            </w:pPr>
            <w:r w:rsidDel="00000000" w:rsidR="00000000" w:rsidRPr="00000000">
              <w:rPr>
                <w:sz w:val="20"/>
                <w:szCs w:val="20"/>
                <w:rtl w:val="0"/>
              </w:rPr>
              <w:t xml:space="preserve">Elaboração das considerações finais</w:t>
            </w:r>
          </w:p>
        </w:tc>
        <w:tc>
          <w:tcPr>
            <w:vAlign w:val="center"/>
          </w:tcPr>
          <w:p w:rsidR="00000000" w:rsidDel="00000000" w:rsidP="00000000" w:rsidRDefault="00000000" w:rsidRPr="00000000" w14:paraId="0000057C">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7D">
            <w:pPr>
              <w:pageBreakBefore w:val="0"/>
              <w:spacing w:after="40" w:before="40" w:lineRule="auto"/>
              <w:rPr>
                <w:sz w:val="20"/>
                <w:szCs w:val="20"/>
              </w:rPr>
            </w:pPr>
            <w:r w:rsidDel="00000000" w:rsidR="00000000" w:rsidRPr="00000000">
              <w:rPr>
                <w:rtl w:val="0"/>
              </w:rPr>
            </w:r>
          </w:p>
        </w:tc>
        <w:tc>
          <w:tcPr>
            <w:shd w:fill="7f7f7f" w:val="clear"/>
            <w:vAlign w:val="center"/>
          </w:tcPr>
          <w:p w:rsidR="00000000" w:rsidDel="00000000" w:rsidP="00000000" w:rsidRDefault="00000000" w:rsidRPr="00000000" w14:paraId="0000057E">
            <w:pPr>
              <w:pageBreakBefore w:val="0"/>
              <w:spacing w:after="40" w:before="40" w:lineRule="auto"/>
              <w:rPr>
                <w:sz w:val="20"/>
                <w:szCs w:val="20"/>
              </w:rPr>
            </w:pPr>
            <w:r w:rsidDel="00000000" w:rsidR="00000000" w:rsidRPr="00000000">
              <w:rPr>
                <w:rtl w:val="0"/>
              </w:rPr>
            </w:r>
          </w:p>
        </w:tc>
        <w:tc>
          <w:tcPr>
            <w:shd w:fill="7f7f7f" w:val="clear"/>
            <w:vAlign w:val="center"/>
          </w:tcPr>
          <w:p w:rsidR="00000000" w:rsidDel="00000000" w:rsidP="00000000" w:rsidRDefault="00000000" w:rsidRPr="00000000" w14:paraId="0000057F">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80">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81">
            <w:pPr>
              <w:pageBreakBefore w:val="0"/>
              <w:spacing w:after="40" w:before="40" w:lineRule="auto"/>
              <w:rPr>
                <w:sz w:val="20"/>
                <w:szCs w:val="20"/>
              </w:rPr>
            </w:pPr>
            <w:r w:rsidDel="00000000" w:rsidR="00000000" w:rsidRPr="00000000">
              <w:rPr>
                <w:rtl w:val="0"/>
              </w:rPr>
            </w:r>
          </w:p>
        </w:tc>
      </w:tr>
      <w:tr>
        <w:trPr>
          <w:cantSplit w:val="0"/>
          <w:trHeight w:val="331" w:hRule="atLeast"/>
          <w:tblHeader w:val="0"/>
        </w:trPr>
        <w:tc>
          <w:tcPr>
            <w:vAlign w:val="center"/>
          </w:tcPr>
          <w:p w:rsidR="00000000" w:rsidDel="00000000" w:rsidP="00000000" w:rsidRDefault="00000000" w:rsidRPr="00000000" w14:paraId="00000582">
            <w:pPr>
              <w:pageBreakBefore w:val="0"/>
              <w:spacing w:after="40" w:before="40" w:lineRule="auto"/>
              <w:rPr>
                <w:sz w:val="20"/>
                <w:szCs w:val="20"/>
              </w:rPr>
            </w:pPr>
            <w:r w:rsidDel="00000000" w:rsidR="00000000" w:rsidRPr="00000000">
              <w:rPr>
                <w:sz w:val="20"/>
                <w:szCs w:val="20"/>
                <w:rtl w:val="0"/>
              </w:rPr>
              <w:t xml:space="preserve">Revisão final</w:t>
            </w:r>
          </w:p>
        </w:tc>
        <w:tc>
          <w:tcPr>
            <w:vAlign w:val="center"/>
          </w:tcPr>
          <w:p w:rsidR="00000000" w:rsidDel="00000000" w:rsidP="00000000" w:rsidRDefault="00000000" w:rsidRPr="00000000" w14:paraId="00000583">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84">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85">
            <w:pPr>
              <w:pageBreakBefore w:val="0"/>
              <w:spacing w:after="40" w:before="40" w:lineRule="auto"/>
              <w:rPr>
                <w:sz w:val="20"/>
                <w:szCs w:val="20"/>
              </w:rPr>
            </w:pPr>
            <w:r w:rsidDel="00000000" w:rsidR="00000000" w:rsidRPr="00000000">
              <w:rPr>
                <w:rtl w:val="0"/>
              </w:rPr>
            </w:r>
          </w:p>
        </w:tc>
        <w:tc>
          <w:tcPr>
            <w:shd w:fill="7f7f7f" w:val="clear"/>
            <w:vAlign w:val="center"/>
          </w:tcPr>
          <w:p w:rsidR="00000000" w:rsidDel="00000000" w:rsidP="00000000" w:rsidRDefault="00000000" w:rsidRPr="00000000" w14:paraId="00000586">
            <w:pPr>
              <w:pageBreakBefore w:val="0"/>
              <w:spacing w:after="40" w:before="40" w:lineRule="auto"/>
              <w:rPr>
                <w:sz w:val="20"/>
                <w:szCs w:val="20"/>
              </w:rPr>
            </w:pPr>
            <w:r w:rsidDel="00000000" w:rsidR="00000000" w:rsidRPr="00000000">
              <w:rPr>
                <w:rtl w:val="0"/>
              </w:rPr>
            </w:r>
          </w:p>
        </w:tc>
        <w:tc>
          <w:tcPr>
            <w:shd w:fill="7f7f7f" w:val="clear"/>
            <w:vAlign w:val="center"/>
          </w:tcPr>
          <w:p w:rsidR="00000000" w:rsidDel="00000000" w:rsidP="00000000" w:rsidRDefault="00000000" w:rsidRPr="00000000" w14:paraId="00000587">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88">
            <w:pPr>
              <w:pageBreakBefore w:val="0"/>
              <w:spacing w:after="40" w:before="40" w:lineRule="auto"/>
              <w:rPr>
                <w:sz w:val="20"/>
                <w:szCs w:val="20"/>
              </w:rPr>
            </w:pPr>
            <w:r w:rsidDel="00000000" w:rsidR="00000000" w:rsidRPr="00000000">
              <w:rPr>
                <w:rtl w:val="0"/>
              </w:rPr>
            </w:r>
          </w:p>
        </w:tc>
      </w:tr>
      <w:tr>
        <w:trPr>
          <w:cantSplit w:val="0"/>
          <w:trHeight w:val="331" w:hRule="atLeast"/>
          <w:tblHeader w:val="0"/>
        </w:trPr>
        <w:tc>
          <w:tcPr>
            <w:vAlign w:val="center"/>
          </w:tcPr>
          <w:p w:rsidR="00000000" w:rsidDel="00000000" w:rsidP="00000000" w:rsidRDefault="00000000" w:rsidRPr="00000000" w14:paraId="00000589">
            <w:pPr>
              <w:pageBreakBefore w:val="0"/>
              <w:spacing w:after="40" w:before="40" w:lineRule="auto"/>
              <w:rPr>
                <w:sz w:val="20"/>
                <w:szCs w:val="20"/>
              </w:rPr>
            </w:pPr>
            <w:r w:rsidDel="00000000" w:rsidR="00000000" w:rsidRPr="00000000">
              <w:rPr>
                <w:sz w:val="20"/>
                <w:szCs w:val="20"/>
                <w:rtl w:val="0"/>
              </w:rPr>
              <w:t xml:space="preserve">Checklist</w:t>
            </w:r>
          </w:p>
        </w:tc>
        <w:tc>
          <w:tcPr>
            <w:vAlign w:val="center"/>
          </w:tcPr>
          <w:p w:rsidR="00000000" w:rsidDel="00000000" w:rsidP="00000000" w:rsidRDefault="00000000" w:rsidRPr="00000000" w14:paraId="0000058A">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8B">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8C">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8D">
            <w:pPr>
              <w:pageBreakBefore w:val="0"/>
              <w:spacing w:after="40" w:before="40" w:lineRule="auto"/>
              <w:rPr>
                <w:sz w:val="20"/>
                <w:szCs w:val="20"/>
              </w:rPr>
            </w:pPr>
            <w:r w:rsidDel="00000000" w:rsidR="00000000" w:rsidRPr="00000000">
              <w:rPr>
                <w:rtl w:val="0"/>
              </w:rPr>
            </w:r>
          </w:p>
        </w:tc>
        <w:tc>
          <w:tcPr>
            <w:shd w:fill="7f7f7f" w:val="clear"/>
            <w:vAlign w:val="center"/>
          </w:tcPr>
          <w:p w:rsidR="00000000" w:rsidDel="00000000" w:rsidP="00000000" w:rsidRDefault="00000000" w:rsidRPr="00000000" w14:paraId="0000058E">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8F">
            <w:pPr>
              <w:pageBreakBefore w:val="0"/>
              <w:spacing w:after="40" w:before="40" w:lineRule="auto"/>
              <w:rPr>
                <w:sz w:val="20"/>
                <w:szCs w:val="20"/>
              </w:rPr>
            </w:pPr>
            <w:r w:rsidDel="00000000" w:rsidR="00000000" w:rsidRPr="00000000">
              <w:rPr>
                <w:rtl w:val="0"/>
              </w:rPr>
            </w:r>
          </w:p>
        </w:tc>
      </w:tr>
      <w:tr>
        <w:trPr>
          <w:cantSplit w:val="0"/>
          <w:trHeight w:val="331" w:hRule="atLeast"/>
          <w:tblHeader w:val="0"/>
        </w:trPr>
        <w:tc>
          <w:tcPr>
            <w:vAlign w:val="center"/>
          </w:tcPr>
          <w:p w:rsidR="00000000" w:rsidDel="00000000" w:rsidP="00000000" w:rsidRDefault="00000000" w:rsidRPr="00000000" w14:paraId="00000590">
            <w:pPr>
              <w:pageBreakBefore w:val="0"/>
              <w:spacing w:after="40" w:before="40" w:lineRule="auto"/>
              <w:rPr>
                <w:sz w:val="20"/>
                <w:szCs w:val="20"/>
              </w:rPr>
            </w:pPr>
            <w:r w:rsidDel="00000000" w:rsidR="00000000" w:rsidRPr="00000000">
              <w:rPr>
                <w:sz w:val="20"/>
                <w:szCs w:val="20"/>
                <w:rtl w:val="0"/>
              </w:rPr>
              <w:t xml:space="preserve">Elaboração do PTT</w:t>
            </w:r>
          </w:p>
        </w:tc>
        <w:tc>
          <w:tcPr>
            <w:vAlign w:val="center"/>
          </w:tcPr>
          <w:p w:rsidR="00000000" w:rsidDel="00000000" w:rsidP="00000000" w:rsidRDefault="00000000" w:rsidRPr="00000000" w14:paraId="00000591">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92">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93">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94">
            <w:pPr>
              <w:pageBreakBefore w:val="0"/>
              <w:spacing w:after="40" w:before="40" w:lineRule="auto"/>
              <w:rPr>
                <w:sz w:val="20"/>
                <w:szCs w:val="20"/>
              </w:rPr>
            </w:pPr>
            <w:r w:rsidDel="00000000" w:rsidR="00000000" w:rsidRPr="00000000">
              <w:rPr>
                <w:rtl w:val="0"/>
              </w:rPr>
            </w:r>
          </w:p>
        </w:tc>
        <w:tc>
          <w:tcPr>
            <w:shd w:fill="7f7f7f" w:val="clear"/>
            <w:vAlign w:val="center"/>
          </w:tcPr>
          <w:p w:rsidR="00000000" w:rsidDel="00000000" w:rsidP="00000000" w:rsidRDefault="00000000" w:rsidRPr="00000000" w14:paraId="00000595">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96">
            <w:pPr>
              <w:pageBreakBefore w:val="0"/>
              <w:spacing w:after="40" w:before="40" w:lineRule="auto"/>
              <w:rPr>
                <w:sz w:val="20"/>
                <w:szCs w:val="20"/>
              </w:rPr>
            </w:pPr>
            <w:r w:rsidDel="00000000" w:rsidR="00000000" w:rsidRPr="00000000">
              <w:rPr>
                <w:rtl w:val="0"/>
              </w:rPr>
            </w:r>
          </w:p>
        </w:tc>
      </w:tr>
      <w:tr>
        <w:trPr>
          <w:cantSplit w:val="0"/>
          <w:trHeight w:val="331" w:hRule="atLeast"/>
          <w:tblHeader w:val="0"/>
        </w:trPr>
        <w:tc>
          <w:tcPr>
            <w:vAlign w:val="center"/>
          </w:tcPr>
          <w:p w:rsidR="00000000" w:rsidDel="00000000" w:rsidP="00000000" w:rsidRDefault="00000000" w:rsidRPr="00000000" w14:paraId="00000597">
            <w:pPr>
              <w:pageBreakBefore w:val="0"/>
              <w:spacing w:after="40" w:before="40" w:lineRule="auto"/>
              <w:rPr>
                <w:sz w:val="20"/>
                <w:szCs w:val="20"/>
              </w:rPr>
            </w:pPr>
            <w:r w:rsidDel="00000000" w:rsidR="00000000" w:rsidRPr="00000000">
              <w:rPr>
                <w:sz w:val="20"/>
                <w:szCs w:val="20"/>
                <w:rtl w:val="0"/>
              </w:rPr>
              <w:t xml:space="preserve">Defesa</w:t>
            </w:r>
          </w:p>
        </w:tc>
        <w:tc>
          <w:tcPr>
            <w:vAlign w:val="center"/>
          </w:tcPr>
          <w:p w:rsidR="00000000" w:rsidDel="00000000" w:rsidP="00000000" w:rsidRDefault="00000000" w:rsidRPr="00000000" w14:paraId="00000598">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99">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9A">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9B">
            <w:pPr>
              <w:pageBreakBefore w:val="0"/>
              <w:spacing w:after="40" w:before="40" w:lineRule="auto"/>
              <w:rPr>
                <w:sz w:val="20"/>
                <w:szCs w:val="20"/>
              </w:rPr>
            </w:pPr>
            <w:r w:rsidDel="00000000" w:rsidR="00000000" w:rsidRPr="00000000">
              <w:rPr>
                <w:rtl w:val="0"/>
              </w:rPr>
            </w:r>
          </w:p>
        </w:tc>
        <w:tc>
          <w:tcPr>
            <w:vAlign w:val="center"/>
          </w:tcPr>
          <w:p w:rsidR="00000000" w:rsidDel="00000000" w:rsidP="00000000" w:rsidRDefault="00000000" w:rsidRPr="00000000" w14:paraId="0000059C">
            <w:pPr>
              <w:pageBreakBefore w:val="0"/>
              <w:spacing w:after="40" w:before="40" w:lineRule="auto"/>
              <w:rPr>
                <w:sz w:val="20"/>
                <w:szCs w:val="20"/>
              </w:rPr>
            </w:pPr>
            <w:r w:rsidDel="00000000" w:rsidR="00000000" w:rsidRPr="00000000">
              <w:rPr>
                <w:rtl w:val="0"/>
              </w:rPr>
            </w:r>
          </w:p>
        </w:tc>
        <w:tc>
          <w:tcPr>
            <w:shd w:fill="7f7f7f" w:val="clear"/>
            <w:vAlign w:val="center"/>
          </w:tcPr>
          <w:p w:rsidR="00000000" w:rsidDel="00000000" w:rsidP="00000000" w:rsidRDefault="00000000" w:rsidRPr="00000000" w14:paraId="0000059D">
            <w:pPr>
              <w:pageBreakBefore w:val="0"/>
              <w:spacing w:after="40" w:before="40" w:lineRule="auto"/>
              <w:rPr>
                <w:sz w:val="20"/>
                <w:szCs w:val="20"/>
              </w:rPr>
            </w:pPr>
            <w:r w:rsidDel="00000000" w:rsidR="00000000" w:rsidRPr="00000000">
              <w:rPr>
                <w:rtl w:val="0"/>
              </w:rPr>
            </w:r>
          </w:p>
        </w:tc>
      </w:tr>
    </w:tbl>
    <w:p w:rsidR="00000000" w:rsidDel="00000000" w:rsidP="00000000" w:rsidRDefault="00000000" w:rsidRPr="00000000" w14:paraId="0000059E">
      <w:pPr>
        <w:pageBreakBefore w:val="0"/>
        <w:rPr>
          <w:sz w:val="20"/>
          <w:szCs w:val="20"/>
        </w:rPr>
      </w:pPr>
      <w:r w:rsidDel="00000000" w:rsidR="00000000" w:rsidRPr="00000000">
        <w:rPr>
          <w:rtl w:val="0"/>
        </w:rPr>
        <w:t xml:space="preserve">            </w:t>
      </w:r>
      <w:r w:rsidDel="00000000" w:rsidR="00000000" w:rsidRPr="00000000">
        <w:rPr>
          <w:sz w:val="20"/>
          <w:szCs w:val="20"/>
          <w:rtl w:val="0"/>
        </w:rPr>
        <w:t xml:space="preserve">Fonte: Elaboração própria</w:t>
      </w:r>
    </w:p>
    <w:p w:rsidR="00000000" w:rsidDel="00000000" w:rsidP="00000000" w:rsidRDefault="00000000" w:rsidRPr="00000000" w14:paraId="0000059F">
      <w:pPr>
        <w:pageBreakBefore w:val="0"/>
        <w:spacing w:line="360" w:lineRule="auto"/>
        <w:rPr/>
      </w:pPr>
      <w:r w:rsidDel="00000000" w:rsidR="00000000" w:rsidRPr="00000000">
        <w:rPr>
          <w:rtl w:val="0"/>
        </w:rPr>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3o7alnk" w:id="32"/>
      <w:bookmarkEnd w:id="3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Tabela 3 – Orçamento da pesquisa</w:t>
      </w:r>
    </w:p>
    <w:tbl>
      <w:tblPr>
        <w:tblStyle w:val="Table14"/>
        <w:tblW w:w="8490.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122"/>
        <w:gridCol w:w="2122"/>
        <w:gridCol w:w="2123"/>
        <w:gridCol w:w="2123"/>
        <w:tblGridChange w:id="0">
          <w:tblGrid>
            <w:gridCol w:w="2122"/>
            <w:gridCol w:w="2122"/>
            <w:gridCol w:w="2123"/>
            <w:gridCol w:w="2123"/>
          </w:tblGrid>
        </w:tblGridChange>
      </w:tblGrid>
      <w:tr>
        <w:trPr>
          <w:cantSplit w:val="0"/>
          <w:tblHeader w:val="0"/>
        </w:trPr>
        <w:tc>
          <w:tcPr/>
          <w:p w:rsidR="00000000" w:rsidDel="00000000" w:rsidP="00000000" w:rsidRDefault="00000000" w:rsidRPr="00000000" w14:paraId="000005A1">
            <w:pPr>
              <w:pageBreakBefore w:val="0"/>
              <w:spacing w:after="40" w:before="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Itens</w:t>
            </w:r>
          </w:p>
        </w:tc>
        <w:tc>
          <w:tcPr/>
          <w:p w:rsidR="00000000" w:rsidDel="00000000" w:rsidP="00000000" w:rsidRDefault="00000000" w:rsidRPr="00000000" w14:paraId="000005A2">
            <w:pPr>
              <w:pageBreakBefore w:val="0"/>
              <w:spacing w:after="40" w:before="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Quant/item</w:t>
            </w:r>
          </w:p>
        </w:tc>
        <w:tc>
          <w:tcPr/>
          <w:p w:rsidR="00000000" w:rsidDel="00000000" w:rsidP="00000000" w:rsidRDefault="00000000" w:rsidRPr="00000000" w14:paraId="000005A3">
            <w:pPr>
              <w:pageBreakBefore w:val="0"/>
              <w:spacing w:after="40" w:before="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Valor unid R$</w:t>
            </w:r>
          </w:p>
        </w:tc>
        <w:tc>
          <w:tcPr/>
          <w:p w:rsidR="00000000" w:rsidDel="00000000" w:rsidP="00000000" w:rsidRDefault="00000000" w:rsidRPr="00000000" w14:paraId="000005A4">
            <w:pPr>
              <w:pageBreakBefore w:val="0"/>
              <w:spacing w:after="40" w:before="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Valor total</w:t>
            </w:r>
          </w:p>
        </w:tc>
      </w:tr>
      <w:tr>
        <w:trPr>
          <w:cantSplit w:val="0"/>
          <w:tblHeader w:val="0"/>
        </w:trPr>
        <w:tc>
          <w:tcPr/>
          <w:p w:rsidR="00000000" w:rsidDel="00000000" w:rsidP="00000000" w:rsidRDefault="00000000" w:rsidRPr="00000000" w14:paraId="000005A5">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Aluguel de sala e equipamentos</w:t>
            </w:r>
          </w:p>
        </w:tc>
        <w:tc>
          <w:tcPr/>
          <w:p w:rsidR="00000000" w:rsidDel="00000000" w:rsidP="00000000" w:rsidRDefault="00000000" w:rsidRPr="00000000" w14:paraId="000005A6">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30 dias intercalados</w:t>
            </w:r>
          </w:p>
        </w:tc>
        <w:tc>
          <w:tcPr/>
          <w:p w:rsidR="00000000" w:rsidDel="00000000" w:rsidP="00000000" w:rsidRDefault="00000000" w:rsidRPr="00000000" w14:paraId="000005A7">
            <w:pPr>
              <w:pageBreakBefore w:val="0"/>
              <w:spacing w:after="40" w:before="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70,00</w:t>
            </w:r>
          </w:p>
        </w:tc>
        <w:tc>
          <w:tcPr/>
          <w:p w:rsidR="00000000" w:rsidDel="00000000" w:rsidP="00000000" w:rsidRDefault="00000000" w:rsidRPr="00000000" w14:paraId="000005A8">
            <w:pPr>
              <w:pageBreakBefore w:val="0"/>
              <w:spacing w:after="40" w:before="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2.100,00</w:t>
            </w:r>
          </w:p>
        </w:tc>
      </w:tr>
      <w:tr>
        <w:trPr>
          <w:cantSplit w:val="0"/>
          <w:tblHeader w:val="0"/>
        </w:trPr>
        <w:tc>
          <w:tcPr/>
          <w:p w:rsidR="00000000" w:rsidDel="00000000" w:rsidP="00000000" w:rsidRDefault="00000000" w:rsidRPr="00000000" w14:paraId="000005A9">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Horas de trabalho</w:t>
            </w:r>
          </w:p>
        </w:tc>
        <w:tc>
          <w:tcPr/>
          <w:p w:rsidR="00000000" w:rsidDel="00000000" w:rsidP="00000000" w:rsidRDefault="00000000" w:rsidRPr="00000000" w14:paraId="000005AA">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 h/dia – 5 vezes/ semana/ 4 meses</w:t>
            </w:r>
          </w:p>
        </w:tc>
        <w:tc>
          <w:tcPr/>
          <w:p w:rsidR="00000000" w:rsidDel="00000000" w:rsidP="00000000" w:rsidRDefault="00000000" w:rsidRPr="00000000" w14:paraId="000005AB">
            <w:pPr>
              <w:pageBreakBefore w:val="0"/>
              <w:spacing w:after="40" w:before="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60,00</w:t>
            </w:r>
          </w:p>
        </w:tc>
        <w:tc>
          <w:tcPr/>
          <w:p w:rsidR="00000000" w:rsidDel="00000000" w:rsidP="00000000" w:rsidRDefault="00000000" w:rsidRPr="00000000" w14:paraId="000005AC">
            <w:pPr>
              <w:pageBreakBefore w:val="0"/>
              <w:spacing w:after="40" w:before="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9.600,00</w:t>
            </w:r>
          </w:p>
        </w:tc>
      </w:tr>
      <w:tr>
        <w:trPr>
          <w:cantSplit w:val="0"/>
          <w:tblHeader w:val="0"/>
        </w:trPr>
        <w:tc>
          <w:tcPr/>
          <w:p w:rsidR="00000000" w:rsidDel="00000000" w:rsidP="00000000" w:rsidRDefault="00000000" w:rsidRPr="00000000" w14:paraId="000005AD">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Aquisição de livros</w:t>
            </w:r>
          </w:p>
        </w:tc>
        <w:tc>
          <w:tcPr/>
          <w:p w:rsidR="00000000" w:rsidDel="00000000" w:rsidP="00000000" w:rsidRDefault="00000000" w:rsidRPr="00000000" w14:paraId="000005AE">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 livros </w:t>
            </w:r>
          </w:p>
        </w:tc>
        <w:tc>
          <w:tcPr/>
          <w:p w:rsidR="00000000" w:rsidDel="00000000" w:rsidP="00000000" w:rsidRDefault="00000000" w:rsidRPr="00000000" w14:paraId="000005AF">
            <w:pPr>
              <w:pageBreakBefore w:val="0"/>
              <w:spacing w:after="40" w:before="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80,00</w:t>
            </w:r>
          </w:p>
        </w:tc>
        <w:tc>
          <w:tcPr/>
          <w:p w:rsidR="00000000" w:rsidDel="00000000" w:rsidP="00000000" w:rsidRDefault="00000000" w:rsidRPr="00000000" w14:paraId="000005B0">
            <w:pPr>
              <w:pageBreakBefore w:val="0"/>
              <w:spacing w:after="40" w:before="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480,00</w:t>
            </w:r>
          </w:p>
        </w:tc>
      </w:tr>
      <w:tr>
        <w:trPr>
          <w:cantSplit w:val="0"/>
          <w:tblHeader w:val="0"/>
        </w:trPr>
        <w:tc>
          <w:tcPr/>
          <w:p w:rsidR="00000000" w:rsidDel="00000000" w:rsidP="00000000" w:rsidRDefault="00000000" w:rsidRPr="00000000" w14:paraId="000005B1">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Revisão de português</w:t>
            </w:r>
          </w:p>
        </w:tc>
        <w:tc>
          <w:tcPr/>
          <w:p w:rsidR="00000000" w:rsidDel="00000000" w:rsidP="00000000" w:rsidRDefault="00000000" w:rsidRPr="00000000" w14:paraId="000005B2">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Até 100 páginas</w:t>
            </w:r>
          </w:p>
        </w:tc>
        <w:tc>
          <w:tcPr/>
          <w:p w:rsidR="00000000" w:rsidDel="00000000" w:rsidP="00000000" w:rsidRDefault="00000000" w:rsidRPr="00000000" w14:paraId="000005B3">
            <w:pPr>
              <w:pageBreakBefore w:val="0"/>
              <w:spacing w:after="40" w:before="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500,00</w:t>
            </w:r>
          </w:p>
        </w:tc>
        <w:tc>
          <w:tcPr/>
          <w:p w:rsidR="00000000" w:rsidDel="00000000" w:rsidP="00000000" w:rsidRDefault="00000000" w:rsidRPr="00000000" w14:paraId="000005B4">
            <w:pPr>
              <w:pageBreakBefore w:val="0"/>
              <w:spacing w:after="40" w:before="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700,00</w:t>
            </w:r>
          </w:p>
        </w:tc>
      </w:tr>
      <w:tr>
        <w:trPr>
          <w:cantSplit w:val="0"/>
          <w:tblHeader w:val="0"/>
        </w:trPr>
        <w:tc>
          <w:tcPr/>
          <w:p w:rsidR="00000000" w:rsidDel="00000000" w:rsidP="00000000" w:rsidRDefault="00000000" w:rsidRPr="00000000" w14:paraId="000005B5">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Revisão ABNT</w:t>
            </w:r>
          </w:p>
        </w:tc>
        <w:tc>
          <w:tcPr/>
          <w:p w:rsidR="00000000" w:rsidDel="00000000" w:rsidP="00000000" w:rsidRDefault="00000000" w:rsidRPr="00000000" w14:paraId="000005B6">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Até 100 páginas</w:t>
            </w:r>
          </w:p>
        </w:tc>
        <w:tc>
          <w:tcPr/>
          <w:p w:rsidR="00000000" w:rsidDel="00000000" w:rsidP="00000000" w:rsidRDefault="00000000" w:rsidRPr="00000000" w14:paraId="000005B7">
            <w:pPr>
              <w:pageBreakBefore w:val="0"/>
              <w:spacing w:after="40" w:before="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500,00</w:t>
            </w:r>
          </w:p>
        </w:tc>
        <w:tc>
          <w:tcPr/>
          <w:p w:rsidR="00000000" w:rsidDel="00000000" w:rsidP="00000000" w:rsidRDefault="00000000" w:rsidRPr="00000000" w14:paraId="000005B8">
            <w:pPr>
              <w:pageBreakBefore w:val="0"/>
              <w:spacing w:after="40" w:before="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700,00</w:t>
            </w:r>
          </w:p>
        </w:tc>
      </w:tr>
      <w:tr>
        <w:trPr>
          <w:cantSplit w:val="0"/>
          <w:tblHeader w:val="0"/>
        </w:trPr>
        <w:tc>
          <w:tcPr/>
          <w:p w:rsidR="00000000" w:rsidDel="00000000" w:rsidP="00000000" w:rsidRDefault="00000000" w:rsidRPr="00000000" w14:paraId="000005B9">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Custos com gráfica</w:t>
            </w:r>
          </w:p>
        </w:tc>
        <w:tc>
          <w:tcPr/>
          <w:p w:rsidR="00000000" w:rsidDel="00000000" w:rsidP="00000000" w:rsidRDefault="00000000" w:rsidRPr="00000000" w14:paraId="000005BA">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encadernação</w:t>
            </w:r>
          </w:p>
        </w:tc>
        <w:tc>
          <w:tcPr/>
          <w:p w:rsidR="00000000" w:rsidDel="00000000" w:rsidP="00000000" w:rsidRDefault="00000000" w:rsidRPr="00000000" w14:paraId="000005BB">
            <w:pPr>
              <w:pageBreakBefore w:val="0"/>
              <w:spacing w:after="40" w:before="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400,00</w:t>
            </w:r>
          </w:p>
        </w:tc>
        <w:tc>
          <w:tcPr/>
          <w:p w:rsidR="00000000" w:rsidDel="00000000" w:rsidP="00000000" w:rsidRDefault="00000000" w:rsidRPr="00000000" w14:paraId="000005BC">
            <w:pPr>
              <w:pageBreakBefore w:val="0"/>
              <w:spacing w:after="40" w:before="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400,00</w:t>
            </w:r>
          </w:p>
        </w:tc>
      </w:tr>
      <w:tr>
        <w:trPr>
          <w:cantSplit w:val="0"/>
          <w:tblHeader w:val="0"/>
        </w:trPr>
        <w:tc>
          <w:tcPr/>
          <w:p w:rsidR="00000000" w:rsidDel="00000000" w:rsidP="00000000" w:rsidRDefault="00000000" w:rsidRPr="00000000" w14:paraId="000005BD">
            <w:pPr>
              <w:pageBreakBefore w:val="0"/>
              <w:spacing w:after="40" w:before="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Total</w:t>
            </w:r>
          </w:p>
        </w:tc>
        <w:tc>
          <w:tcPr>
            <w:gridSpan w:val="2"/>
          </w:tcPr>
          <w:p w:rsidR="00000000" w:rsidDel="00000000" w:rsidP="00000000" w:rsidRDefault="00000000" w:rsidRPr="00000000" w14:paraId="000005BE">
            <w:pPr>
              <w:pageBreakBefore w:val="0"/>
              <w:spacing w:after="40" w:before="4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C0">
            <w:pPr>
              <w:pageBreakBefore w:val="0"/>
              <w:spacing w:after="40" w:before="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13.980,00</w:t>
            </w:r>
          </w:p>
        </w:tc>
      </w:tr>
    </w:tbl>
    <w:p w:rsidR="00000000" w:rsidDel="00000000" w:rsidP="00000000" w:rsidRDefault="00000000" w:rsidRPr="00000000" w14:paraId="000005C1">
      <w:pPr>
        <w:pageBreakBefore w:val="0"/>
        <w:rPr>
          <w:sz w:val="20"/>
          <w:szCs w:val="20"/>
        </w:rPr>
      </w:pPr>
      <w:r w:rsidDel="00000000" w:rsidR="00000000" w:rsidRPr="00000000">
        <w:rPr>
          <w:sz w:val="20"/>
          <w:szCs w:val="20"/>
          <w:rtl w:val="0"/>
        </w:rPr>
        <w:t xml:space="preserve">Fonte: Elaboração própria</w:t>
      </w:r>
    </w:p>
    <w:p w:rsidR="00000000" w:rsidDel="00000000" w:rsidP="00000000" w:rsidRDefault="00000000" w:rsidRPr="00000000" w14:paraId="000005C2">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3ckvvd" w:id="33"/>
      <w:bookmarkEnd w:id="3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ANÁLISE E DISCUSSÃO DOS DADOS</w:t>
      </w:r>
    </w:p>
    <w:p w:rsidR="00000000" w:rsidDel="00000000" w:rsidP="00000000" w:rsidRDefault="00000000" w:rsidRPr="00000000" w14:paraId="000005C4">
      <w:pPr>
        <w:pageBreakBefore w:val="0"/>
        <w:spacing w:line="360" w:lineRule="auto"/>
        <w:jc w:val="both"/>
        <w:rPr/>
      </w:pPr>
      <w:r w:rsidDel="00000000" w:rsidR="00000000" w:rsidRPr="00000000">
        <w:rPr>
          <w:rtl w:val="0"/>
        </w:rPr>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ihv636" w:id="34"/>
      <w:bookmarkEnd w:id="3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4.1 A INSTITUIÇÃO PESQUISADA </w:t>
      </w:r>
    </w:p>
    <w:p w:rsidR="00000000" w:rsidDel="00000000" w:rsidP="00000000" w:rsidRDefault="00000000" w:rsidRPr="00000000" w14:paraId="000005C6">
      <w:pPr>
        <w:pageBreakBefore w:val="0"/>
        <w:spacing w:line="360" w:lineRule="auto"/>
        <w:jc w:val="both"/>
        <w:rPr/>
      </w:pPr>
      <w:r w:rsidDel="00000000" w:rsidR="00000000" w:rsidRPr="00000000">
        <w:rPr>
          <w:rtl w:val="0"/>
        </w:rPr>
      </w:r>
    </w:p>
    <w:p w:rsidR="00000000" w:rsidDel="00000000" w:rsidP="00000000" w:rsidRDefault="00000000" w:rsidRPr="00000000" w14:paraId="000005C7">
      <w:pPr>
        <w:pageBreakBefore w:val="0"/>
        <w:spacing w:line="360" w:lineRule="auto"/>
        <w:jc w:val="both"/>
        <w:rPr/>
      </w:pPr>
      <w:r w:rsidDel="00000000" w:rsidR="00000000" w:rsidRPr="00000000">
        <w:rPr>
          <w:rtl w:val="0"/>
        </w:rPr>
        <w:t xml:space="preserve">Informar que aqui serão aprofundadas as informações sobre a instituição pesquisa, de forma a complementar e enriquecer o </w:t>
        <w:tab/>
        <w:t xml:space="preserve">que já foi dito no capítulo 1. </w:t>
      </w:r>
    </w:p>
    <w:p w:rsidR="00000000" w:rsidDel="00000000" w:rsidP="00000000" w:rsidRDefault="00000000" w:rsidRPr="00000000" w14:paraId="000005C8">
      <w:pPr>
        <w:pageBreakBefore w:val="0"/>
        <w:spacing w:line="360" w:lineRule="auto"/>
        <w:jc w:val="both"/>
        <w:rPr/>
      </w:pP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2hioqz" w:id="35"/>
      <w:bookmarkEnd w:id="3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4.2 OS DADOS SOCIODEMOGRÁFICOS</w:t>
      </w:r>
    </w:p>
    <w:p w:rsidR="00000000" w:rsidDel="00000000" w:rsidP="00000000" w:rsidRDefault="00000000" w:rsidRPr="00000000" w14:paraId="000005CA">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5CB">
      <w:pPr>
        <w:pageBreakBefore w:val="0"/>
        <w:spacing w:line="360" w:lineRule="auto"/>
        <w:jc w:val="both"/>
        <w:rPr/>
      </w:pPr>
      <w:r w:rsidDel="00000000" w:rsidR="00000000" w:rsidRPr="00000000">
        <w:rPr>
          <w:rtl w:val="0"/>
        </w:rPr>
        <w:t xml:space="preserve">Informar que aqui será apresentada a análise dos dados sociodemográficos. </w:t>
      </w:r>
    </w:p>
    <w:p w:rsidR="00000000" w:rsidDel="00000000" w:rsidP="00000000" w:rsidRDefault="00000000" w:rsidRPr="00000000" w14:paraId="000005CC">
      <w:pPr>
        <w:pageBreakBefore w:val="0"/>
        <w:spacing w:line="360" w:lineRule="auto"/>
        <w:jc w:val="both"/>
        <w:rPr/>
      </w:pP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hmsyys" w:id="36"/>
      <w:bookmarkEnd w:id="3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4.3 ANÁLISE DA PESQUISA </w:t>
      </w:r>
    </w:p>
    <w:p w:rsidR="00000000" w:rsidDel="00000000" w:rsidP="00000000" w:rsidRDefault="00000000" w:rsidRPr="00000000" w14:paraId="000005CE">
      <w:pPr>
        <w:pageBreakBefore w:val="0"/>
        <w:spacing w:line="360" w:lineRule="auto"/>
        <w:rPr/>
      </w:pPr>
      <w:r w:rsidDel="00000000" w:rsidR="00000000" w:rsidRPr="00000000">
        <w:rPr>
          <w:rtl w:val="0"/>
        </w:rPr>
      </w:r>
    </w:p>
    <w:p w:rsidR="00000000" w:rsidDel="00000000" w:rsidP="00000000" w:rsidRDefault="00000000" w:rsidRPr="00000000" w14:paraId="000005CF">
      <w:pPr>
        <w:pageBreakBefore w:val="0"/>
        <w:spacing w:line="360" w:lineRule="auto"/>
        <w:rPr/>
      </w:pPr>
      <w:r w:rsidDel="00000000" w:rsidR="00000000" w:rsidRPr="00000000">
        <w:rPr>
          <w:rtl w:val="0"/>
        </w:rPr>
        <w:t xml:space="preserve">Informar que a análise será feita de forma separada</w:t>
      </w:r>
    </w:p>
    <w:p w:rsidR="00000000" w:rsidDel="00000000" w:rsidP="00000000" w:rsidRDefault="00000000" w:rsidRPr="00000000" w14:paraId="000005D0">
      <w:pPr>
        <w:pageBreakBefore w:val="0"/>
        <w:spacing w:line="360" w:lineRule="auto"/>
        <w:rPr/>
      </w:pP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37"/>
      <w:bookmarkEnd w:id="3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4.3.1 Análise quantitativa</w:t>
      </w:r>
    </w:p>
    <w:p w:rsidR="00000000" w:rsidDel="00000000" w:rsidP="00000000" w:rsidRDefault="00000000" w:rsidRPr="00000000" w14:paraId="000005D2">
      <w:pPr>
        <w:pageBreakBefore w:val="0"/>
        <w:spacing w:line="360" w:lineRule="auto"/>
        <w:rPr/>
      </w:pPr>
      <w:r w:rsidDel="00000000" w:rsidR="00000000" w:rsidRPr="00000000">
        <w:rPr>
          <w:rtl w:val="0"/>
        </w:rPr>
      </w:r>
    </w:p>
    <w:p w:rsidR="00000000" w:rsidDel="00000000" w:rsidP="00000000" w:rsidRDefault="00000000" w:rsidRPr="00000000" w14:paraId="000005D3">
      <w:pPr>
        <w:pageBreakBefore w:val="0"/>
        <w:spacing w:line="360" w:lineRule="auto"/>
        <w:rPr/>
      </w:pPr>
      <w:r w:rsidDel="00000000" w:rsidR="00000000" w:rsidRPr="00000000">
        <w:rPr>
          <w:rtl w:val="0"/>
        </w:rPr>
        <w:t xml:space="preserve">Informar que aqui será apresentada a análise quantitativa, incluindo os coeficientes da amostra (validade e fidedignidade) e o Alpha de Combrach. </w:t>
      </w:r>
    </w:p>
    <w:p w:rsidR="00000000" w:rsidDel="00000000" w:rsidP="00000000" w:rsidRDefault="00000000" w:rsidRPr="00000000" w14:paraId="000005D4">
      <w:pPr>
        <w:pageBreakBefore w:val="0"/>
        <w:spacing w:line="360" w:lineRule="auto"/>
        <w:rPr/>
      </w:pP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38"/>
      <w:bookmarkEnd w:id="3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4.3.2  Análise qualitativa </w:t>
      </w:r>
    </w:p>
    <w:p w:rsidR="00000000" w:rsidDel="00000000" w:rsidP="00000000" w:rsidRDefault="00000000" w:rsidRPr="00000000" w14:paraId="000005D6">
      <w:pPr>
        <w:pageBreakBefore w:val="0"/>
        <w:spacing w:line="360" w:lineRule="auto"/>
        <w:jc w:val="both"/>
        <w:rPr/>
      </w:pPr>
      <w:r w:rsidDel="00000000" w:rsidR="00000000" w:rsidRPr="00000000">
        <w:rPr>
          <w:rtl w:val="0"/>
        </w:rPr>
      </w:r>
    </w:p>
    <w:p w:rsidR="00000000" w:rsidDel="00000000" w:rsidP="00000000" w:rsidRDefault="00000000" w:rsidRPr="00000000" w14:paraId="000005D7">
      <w:pPr>
        <w:pageBreakBefore w:val="0"/>
        <w:spacing w:line="360" w:lineRule="auto"/>
        <w:jc w:val="both"/>
        <w:rPr/>
      </w:pPr>
      <w:r w:rsidDel="00000000" w:rsidR="00000000" w:rsidRPr="00000000">
        <w:rPr>
          <w:rtl w:val="0"/>
        </w:rPr>
        <w:t xml:space="preserve">Informar que aqui será apresentada a análise qualitativa e o tipo que será usado na pesquisa. </w:t>
      </w:r>
    </w:p>
    <w:p w:rsidR="00000000" w:rsidDel="00000000" w:rsidP="00000000" w:rsidRDefault="00000000" w:rsidRPr="00000000" w14:paraId="000005D8">
      <w:pPr>
        <w:pageBreakBefore w:val="0"/>
        <w:rPr>
          <w:b w:val="1"/>
        </w:rPr>
      </w:pPr>
      <w:bookmarkStart w:colFirst="0" w:colLast="0" w:name="_heading=h.vx1227" w:id="39"/>
      <w:bookmarkEnd w:id="39"/>
      <w:r w:rsidDel="00000000" w:rsidR="00000000" w:rsidRPr="00000000">
        <w:br w:type="page"/>
      </w: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fwokq0" w:id="40"/>
      <w:bookmarkEnd w:id="4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CONSIDERAÇÕES FINAIS</w:t>
      </w:r>
    </w:p>
    <w:p w:rsidR="00000000" w:rsidDel="00000000" w:rsidP="00000000" w:rsidRDefault="00000000" w:rsidRPr="00000000" w14:paraId="000005DA">
      <w:pPr>
        <w:pageBreakBefore w:val="0"/>
        <w:spacing w:line="360" w:lineRule="auto"/>
        <w:jc w:val="both"/>
        <w:rPr/>
      </w:pPr>
      <w:r w:rsidDel="00000000" w:rsidR="00000000" w:rsidRPr="00000000">
        <w:rPr>
          <w:rtl w:val="0"/>
        </w:rPr>
      </w:r>
    </w:p>
    <w:p w:rsidR="00000000" w:rsidDel="00000000" w:rsidP="00000000" w:rsidRDefault="00000000" w:rsidRPr="00000000" w14:paraId="000005DB">
      <w:pPr>
        <w:pageBreakBefore w:val="0"/>
        <w:spacing w:line="360" w:lineRule="auto"/>
        <w:jc w:val="both"/>
        <w:rPr/>
      </w:pPr>
      <w:r w:rsidDel="00000000" w:rsidR="00000000" w:rsidRPr="00000000">
        <w:rPr>
          <w:rtl w:val="0"/>
        </w:rPr>
        <w:t xml:space="preserve">Informar que este capítulo deverá conter os seguintes elementos</w:t>
      </w:r>
    </w:p>
    <w:p w:rsidR="00000000" w:rsidDel="00000000" w:rsidP="00000000" w:rsidRDefault="00000000" w:rsidRPr="00000000" w14:paraId="000005DC">
      <w:pPr>
        <w:pageBreakBefore w:val="0"/>
        <w:spacing w:line="360" w:lineRule="auto"/>
        <w:jc w:val="both"/>
        <w:rPr/>
      </w:pP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v1yuxt" w:id="41"/>
      <w:bookmarkEnd w:id="4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RESGATE DOS OBJETIVOS </w:t>
      </w:r>
    </w:p>
    <w:p w:rsidR="00000000" w:rsidDel="00000000" w:rsidP="00000000" w:rsidRDefault="00000000" w:rsidRPr="00000000" w14:paraId="000005DE">
      <w:pPr>
        <w:pageBreakBefore w:val="0"/>
        <w:spacing w:line="360" w:lineRule="auto"/>
        <w:jc w:val="both"/>
        <w:rPr/>
      </w:pPr>
      <w:r w:rsidDel="00000000" w:rsidR="00000000" w:rsidRPr="00000000">
        <w:rPr>
          <w:rtl w:val="0"/>
        </w:rPr>
        <w:t xml:space="preserve">Deverão ser resgatados os objetivos geral e específicos e explicado o quanto cada um deles foi alcançado e porquê. </w:t>
      </w:r>
    </w:p>
    <w:p w:rsidR="00000000" w:rsidDel="00000000" w:rsidP="00000000" w:rsidRDefault="00000000" w:rsidRPr="00000000" w14:paraId="000005DF">
      <w:pPr>
        <w:pageBreakBefore w:val="0"/>
        <w:spacing w:line="360" w:lineRule="auto"/>
        <w:jc w:val="both"/>
        <w:rPr/>
      </w:pP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4f1mdlm" w:id="42"/>
      <w:bookmarkEnd w:id="4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5.2 CONTRIBUIÇÕES GERAIS DA DISSERTAÇÃO</w:t>
      </w:r>
    </w:p>
    <w:p w:rsidR="00000000" w:rsidDel="00000000" w:rsidP="00000000" w:rsidRDefault="00000000" w:rsidRPr="00000000" w14:paraId="000005E1">
      <w:pPr>
        <w:pageBreakBefore w:val="0"/>
        <w:spacing w:line="360" w:lineRule="auto"/>
        <w:jc w:val="both"/>
        <w:rPr/>
      </w:pPr>
      <w:r w:rsidDel="00000000" w:rsidR="00000000" w:rsidRPr="00000000">
        <w:rPr>
          <w:rtl w:val="0"/>
        </w:rPr>
        <w:t xml:space="preserve">Mostrar as contribuições gerais da dissertação e qual a relevância delas.</w:t>
      </w:r>
    </w:p>
    <w:p w:rsidR="00000000" w:rsidDel="00000000" w:rsidP="00000000" w:rsidRDefault="00000000" w:rsidRPr="00000000" w14:paraId="000005E2">
      <w:pPr>
        <w:pageBreakBefore w:val="0"/>
        <w:spacing w:line="360" w:lineRule="auto"/>
        <w:jc w:val="both"/>
        <w:rPr/>
      </w:pPr>
      <w:r w:rsidDel="00000000" w:rsidR="00000000" w:rsidRPr="00000000">
        <w:rPr>
          <w:rtl w:val="0"/>
        </w:rPr>
      </w:r>
    </w:p>
    <w:p w:rsidR="00000000" w:rsidDel="00000000" w:rsidP="00000000" w:rsidRDefault="00000000" w:rsidRPr="00000000" w14:paraId="000005E3">
      <w:pPr>
        <w:pageBreakBefore w:val="0"/>
        <w:spacing w:line="360" w:lineRule="auto"/>
        <w:jc w:val="both"/>
        <w:rPr/>
      </w:pPr>
      <w:r w:rsidDel="00000000" w:rsidR="00000000" w:rsidRPr="00000000">
        <w:rPr>
          <w:rtl w:val="0"/>
        </w:rPr>
        <w:t xml:space="preserve">Descrever as contribuições da dissertação em relação aos trabalhos correlatos. </w:t>
      </w:r>
    </w:p>
    <w:p w:rsidR="00000000" w:rsidDel="00000000" w:rsidP="00000000" w:rsidRDefault="00000000" w:rsidRPr="00000000" w14:paraId="000005E4">
      <w:pPr>
        <w:pageBreakBefore w:val="0"/>
        <w:spacing w:line="360" w:lineRule="auto"/>
        <w:jc w:val="both"/>
        <w:rPr/>
      </w:pPr>
      <w:r w:rsidDel="00000000" w:rsidR="00000000" w:rsidRPr="00000000">
        <w:rPr>
          <w:rtl w:val="0"/>
        </w:rPr>
      </w:r>
    </w:p>
    <w:p w:rsidR="00000000" w:rsidDel="00000000" w:rsidP="00000000" w:rsidRDefault="00000000" w:rsidRPr="00000000" w14:paraId="000005E5">
      <w:pPr>
        <w:pageBreakBefore w:val="0"/>
        <w:spacing w:line="360" w:lineRule="auto"/>
        <w:jc w:val="both"/>
        <w:rPr/>
      </w:pPr>
      <w:r w:rsidDel="00000000" w:rsidR="00000000" w:rsidRPr="00000000">
        <w:rPr>
          <w:rtl w:val="0"/>
        </w:rPr>
        <w:t xml:space="preserve">Ao final desta pesquisa pode-se dizer que os resultados técnicos encontrados são importantes para a instituição pesquisada no sentido de ........, uma vez que .........</w:t>
      </w:r>
    </w:p>
    <w:p w:rsidR="00000000" w:rsidDel="00000000" w:rsidP="00000000" w:rsidRDefault="00000000" w:rsidRPr="00000000" w14:paraId="000005E6">
      <w:pPr>
        <w:pageBreakBefore w:val="0"/>
        <w:spacing w:line="360" w:lineRule="auto"/>
        <w:jc w:val="both"/>
        <w:rPr/>
      </w:pP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2u6wntf" w:id="43"/>
      <w:bookmarkEnd w:id="4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PRODUTO TÉCNICO/TECNOLÓGICO</w:t>
      </w:r>
    </w:p>
    <w:p w:rsidR="00000000" w:rsidDel="00000000" w:rsidP="00000000" w:rsidRDefault="00000000" w:rsidRPr="00000000" w14:paraId="000005E8">
      <w:pPr>
        <w:pageBreakBefore w:val="0"/>
        <w:spacing w:line="360" w:lineRule="auto"/>
        <w:jc w:val="both"/>
        <w:rPr/>
      </w:pPr>
      <w:r w:rsidDel="00000000" w:rsidR="00000000" w:rsidRPr="00000000">
        <w:rPr>
          <w:rtl w:val="0"/>
        </w:rPr>
        <w:t xml:space="preserve">Informar que aqui será descrito o PTT obtido, seu respectivo título e como ele surgiu a partir dos resultados da pesquisa, gerando algo diferente. </w:t>
      </w:r>
    </w:p>
    <w:p w:rsidR="00000000" w:rsidDel="00000000" w:rsidP="00000000" w:rsidRDefault="00000000" w:rsidRPr="00000000" w14:paraId="000005E9">
      <w:pPr>
        <w:pageBreakBefore w:val="0"/>
        <w:spacing w:line="360" w:lineRule="auto"/>
        <w:jc w:val="both"/>
        <w:rPr/>
      </w:pP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9c6y18" w:id="44"/>
      <w:bookmarkEnd w:id="4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CONTRIBUIÇÕES METODOLÓGICAS DA DISSERTAÇÃO</w:t>
      </w:r>
    </w:p>
    <w:p w:rsidR="00000000" w:rsidDel="00000000" w:rsidP="00000000" w:rsidRDefault="00000000" w:rsidRPr="00000000" w14:paraId="000005EB">
      <w:pPr>
        <w:pageBreakBefore w:val="0"/>
        <w:spacing w:line="360" w:lineRule="auto"/>
        <w:jc w:val="both"/>
        <w:rPr/>
      </w:pPr>
      <w:r w:rsidDel="00000000" w:rsidR="00000000" w:rsidRPr="00000000">
        <w:rPr>
          <w:rtl w:val="0"/>
        </w:rPr>
        <w:t xml:space="preserve">Informar que aqui serão descritas as contribuições metodológicas da dissertação, caso elas ocorram. </w:t>
      </w:r>
    </w:p>
    <w:p w:rsidR="00000000" w:rsidDel="00000000" w:rsidP="00000000" w:rsidRDefault="00000000" w:rsidRPr="00000000" w14:paraId="000005EC">
      <w:pPr>
        <w:pageBreakBefore w:val="0"/>
        <w:spacing w:line="360" w:lineRule="auto"/>
        <w:jc w:val="both"/>
        <w:rPr/>
      </w:pP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tbugp1" w:id="45"/>
      <w:bookmarkEnd w:id="4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5.5 ADERÊNCIA DA DISSERTAÇÃO</w:t>
      </w:r>
    </w:p>
    <w:p w:rsidR="00000000" w:rsidDel="00000000" w:rsidP="00000000" w:rsidRDefault="00000000" w:rsidRPr="00000000" w14:paraId="000005EE">
      <w:pPr>
        <w:pageBreakBefore w:val="0"/>
        <w:spacing w:line="360" w:lineRule="auto"/>
        <w:jc w:val="both"/>
        <w:rPr/>
      </w:pPr>
      <w:r w:rsidDel="00000000" w:rsidR="00000000" w:rsidRPr="00000000">
        <w:rPr>
          <w:rtl w:val="0"/>
        </w:rPr>
        <w:t xml:space="preserve">Informar que aqui será descrita a aderência da dissertação a uma das linhas de pesquisa do PPGGP e, respectivamente a um de seus projetos estruturantes. </w:t>
      </w:r>
    </w:p>
    <w:p w:rsidR="00000000" w:rsidDel="00000000" w:rsidP="00000000" w:rsidRDefault="00000000" w:rsidRPr="00000000" w14:paraId="000005EF">
      <w:pPr>
        <w:pageBreakBefore w:val="0"/>
        <w:spacing w:line="360" w:lineRule="auto"/>
        <w:jc w:val="both"/>
        <w:rPr/>
      </w:pPr>
      <w:r w:rsidDel="00000000" w:rsidR="00000000" w:rsidRPr="00000000">
        <w:rPr>
          <w:rtl w:val="0"/>
        </w:rPr>
      </w:r>
    </w:p>
    <w:p w:rsidR="00000000" w:rsidDel="00000000" w:rsidP="00000000" w:rsidRDefault="00000000" w:rsidRPr="00000000" w14:paraId="000005F0">
      <w:pPr>
        <w:pageBreakBefore w:val="0"/>
        <w:spacing w:line="360" w:lineRule="auto"/>
        <w:jc w:val="both"/>
        <w:rPr/>
      </w:pPr>
      <w:r w:rsidDel="00000000" w:rsidR="00000000" w:rsidRPr="00000000">
        <w:rPr>
          <w:rtl w:val="0"/>
        </w:rPr>
      </w:r>
    </w:p>
    <w:p w:rsidR="00000000" w:rsidDel="00000000" w:rsidP="00000000" w:rsidRDefault="00000000" w:rsidRPr="00000000" w14:paraId="000005F1">
      <w:pPr>
        <w:pageBreakBefore w:val="0"/>
        <w:spacing w:line="360" w:lineRule="auto"/>
        <w:jc w:val="both"/>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28h4qwu" w:id="46"/>
      <w:bookmarkEnd w:id="4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IMPACTOS DA DISSERTAÇÃO</w:t>
      </w:r>
    </w:p>
    <w:p w:rsidR="00000000" w:rsidDel="00000000" w:rsidP="00000000" w:rsidRDefault="00000000" w:rsidRPr="00000000" w14:paraId="000005F3">
      <w:pPr>
        <w:pageBreakBefore w:val="0"/>
        <w:spacing w:line="360" w:lineRule="auto"/>
        <w:jc w:val="both"/>
        <w:rPr/>
      </w:pPr>
      <w:r w:rsidDel="00000000" w:rsidR="00000000" w:rsidRPr="00000000">
        <w:rPr>
          <w:rtl w:val="0"/>
        </w:rPr>
        <w:t xml:space="preserve">Informar que aqui serão descritos os impactos reais ou potenciais da dissertação com a escala: baixo, médio e alto impacto em relação à instituição a qual se destina.</w:t>
      </w:r>
    </w:p>
    <w:p w:rsidR="00000000" w:rsidDel="00000000" w:rsidP="00000000" w:rsidRDefault="00000000" w:rsidRPr="00000000" w14:paraId="000005F4">
      <w:pPr>
        <w:pageBreakBefore w:val="0"/>
        <w:spacing w:line="360" w:lineRule="auto"/>
        <w:jc w:val="both"/>
        <w:rPr/>
      </w:pP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nmf14n" w:id="47"/>
      <w:bookmarkEnd w:id="4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APLICABILIDADE E REPLICABILIDADE DA DISSERTAÇÃO </w:t>
      </w:r>
    </w:p>
    <w:p w:rsidR="00000000" w:rsidDel="00000000" w:rsidP="00000000" w:rsidRDefault="00000000" w:rsidRPr="00000000" w14:paraId="000005F6">
      <w:pPr>
        <w:pageBreakBefore w:val="0"/>
        <w:spacing w:line="360" w:lineRule="auto"/>
        <w:jc w:val="both"/>
        <w:rPr/>
      </w:pPr>
      <w:r w:rsidDel="00000000" w:rsidR="00000000" w:rsidRPr="00000000">
        <w:rPr>
          <w:rtl w:val="0"/>
        </w:rPr>
        <w:t xml:space="preserve">Será informado aqui a possibilidade de aplicação da pesquisa. </w:t>
      </w:r>
    </w:p>
    <w:p w:rsidR="00000000" w:rsidDel="00000000" w:rsidP="00000000" w:rsidRDefault="00000000" w:rsidRPr="00000000" w14:paraId="000005F7">
      <w:pPr>
        <w:pageBreakBefore w:val="0"/>
        <w:spacing w:line="360" w:lineRule="auto"/>
        <w:jc w:val="both"/>
        <w:rPr/>
      </w:pPr>
      <w:r w:rsidDel="00000000" w:rsidR="00000000" w:rsidRPr="00000000">
        <w:rPr>
          <w:rtl w:val="0"/>
        </w:rPr>
      </w:r>
    </w:p>
    <w:p w:rsidR="00000000" w:rsidDel="00000000" w:rsidP="00000000" w:rsidRDefault="00000000" w:rsidRPr="00000000" w14:paraId="000005F8">
      <w:pPr>
        <w:pageBreakBefore w:val="0"/>
        <w:spacing w:line="360" w:lineRule="auto"/>
        <w:jc w:val="both"/>
        <w:rPr/>
      </w:pPr>
      <w:r w:rsidDel="00000000" w:rsidR="00000000" w:rsidRPr="00000000">
        <w:rPr>
          <w:rtl w:val="0"/>
        </w:rPr>
        <w:t xml:space="preserve">Informar que aqui o quanto a descrição metodológica permite que a pesquisa seja replicada em instituição assemelhada, apenas com a leitura da dissertação e se ela terá acesso restrito ou irrestrito. </w:t>
      </w:r>
    </w:p>
    <w:p w:rsidR="00000000" w:rsidDel="00000000" w:rsidP="00000000" w:rsidRDefault="00000000" w:rsidRPr="00000000" w14:paraId="000005F9">
      <w:pPr>
        <w:pageBreakBefore w:val="0"/>
        <w:spacing w:line="360" w:lineRule="auto"/>
        <w:jc w:val="both"/>
        <w:rPr/>
      </w:pP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7m2jsg" w:id="48"/>
      <w:bookmarkEnd w:id="4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INOVAÇÃO DA DISSERTAÇÃO</w:t>
      </w:r>
    </w:p>
    <w:p w:rsidR="00000000" w:rsidDel="00000000" w:rsidP="00000000" w:rsidRDefault="00000000" w:rsidRPr="00000000" w14:paraId="000005FB">
      <w:pPr>
        <w:pageBreakBefore w:val="0"/>
        <w:spacing w:line="360" w:lineRule="auto"/>
        <w:rPr/>
      </w:pPr>
      <w:r w:rsidDel="00000000" w:rsidR="00000000" w:rsidRPr="00000000">
        <w:rPr>
          <w:rtl w:val="0"/>
        </w:rPr>
        <w:t xml:space="preserve">Informar que aqui serão descritas as inovações da dissertação que poderá se dar quanto: </w:t>
      </w:r>
    </w:p>
    <w:p w:rsidR="00000000" w:rsidDel="00000000" w:rsidP="00000000" w:rsidRDefault="00000000" w:rsidRPr="00000000" w14:paraId="000005FC">
      <w:pPr>
        <w:pageBreakBefore w:val="0"/>
        <w:spacing w:line="360" w:lineRule="auto"/>
        <w:rPr/>
      </w:pPr>
      <w:r w:rsidDel="00000000" w:rsidR="00000000" w:rsidRPr="00000000">
        <w:rPr>
          <w:rtl w:val="0"/>
        </w:rPr>
        <w:t xml:space="preserve">Ao tema</w:t>
      </w:r>
    </w:p>
    <w:p w:rsidR="00000000" w:rsidDel="00000000" w:rsidP="00000000" w:rsidRDefault="00000000" w:rsidRPr="00000000" w14:paraId="000005FD">
      <w:pPr>
        <w:pageBreakBefore w:val="0"/>
        <w:spacing w:line="360" w:lineRule="auto"/>
        <w:rPr/>
      </w:pPr>
      <w:r w:rsidDel="00000000" w:rsidR="00000000" w:rsidRPr="00000000">
        <w:rPr>
          <w:rtl w:val="0"/>
        </w:rPr>
        <w:t xml:space="preserve">Aos métodos e procedimentos</w:t>
      </w:r>
    </w:p>
    <w:p w:rsidR="00000000" w:rsidDel="00000000" w:rsidP="00000000" w:rsidRDefault="00000000" w:rsidRPr="00000000" w14:paraId="000005FE">
      <w:pPr>
        <w:pageBreakBefore w:val="0"/>
        <w:spacing w:line="360" w:lineRule="auto"/>
        <w:rPr/>
      </w:pPr>
      <w:r w:rsidDel="00000000" w:rsidR="00000000" w:rsidRPr="00000000">
        <w:rPr>
          <w:rtl w:val="0"/>
        </w:rPr>
        <w:t xml:space="preserve">Modelos</w:t>
      </w:r>
    </w:p>
    <w:p w:rsidR="00000000" w:rsidDel="00000000" w:rsidP="00000000" w:rsidRDefault="00000000" w:rsidRPr="00000000" w14:paraId="000005FF">
      <w:pPr>
        <w:pageBreakBefore w:val="0"/>
        <w:spacing w:line="360" w:lineRule="auto"/>
        <w:rPr/>
      </w:pPr>
      <w:r w:rsidDel="00000000" w:rsidR="00000000" w:rsidRPr="00000000">
        <w:rPr>
          <w:rtl w:val="0"/>
        </w:rPr>
        <w:t xml:space="preserve">Teorias </w:t>
      </w:r>
    </w:p>
    <w:p w:rsidR="00000000" w:rsidDel="00000000" w:rsidP="00000000" w:rsidRDefault="00000000" w:rsidRPr="00000000" w14:paraId="00000600">
      <w:pPr>
        <w:pageBreakBefore w:val="0"/>
        <w:spacing w:line="360" w:lineRule="auto"/>
        <w:rPr/>
      </w:pPr>
      <w:r w:rsidDel="00000000" w:rsidR="00000000" w:rsidRPr="00000000">
        <w:rPr>
          <w:rtl w:val="0"/>
        </w:rPr>
        <w:t xml:space="preserve">Resultados</w:t>
      </w:r>
    </w:p>
    <w:p w:rsidR="00000000" w:rsidDel="00000000" w:rsidP="00000000" w:rsidRDefault="00000000" w:rsidRPr="00000000" w14:paraId="00000601">
      <w:pPr>
        <w:pageBreakBefore w:val="0"/>
        <w:spacing w:line="360" w:lineRule="auto"/>
        <w:rPr/>
      </w:pPr>
      <w:r w:rsidDel="00000000" w:rsidR="00000000" w:rsidRPr="00000000">
        <w:rPr>
          <w:rtl w:val="0"/>
        </w:rPr>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mrcu09" w:id="49"/>
      <w:bookmarkEnd w:id="4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COMPLEXIDADE DA DISSERTAÇÃO </w:t>
      </w:r>
    </w:p>
    <w:p w:rsidR="00000000" w:rsidDel="00000000" w:rsidP="00000000" w:rsidRDefault="00000000" w:rsidRPr="00000000" w14:paraId="00000603">
      <w:pPr>
        <w:pageBreakBefore w:val="0"/>
        <w:spacing w:line="360" w:lineRule="auto"/>
        <w:jc w:val="both"/>
        <w:rPr/>
      </w:pPr>
      <w:r w:rsidDel="00000000" w:rsidR="00000000" w:rsidRPr="00000000">
        <w:rPr>
          <w:rtl w:val="0"/>
        </w:rPr>
        <w:t xml:space="preserve">Informar que aqui será descrita a complexidade da dissertação conforme o envolvimento de atores, uso e aplicação de modelos e teorias. </w:t>
      </w:r>
    </w:p>
    <w:p w:rsidR="00000000" w:rsidDel="00000000" w:rsidP="00000000" w:rsidRDefault="00000000" w:rsidRPr="00000000" w14:paraId="00000604">
      <w:pPr>
        <w:pageBreakBefore w:val="0"/>
        <w:spacing w:line="360" w:lineRule="auto"/>
        <w:jc w:val="both"/>
        <w:rPr/>
      </w:pP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46r0co2" w:id="50"/>
      <w:bookmarkEnd w:id="5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ÊNFASE DA DISSERTAÇÃO </w:t>
      </w:r>
    </w:p>
    <w:p w:rsidR="00000000" w:rsidDel="00000000" w:rsidP="00000000" w:rsidRDefault="00000000" w:rsidRPr="00000000" w14:paraId="00000606">
      <w:pPr>
        <w:pageBreakBefore w:val="0"/>
        <w:spacing w:line="360" w:lineRule="auto"/>
        <w:jc w:val="both"/>
        <w:rPr/>
      </w:pPr>
      <w:r w:rsidDel="00000000" w:rsidR="00000000" w:rsidRPr="00000000">
        <w:rPr>
          <w:rtl w:val="0"/>
        </w:rPr>
        <w:t xml:space="preserve">Informar que aqui será descrita a ênfase dada à dissertação </w:t>
      </w:r>
    </w:p>
    <w:p w:rsidR="00000000" w:rsidDel="00000000" w:rsidP="00000000" w:rsidRDefault="00000000" w:rsidRPr="00000000" w14:paraId="00000607">
      <w:pPr>
        <w:pageBreakBefore w:val="0"/>
        <w:spacing w:line="360" w:lineRule="auto"/>
        <w:jc w:val="both"/>
        <w:rPr/>
      </w:pPr>
      <w:r w:rsidDel="00000000" w:rsidR="00000000" w:rsidRPr="00000000">
        <w:rPr>
          <w:rtl w:val="0"/>
        </w:rPr>
        <w:t xml:space="preserve">• Teórica</w:t>
      </w:r>
    </w:p>
    <w:p w:rsidR="00000000" w:rsidDel="00000000" w:rsidP="00000000" w:rsidRDefault="00000000" w:rsidRPr="00000000" w14:paraId="00000608">
      <w:pPr>
        <w:pageBreakBefore w:val="0"/>
        <w:spacing w:line="360" w:lineRule="auto"/>
        <w:jc w:val="both"/>
        <w:rPr/>
      </w:pPr>
      <w:r w:rsidDel="00000000" w:rsidR="00000000" w:rsidRPr="00000000">
        <w:rPr>
          <w:rtl w:val="0"/>
        </w:rPr>
        <w:t xml:space="preserve">• Crítica</w:t>
      </w:r>
    </w:p>
    <w:p w:rsidR="00000000" w:rsidDel="00000000" w:rsidP="00000000" w:rsidRDefault="00000000" w:rsidRPr="00000000" w14:paraId="00000609">
      <w:pPr>
        <w:pageBreakBefore w:val="0"/>
        <w:spacing w:line="360" w:lineRule="auto"/>
        <w:jc w:val="both"/>
        <w:rPr/>
      </w:pPr>
      <w:r w:rsidDel="00000000" w:rsidR="00000000" w:rsidRPr="00000000">
        <w:rPr>
          <w:rtl w:val="0"/>
        </w:rPr>
        <w:t xml:space="preserve">• Reflexiva</w:t>
      </w:r>
    </w:p>
    <w:p w:rsidR="00000000" w:rsidDel="00000000" w:rsidP="00000000" w:rsidRDefault="00000000" w:rsidRPr="00000000" w14:paraId="0000060A">
      <w:pPr>
        <w:pageBreakBefore w:val="0"/>
        <w:spacing w:line="360" w:lineRule="auto"/>
        <w:jc w:val="both"/>
        <w:rPr/>
      </w:pPr>
      <w:r w:rsidDel="00000000" w:rsidR="00000000" w:rsidRPr="00000000">
        <w:rPr>
          <w:rtl w:val="0"/>
        </w:rPr>
        <w:t xml:space="preserve">• Metodológica</w:t>
      </w:r>
    </w:p>
    <w:p w:rsidR="00000000" w:rsidDel="00000000" w:rsidP="00000000" w:rsidRDefault="00000000" w:rsidRPr="00000000" w14:paraId="0000060B">
      <w:pPr>
        <w:pageBreakBefore w:val="0"/>
        <w:spacing w:line="360" w:lineRule="auto"/>
        <w:jc w:val="both"/>
        <w:rPr/>
      </w:pPr>
      <w:r w:rsidDel="00000000" w:rsidR="00000000" w:rsidRPr="00000000">
        <w:rPr>
          <w:rtl w:val="0"/>
        </w:rPr>
        <w:t xml:space="preserve">• Empírico/prática</w:t>
      </w:r>
    </w:p>
    <w:p w:rsidR="00000000" w:rsidDel="00000000" w:rsidP="00000000" w:rsidRDefault="00000000" w:rsidRPr="00000000" w14:paraId="0000060C">
      <w:pPr>
        <w:pageBreakBefore w:val="0"/>
        <w:spacing w:line="360" w:lineRule="auto"/>
        <w:jc w:val="both"/>
        <w:rPr/>
      </w:pPr>
      <w:r w:rsidDel="00000000" w:rsidR="00000000" w:rsidRPr="00000000">
        <w:rPr>
          <w:rtl w:val="0"/>
        </w:rPr>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2lwamvv" w:id="51"/>
      <w:bookmarkEnd w:id="5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SUGESTÕES PARA TRABALHOS FUTUROS</w:t>
      </w:r>
    </w:p>
    <w:p w:rsidR="00000000" w:rsidDel="00000000" w:rsidP="00000000" w:rsidRDefault="00000000" w:rsidRPr="00000000" w14:paraId="0000060E">
      <w:pPr>
        <w:pageBreakBefore w:val="0"/>
        <w:spacing w:line="360" w:lineRule="auto"/>
        <w:rPr/>
      </w:pPr>
      <w:r w:rsidDel="00000000" w:rsidR="00000000" w:rsidRPr="00000000">
        <w:rPr>
          <w:rtl w:val="0"/>
        </w:rPr>
      </w:r>
    </w:p>
    <w:p w:rsidR="00000000" w:rsidDel="00000000" w:rsidP="00000000" w:rsidRDefault="00000000" w:rsidRPr="00000000" w14:paraId="0000060F">
      <w:pPr>
        <w:pageBreakBefore w:val="0"/>
        <w:spacing w:line="360" w:lineRule="auto"/>
        <w:rPr/>
      </w:pPr>
      <w:r w:rsidDel="00000000" w:rsidR="00000000" w:rsidRPr="00000000">
        <w:rPr>
          <w:rtl w:val="0"/>
        </w:rPr>
      </w:r>
    </w:p>
    <w:p w:rsidR="00000000" w:rsidDel="00000000" w:rsidP="00000000" w:rsidRDefault="00000000" w:rsidRPr="00000000" w14:paraId="00000610">
      <w:pPr>
        <w:pageBreakBefore w:val="0"/>
        <w:spacing w:line="360" w:lineRule="auto"/>
        <w:rPr>
          <w:b w:val="1"/>
        </w:rPr>
      </w:pPr>
      <w:bookmarkStart w:colFirst="0" w:colLast="0" w:name="_heading=h.111kx3o" w:id="52"/>
      <w:bookmarkEnd w:id="52"/>
      <w:r w:rsidDel="00000000" w:rsidR="00000000" w:rsidRPr="00000000">
        <w:br w:type="page"/>
      </w:r>
      <w:r w:rsidDel="00000000" w:rsidR="00000000" w:rsidRPr="00000000">
        <w:rPr>
          <w:b w:val="1"/>
          <w:rtl w:val="0"/>
        </w:rPr>
        <w:t xml:space="preserve">REFERÊNCIAS</w:t>
      </w:r>
    </w:p>
    <w:p w:rsidR="00000000" w:rsidDel="00000000" w:rsidP="00000000" w:rsidRDefault="00000000" w:rsidRPr="00000000" w14:paraId="00000611">
      <w:pPr>
        <w:pageBreakBefore w:val="0"/>
        <w:spacing w:line="360" w:lineRule="auto"/>
        <w:rPr/>
      </w:pPr>
      <w:r w:rsidDel="00000000" w:rsidR="00000000" w:rsidRPr="00000000">
        <w:rPr>
          <w:rtl w:val="0"/>
        </w:rPr>
      </w:r>
    </w:p>
    <w:p w:rsidR="00000000" w:rsidDel="00000000" w:rsidP="00000000" w:rsidRDefault="00000000" w:rsidRPr="00000000" w14:paraId="00000612">
      <w:pPr>
        <w:pageBreakBefore w:val="0"/>
        <w:spacing w:line="360" w:lineRule="auto"/>
        <w:rPr/>
      </w:pPr>
      <w:r w:rsidDel="00000000" w:rsidR="00000000" w:rsidRPr="00000000">
        <w:rPr>
          <w:rtl w:val="0"/>
        </w:rPr>
        <w:t xml:space="preserve">Colocar as referências dos autores utilizados no corpo do texto</w:t>
      </w:r>
    </w:p>
    <w:p w:rsidR="00000000" w:rsidDel="00000000" w:rsidP="00000000" w:rsidRDefault="00000000" w:rsidRPr="00000000" w14:paraId="00000613">
      <w:pPr>
        <w:pageBreakBefore w:val="0"/>
        <w:spacing w:line="360" w:lineRule="auto"/>
        <w:rPr/>
      </w:pPr>
      <w:r w:rsidDel="00000000" w:rsidR="00000000" w:rsidRPr="00000000">
        <w:rPr>
          <w:rtl w:val="0"/>
        </w:rPr>
      </w:r>
    </w:p>
    <w:p w:rsidR="00000000" w:rsidDel="00000000" w:rsidP="00000000" w:rsidRDefault="00000000" w:rsidRPr="00000000" w14:paraId="00000614">
      <w:pPr>
        <w:pageBreakBefore w:val="0"/>
        <w:spacing w:line="360" w:lineRule="auto"/>
        <w:rPr/>
      </w:pPr>
      <w:r w:rsidDel="00000000" w:rsidR="00000000" w:rsidRPr="00000000">
        <w:rPr>
          <w:rtl w:val="0"/>
        </w:rPr>
        <w:t xml:space="preserve">Ordem alfabética </w:t>
      </w:r>
    </w:p>
    <w:p w:rsidR="00000000" w:rsidDel="00000000" w:rsidP="00000000" w:rsidRDefault="00000000" w:rsidRPr="00000000" w14:paraId="00000615">
      <w:pPr>
        <w:pageBreakBefore w:val="0"/>
        <w:spacing w:line="360" w:lineRule="auto"/>
        <w:rPr/>
      </w:pPr>
      <w:r w:rsidDel="00000000" w:rsidR="00000000" w:rsidRPr="00000000">
        <w:rPr>
          <w:rtl w:val="0"/>
        </w:rPr>
      </w:r>
    </w:p>
    <w:p w:rsidR="00000000" w:rsidDel="00000000" w:rsidP="00000000" w:rsidRDefault="00000000" w:rsidRPr="00000000" w14:paraId="00000616">
      <w:pPr>
        <w:pageBreakBefore w:val="0"/>
        <w:spacing w:line="360" w:lineRule="auto"/>
        <w:rPr/>
      </w:pPr>
      <w:r w:rsidDel="00000000" w:rsidR="00000000" w:rsidRPr="00000000">
        <w:rPr>
          <w:rtl w:val="0"/>
        </w:rPr>
        <w:t xml:space="preserve">Ver as normas da ABNT</w:t>
      </w:r>
    </w:p>
    <w:p w:rsidR="00000000" w:rsidDel="00000000" w:rsidP="00000000" w:rsidRDefault="00000000" w:rsidRPr="00000000" w14:paraId="00000617">
      <w:pPr>
        <w:pageBreakBefore w:val="0"/>
        <w:spacing w:line="360" w:lineRule="auto"/>
        <w:rPr/>
      </w:pPr>
      <w:r w:rsidDel="00000000" w:rsidR="00000000" w:rsidRPr="00000000">
        <w:rPr>
          <w:rtl w:val="0"/>
        </w:rPr>
      </w:r>
    </w:p>
    <w:p w:rsidR="00000000" w:rsidDel="00000000" w:rsidP="00000000" w:rsidRDefault="00000000" w:rsidRPr="00000000" w14:paraId="00000618">
      <w:pPr>
        <w:pageBreakBefore w:val="0"/>
        <w:spacing w:line="360" w:lineRule="auto"/>
        <w:rPr/>
      </w:pPr>
      <w:r w:rsidDel="00000000" w:rsidR="00000000" w:rsidRPr="00000000">
        <w:rPr>
          <w:rtl w:val="0"/>
        </w:rPr>
        <w:t xml:space="preserve">Usar a formatação aqui apresentada</w:t>
      </w:r>
    </w:p>
    <w:p w:rsidR="00000000" w:rsidDel="00000000" w:rsidP="00000000" w:rsidRDefault="00000000" w:rsidRPr="00000000" w14:paraId="00000619">
      <w:pPr>
        <w:pageBreakBefore w:val="0"/>
        <w:spacing w:line="360" w:lineRule="auto"/>
        <w:rPr/>
      </w:pPr>
      <w:r w:rsidDel="00000000" w:rsidR="00000000" w:rsidRPr="00000000">
        <w:rPr>
          <w:rtl w:val="0"/>
        </w:rPr>
      </w:r>
    </w:p>
    <w:p w:rsidR="00000000" w:rsidDel="00000000" w:rsidP="00000000" w:rsidRDefault="00000000" w:rsidRPr="00000000" w14:paraId="0000061A">
      <w:pPr>
        <w:pageBreakBefore w:val="0"/>
        <w:spacing w:line="360" w:lineRule="auto"/>
        <w:rPr/>
      </w:pPr>
      <w:r w:rsidDel="00000000" w:rsidR="00000000" w:rsidRPr="00000000">
        <w:rPr>
          <w:rtl w:val="0"/>
        </w:rPr>
        <w:t xml:space="preserve">Dois “enter” entre as referências </w:t>
      </w:r>
    </w:p>
    <w:p w:rsidR="00000000" w:rsidDel="00000000" w:rsidP="00000000" w:rsidRDefault="00000000" w:rsidRPr="00000000" w14:paraId="0000061B">
      <w:pPr>
        <w:pageBreakBefore w:val="0"/>
        <w:spacing w:line="360" w:lineRule="auto"/>
        <w:rPr/>
      </w:pPr>
      <w:r w:rsidDel="00000000" w:rsidR="00000000" w:rsidRPr="00000000">
        <w:rPr>
          <w:rtl w:val="0"/>
        </w:rPr>
      </w:r>
    </w:p>
    <w:p w:rsidR="00000000" w:rsidDel="00000000" w:rsidP="00000000" w:rsidRDefault="00000000" w:rsidRPr="00000000" w14:paraId="0000061C">
      <w:pPr>
        <w:pageBreakBefore w:val="0"/>
        <w:spacing w:line="360" w:lineRule="auto"/>
        <w:rPr/>
      </w:pPr>
      <w:r w:rsidDel="00000000" w:rsidR="00000000" w:rsidRPr="00000000">
        <w:rPr>
          <w:rtl w:val="0"/>
        </w:rPr>
        <w:t xml:space="preserve">Alinhamento à esquerda. </w:t>
      </w:r>
    </w:p>
    <w:p w:rsidR="00000000" w:rsidDel="00000000" w:rsidP="00000000" w:rsidRDefault="00000000" w:rsidRPr="00000000" w14:paraId="0000061D">
      <w:pPr>
        <w:pageBreakBefore w:val="0"/>
        <w:spacing w:line="360" w:lineRule="auto"/>
        <w:rPr/>
      </w:pPr>
      <w:r w:rsidDel="00000000" w:rsidR="00000000" w:rsidRPr="00000000">
        <w:rPr>
          <w:rtl w:val="0"/>
        </w:rPr>
      </w:r>
    </w:p>
    <w:p w:rsidR="00000000" w:rsidDel="00000000" w:rsidP="00000000" w:rsidRDefault="00000000" w:rsidRPr="00000000" w14:paraId="0000061E">
      <w:pPr>
        <w:pageBreakBefore w:val="0"/>
        <w:rPr/>
      </w:pPr>
      <w:r w:rsidDel="00000000" w:rsidR="00000000" w:rsidRPr="00000000">
        <w:rPr>
          <w:rtl w:val="0"/>
        </w:rPr>
        <w:t xml:space="preserve">BENTES, Anna Carolina Franco. </w:t>
      </w:r>
      <w:r w:rsidDel="00000000" w:rsidR="00000000" w:rsidRPr="00000000">
        <w:rPr>
          <w:b w:val="1"/>
          <w:rtl w:val="0"/>
        </w:rPr>
        <w:t xml:space="preserve">Quase um tique</w:t>
      </w:r>
      <w:r w:rsidDel="00000000" w:rsidR="00000000" w:rsidRPr="00000000">
        <w:rPr>
          <w:rtl w:val="0"/>
        </w:rPr>
        <w:t xml:space="preserve">: economia da atenção, vigilância e espetáculo a partir do Instagram. 2018. Dissertação (Mestrado em Comunicação e Cultura) – Escola de Comunicação, Universidade Federal do Rio de Janeiro, Rio de Janeiro, 2018.</w:t>
      </w:r>
    </w:p>
    <w:p w:rsidR="00000000" w:rsidDel="00000000" w:rsidP="00000000" w:rsidRDefault="00000000" w:rsidRPr="00000000" w14:paraId="0000061F">
      <w:pPr>
        <w:pageBreakBefore w:val="0"/>
        <w:rPr/>
      </w:pPr>
      <w:r w:rsidDel="00000000" w:rsidR="00000000" w:rsidRPr="00000000">
        <w:rPr>
          <w:rtl w:val="0"/>
        </w:rPr>
      </w:r>
    </w:p>
    <w:p w:rsidR="00000000" w:rsidDel="00000000" w:rsidP="00000000" w:rsidRDefault="00000000" w:rsidRPr="00000000" w14:paraId="00000620">
      <w:pPr>
        <w:pageBreakBefore w:val="0"/>
        <w:rPr/>
      </w:pPr>
      <w:r w:rsidDel="00000000" w:rsidR="00000000" w:rsidRPr="00000000">
        <w:rPr>
          <w:rtl w:val="0"/>
        </w:rPr>
      </w:r>
    </w:p>
    <w:p w:rsidR="00000000" w:rsidDel="00000000" w:rsidP="00000000" w:rsidRDefault="00000000" w:rsidRPr="00000000" w14:paraId="00000621">
      <w:pPr>
        <w:pageBreakBefore w:val="0"/>
        <w:rPr/>
      </w:pPr>
      <w:r w:rsidDel="00000000" w:rsidR="00000000" w:rsidRPr="00000000">
        <w:rPr>
          <w:rtl w:val="0"/>
        </w:rPr>
        <w:t xml:space="preserve">BÔAS, Rafael Villas. </w:t>
      </w:r>
      <w:r w:rsidDel="00000000" w:rsidR="00000000" w:rsidRPr="00000000">
        <w:rPr>
          <w:b w:val="1"/>
          <w:rtl w:val="0"/>
        </w:rPr>
        <w:t xml:space="preserve">The campus experience:</w:t>
      </w:r>
      <w:r w:rsidDel="00000000" w:rsidR="00000000" w:rsidRPr="00000000">
        <w:rPr>
          <w:rtl w:val="0"/>
        </w:rPr>
        <w:t xml:space="preserve"> marketing para instituições de ensino. São Paulo: Summus/Hoper, 2008. </w:t>
      </w:r>
    </w:p>
    <w:p w:rsidR="00000000" w:rsidDel="00000000" w:rsidP="00000000" w:rsidRDefault="00000000" w:rsidRPr="00000000" w14:paraId="00000622">
      <w:pPr>
        <w:pageBreakBefore w:val="0"/>
        <w:rPr/>
      </w:pPr>
      <w:r w:rsidDel="00000000" w:rsidR="00000000" w:rsidRPr="00000000">
        <w:rPr>
          <w:rtl w:val="0"/>
        </w:rPr>
      </w:r>
    </w:p>
    <w:p w:rsidR="00000000" w:rsidDel="00000000" w:rsidP="00000000" w:rsidRDefault="00000000" w:rsidRPr="00000000" w14:paraId="00000623">
      <w:pPr>
        <w:pageBreakBefore w:val="0"/>
        <w:rPr/>
      </w:pPr>
      <w:r w:rsidDel="00000000" w:rsidR="00000000" w:rsidRPr="00000000">
        <w:rPr>
          <w:rtl w:val="0"/>
        </w:rPr>
      </w:r>
    </w:p>
    <w:p w:rsidR="00000000" w:rsidDel="00000000" w:rsidP="00000000" w:rsidRDefault="00000000" w:rsidRPr="00000000" w14:paraId="00000624">
      <w:pPr>
        <w:pageBreakBefore w:val="0"/>
        <w:rPr/>
      </w:pPr>
      <w:r w:rsidDel="00000000" w:rsidR="00000000" w:rsidRPr="00000000">
        <w:rPr>
          <w:rtl w:val="0"/>
        </w:rPr>
        <w:t xml:space="preserve">BRANDÃO, Elizabeth Pazito. Conceito de comunicação pública. In: DUARTE, Jorge (org.). </w:t>
      </w:r>
      <w:r w:rsidDel="00000000" w:rsidR="00000000" w:rsidRPr="00000000">
        <w:rPr>
          <w:b w:val="1"/>
          <w:rtl w:val="0"/>
        </w:rPr>
        <w:t xml:space="preserve">Comunicação Pública: Estado, mercado, sociedade e interesse público</w:t>
      </w:r>
      <w:r w:rsidDel="00000000" w:rsidR="00000000" w:rsidRPr="00000000">
        <w:rPr>
          <w:rtl w:val="0"/>
        </w:rPr>
        <w:t xml:space="preserve">. 2.ed. São Paulo: Atlas, 2009. p.1-33.</w:t>
      </w:r>
    </w:p>
    <w:p w:rsidR="00000000" w:rsidDel="00000000" w:rsidP="00000000" w:rsidRDefault="00000000" w:rsidRPr="00000000" w14:paraId="00000625">
      <w:pPr>
        <w:pageBreakBefore w:val="0"/>
        <w:rPr/>
      </w:pPr>
      <w:r w:rsidDel="00000000" w:rsidR="00000000" w:rsidRPr="00000000">
        <w:rPr>
          <w:rtl w:val="0"/>
        </w:rPr>
      </w:r>
    </w:p>
    <w:p w:rsidR="00000000" w:rsidDel="00000000" w:rsidP="00000000" w:rsidRDefault="00000000" w:rsidRPr="00000000" w14:paraId="00000626">
      <w:pPr>
        <w:pageBreakBefore w:val="0"/>
        <w:rPr/>
      </w:pPr>
      <w:r w:rsidDel="00000000" w:rsidR="00000000" w:rsidRPr="00000000">
        <w:rPr>
          <w:rtl w:val="0"/>
        </w:rPr>
        <w:t xml:space="preserve"> </w:t>
      </w:r>
    </w:p>
    <w:p w:rsidR="00000000" w:rsidDel="00000000" w:rsidP="00000000" w:rsidRDefault="00000000" w:rsidRPr="00000000" w14:paraId="00000627">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628">
      <w:pPr>
        <w:pageBreakBefore w:val="0"/>
        <w:spacing w:line="360" w:lineRule="auto"/>
        <w:rPr/>
      </w:pPr>
      <w:r w:rsidDel="00000000" w:rsidR="00000000" w:rsidRPr="00000000">
        <w:rPr>
          <w:rtl w:val="0"/>
        </w:rPr>
      </w:r>
    </w:p>
    <w:p w:rsidR="00000000" w:rsidDel="00000000" w:rsidP="00000000" w:rsidRDefault="00000000" w:rsidRPr="00000000" w14:paraId="00000629">
      <w:pPr>
        <w:pageBreakBefore w:val="0"/>
        <w:spacing w:line="360" w:lineRule="auto"/>
        <w:rPr>
          <w:b w:val="1"/>
        </w:rPr>
      </w:pPr>
      <w:bookmarkStart w:colFirst="0" w:colLast="0" w:name="_heading=h.3l18frh" w:id="53"/>
      <w:bookmarkEnd w:id="53"/>
      <w:r w:rsidDel="00000000" w:rsidR="00000000" w:rsidRPr="00000000">
        <w:rPr>
          <w:b w:val="1"/>
          <w:rtl w:val="0"/>
        </w:rPr>
        <w:t xml:space="preserve">ANEXOS</w:t>
      </w:r>
    </w:p>
    <w:p w:rsidR="00000000" w:rsidDel="00000000" w:rsidP="00000000" w:rsidRDefault="00000000" w:rsidRPr="00000000" w14:paraId="0000062A">
      <w:pPr>
        <w:pageBreakBefore w:val="0"/>
        <w:spacing w:line="360" w:lineRule="auto"/>
        <w:rPr/>
      </w:pPr>
      <w:r w:rsidDel="00000000" w:rsidR="00000000" w:rsidRPr="00000000">
        <w:rPr>
          <w:rtl w:val="0"/>
        </w:rPr>
      </w:r>
    </w:p>
    <w:p w:rsidR="00000000" w:rsidDel="00000000" w:rsidP="00000000" w:rsidRDefault="00000000" w:rsidRPr="00000000" w14:paraId="0000062B">
      <w:pPr>
        <w:pageBreakBefore w:val="0"/>
        <w:spacing w:line="360" w:lineRule="auto"/>
        <w:rPr>
          <w:b w:val="1"/>
        </w:rPr>
      </w:pPr>
      <w:r w:rsidDel="00000000" w:rsidR="00000000" w:rsidRPr="00000000">
        <w:rPr>
          <w:b w:val="1"/>
          <w:rtl w:val="0"/>
        </w:rPr>
        <w:t xml:space="preserve">Anexo A – Autorização da instituição pesquisa, se já tiver obtido essa aprovação</w:t>
      </w:r>
    </w:p>
    <w:p w:rsidR="00000000" w:rsidDel="00000000" w:rsidP="00000000" w:rsidRDefault="00000000" w:rsidRPr="00000000" w14:paraId="0000062C">
      <w:pPr>
        <w:pageBreakBefore w:val="0"/>
        <w:spacing w:line="360" w:lineRule="auto"/>
        <w:rPr/>
      </w:pPr>
      <w:r w:rsidDel="00000000" w:rsidR="00000000" w:rsidRPr="00000000">
        <w:rPr>
          <w:rtl w:val="0"/>
        </w:rPr>
      </w:r>
    </w:p>
    <w:p w:rsidR="00000000" w:rsidDel="00000000" w:rsidP="00000000" w:rsidRDefault="00000000" w:rsidRPr="00000000" w14:paraId="0000062D">
      <w:pPr>
        <w:pageBreakBefore w:val="0"/>
        <w:spacing w:line="360" w:lineRule="auto"/>
        <w:rPr/>
      </w:pPr>
      <w:r w:rsidDel="00000000" w:rsidR="00000000" w:rsidRPr="00000000">
        <w:rPr>
          <w:rtl w:val="0"/>
        </w:rPr>
        <w:t xml:space="preserve">Outros anexos que julgar relevantes. </w:t>
      </w:r>
    </w:p>
    <w:p w:rsidR="00000000" w:rsidDel="00000000" w:rsidP="00000000" w:rsidRDefault="00000000" w:rsidRPr="00000000" w14:paraId="0000062E">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62F">
      <w:pPr>
        <w:pageBreakBefore w:val="0"/>
        <w:rPr/>
      </w:pPr>
      <w:r w:rsidDel="00000000" w:rsidR="00000000" w:rsidRPr="00000000">
        <w:rPr>
          <w:rtl w:val="0"/>
        </w:rPr>
      </w:r>
    </w:p>
    <w:p w:rsidR="00000000" w:rsidDel="00000000" w:rsidP="00000000" w:rsidRDefault="00000000" w:rsidRPr="00000000" w14:paraId="00000630">
      <w:pPr>
        <w:pageBreakBefore w:val="0"/>
        <w:spacing w:line="360" w:lineRule="auto"/>
        <w:rPr>
          <w:b w:val="1"/>
        </w:rPr>
      </w:pPr>
      <w:bookmarkStart w:colFirst="0" w:colLast="0" w:name="_heading=h.206ipza" w:id="54"/>
      <w:bookmarkEnd w:id="54"/>
      <w:r w:rsidDel="00000000" w:rsidR="00000000" w:rsidRPr="00000000">
        <w:rPr>
          <w:b w:val="1"/>
          <w:rtl w:val="0"/>
        </w:rPr>
        <w:t xml:space="preserve">APÊNDICES</w:t>
      </w:r>
    </w:p>
    <w:p w:rsidR="00000000" w:rsidDel="00000000" w:rsidP="00000000" w:rsidRDefault="00000000" w:rsidRPr="00000000" w14:paraId="00000631">
      <w:pPr>
        <w:pageBreakBefore w:val="0"/>
        <w:spacing w:line="360" w:lineRule="auto"/>
        <w:rPr/>
      </w:pPr>
      <w:r w:rsidDel="00000000" w:rsidR="00000000" w:rsidRPr="00000000">
        <w:rPr>
          <w:rtl w:val="0"/>
        </w:rPr>
      </w:r>
    </w:p>
    <w:p w:rsidR="00000000" w:rsidDel="00000000" w:rsidP="00000000" w:rsidRDefault="00000000" w:rsidRPr="00000000" w14:paraId="00000632">
      <w:pPr>
        <w:pageBreakBefore w:val="0"/>
        <w:spacing w:line="360" w:lineRule="auto"/>
        <w:rPr>
          <w:b w:val="1"/>
        </w:rPr>
      </w:pPr>
      <w:r w:rsidDel="00000000" w:rsidR="00000000" w:rsidRPr="00000000">
        <w:rPr>
          <w:b w:val="1"/>
          <w:rtl w:val="0"/>
        </w:rPr>
        <w:t xml:space="preserve">Apêndice A – Roteiro da Entrevista (se tiver sido utilizado)</w:t>
      </w:r>
    </w:p>
    <w:p w:rsidR="00000000" w:rsidDel="00000000" w:rsidP="00000000" w:rsidRDefault="00000000" w:rsidRPr="00000000" w14:paraId="00000633">
      <w:pPr>
        <w:pageBreakBefore w:val="0"/>
        <w:spacing w:line="360" w:lineRule="auto"/>
        <w:rPr/>
      </w:pPr>
      <w:r w:rsidDel="00000000" w:rsidR="00000000" w:rsidRPr="00000000">
        <w:rPr>
          <w:rtl w:val="0"/>
        </w:rPr>
      </w:r>
    </w:p>
    <w:p w:rsidR="00000000" w:rsidDel="00000000" w:rsidP="00000000" w:rsidRDefault="00000000" w:rsidRPr="00000000" w14:paraId="00000634">
      <w:pPr>
        <w:pageBreakBefore w:val="0"/>
        <w:spacing w:line="360" w:lineRule="auto"/>
        <w:rPr>
          <w:b w:val="1"/>
        </w:rPr>
      </w:pPr>
      <w:r w:rsidDel="00000000" w:rsidR="00000000" w:rsidRPr="00000000">
        <w:rPr>
          <w:b w:val="1"/>
          <w:rtl w:val="0"/>
        </w:rPr>
        <w:t xml:space="preserve">Apêndice B – Modelo do Questionário (se tiver sido utilizado) </w:t>
      </w:r>
    </w:p>
    <w:p w:rsidR="00000000" w:rsidDel="00000000" w:rsidP="00000000" w:rsidRDefault="00000000" w:rsidRPr="00000000" w14:paraId="00000635">
      <w:pPr>
        <w:pageBreakBefore w:val="0"/>
        <w:spacing w:line="360" w:lineRule="auto"/>
        <w:rPr/>
      </w:pPr>
      <w:r w:rsidDel="00000000" w:rsidR="00000000" w:rsidRPr="00000000">
        <w:rPr>
          <w:rtl w:val="0"/>
        </w:rPr>
      </w:r>
    </w:p>
    <w:p w:rsidR="00000000" w:rsidDel="00000000" w:rsidP="00000000" w:rsidRDefault="00000000" w:rsidRPr="00000000" w14:paraId="00000636">
      <w:pPr>
        <w:pageBreakBefore w:val="0"/>
        <w:spacing w:line="360" w:lineRule="auto"/>
        <w:rPr>
          <w:b w:val="1"/>
        </w:rPr>
      </w:pPr>
      <w:r w:rsidDel="00000000" w:rsidR="00000000" w:rsidRPr="00000000">
        <w:rPr>
          <w:b w:val="1"/>
          <w:rtl w:val="0"/>
        </w:rPr>
        <w:t xml:space="preserve">Apêndice C – Modelo do TCLE </w:t>
      </w:r>
    </w:p>
    <w:p w:rsidR="00000000" w:rsidDel="00000000" w:rsidP="00000000" w:rsidRDefault="00000000" w:rsidRPr="00000000" w14:paraId="00000637">
      <w:pPr>
        <w:pageBreakBefore w:val="0"/>
        <w:spacing w:line="360" w:lineRule="auto"/>
        <w:rPr/>
      </w:pPr>
      <w:r w:rsidDel="00000000" w:rsidR="00000000" w:rsidRPr="00000000">
        <w:rPr>
          <w:rtl w:val="0"/>
        </w:rPr>
      </w:r>
    </w:p>
    <w:p w:rsidR="00000000" w:rsidDel="00000000" w:rsidP="00000000" w:rsidRDefault="00000000" w:rsidRPr="00000000" w14:paraId="00000638">
      <w:pPr>
        <w:pageBreakBefore w:val="0"/>
        <w:spacing w:line="360" w:lineRule="auto"/>
        <w:rPr>
          <w:b w:val="1"/>
        </w:rPr>
      </w:pPr>
      <w:r w:rsidDel="00000000" w:rsidR="00000000" w:rsidRPr="00000000">
        <w:rPr>
          <w:b w:val="1"/>
          <w:rtl w:val="0"/>
        </w:rPr>
        <w:t xml:space="preserve">Apêndice D – Documento de solicitação de autorização para realizar a pesquisa e citar o nome da instituição</w:t>
      </w:r>
    </w:p>
    <w:p w:rsidR="00000000" w:rsidDel="00000000" w:rsidP="00000000" w:rsidRDefault="00000000" w:rsidRPr="00000000" w14:paraId="00000639">
      <w:pPr>
        <w:pageBreakBefore w:val="0"/>
        <w:spacing w:line="360" w:lineRule="auto"/>
        <w:rPr/>
      </w:pPr>
      <w:r w:rsidDel="00000000" w:rsidR="00000000" w:rsidRPr="00000000">
        <w:rPr>
          <w:rtl w:val="0"/>
        </w:rPr>
      </w:r>
    </w:p>
    <w:p w:rsidR="00000000" w:rsidDel="00000000" w:rsidP="00000000" w:rsidRDefault="00000000" w:rsidRPr="00000000" w14:paraId="0000063A">
      <w:pPr>
        <w:pageBreakBefore w:val="0"/>
        <w:rPr/>
      </w:pPr>
      <w:r w:rsidDel="00000000" w:rsidR="00000000" w:rsidRPr="00000000">
        <w:rPr>
          <w:rtl w:val="0"/>
        </w:rPr>
      </w:r>
    </w:p>
    <w:sectPr>
      <w:headerReference r:id="rId40" w:type="default"/>
      <w:type w:val="nextPage"/>
      <w:pgSz w:h="16840" w:w="11900" w:orient="portrait"/>
      <w:pgMar w:bottom="1417" w:top="1417" w:left="1700" w:right="17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Georgia"/>
  <w:font w:name="Courier New"/>
  <w:font w:name="Arial Narr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63B">
      <w:pPr>
        <w:pageBreakBefore w:val="0"/>
        <w:jc w:val="both"/>
        <w:rPr>
          <w:b w:val="1"/>
          <w:color w:val="000000"/>
          <w:sz w:val="16"/>
          <w:szCs w:val="16"/>
        </w:rPr>
      </w:pPr>
      <w:r w:rsidDel="00000000" w:rsidR="00000000" w:rsidRPr="00000000">
        <w:rPr>
          <w:rStyle w:val="FootnoteReference"/>
          <w:vertAlign w:val="superscript"/>
        </w:rPr>
        <w:footnoteRef/>
      </w:r>
      <w:r w:rsidDel="00000000" w:rsidR="00000000" w:rsidRPr="00000000">
        <w:rPr>
          <w:b w:val="1"/>
          <w:color w:val="000000"/>
          <w:sz w:val="16"/>
          <w:szCs w:val="16"/>
          <w:rtl w:val="0"/>
        </w:rPr>
        <w:t xml:space="preserve">HERÁCLITO</w:t>
      </w:r>
      <w:r w:rsidDel="00000000" w:rsidR="00000000" w:rsidRPr="00000000">
        <w:rPr>
          <w:color w:val="000000"/>
          <w:sz w:val="16"/>
          <w:szCs w:val="16"/>
          <w:rtl w:val="0"/>
        </w:rPr>
        <w:t xml:space="preserve">. Fragmentos</w:t>
      </w:r>
      <w:r w:rsidDel="00000000" w:rsidR="00000000" w:rsidRPr="00000000">
        <w:rPr>
          <w:b w:val="1"/>
          <w:color w:val="000000"/>
          <w:sz w:val="16"/>
          <w:szCs w:val="16"/>
          <w:rtl w:val="0"/>
        </w:rPr>
        <w:t xml:space="preserve"> (Sobre a natureza).São Paulo: Abril Cultural, 1996 (adaptado). </w:t>
      </w:r>
    </w:p>
    <w:p w:rsidR="00000000" w:rsidDel="00000000" w:rsidP="00000000" w:rsidRDefault="00000000" w:rsidRPr="00000000" w14:paraId="0000063C">
      <w:pPr>
        <w:pageBreakBefore w:val="0"/>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footnote>
  <w:footnote w:id="1">
    <w:p w:rsidR="00000000" w:rsidDel="00000000" w:rsidP="00000000" w:rsidRDefault="00000000" w:rsidRPr="00000000" w14:paraId="0000063D">
      <w:pPr>
        <w:pageBreakBefore w:val="0"/>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Autor fictício</w:t>
      </w:r>
    </w:p>
  </w:footnote>
  <w:footnote w:id="2">
    <w:p w:rsidR="00000000" w:rsidDel="00000000" w:rsidP="00000000" w:rsidRDefault="00000000" w:rsidRPr="00000000" w14:paraId="0000063E">
      <w:pPr>
        <w:pageBreakBefore w:val="0"/>
        <w:pBdr>
          <w:top w:space="0" w:sz="0" w:val="nil"/>
          <w:left w:space="0" w:sz="0" w:val="nil"/>
          <w:bottom w:space="0" w:sz="0" w:val="nil"/>
          <w:right w:space="0" w:sz="0" w:val="nil"/>
          <w:between w:space="0" w:sz="0" w:val="nil"/>
        </w:pBdr>
        <w:rPr>
          <w:b w:val="1"/>
          <w:color w:val="000000"/>
          <w:sz w:val="20"/>
          <w:szCs w:val="20"/>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Autor fictício</w:t>
      </w:r>
      <w:r w:rsidDel="00000000" w:rsidR="00000000" w:rsidRPr="00000000">
        <w:rPr>
          <w:rtl w:val="0"/>
        </w:rPr>
      </w:r>
    </w:p>
  </w:footnote>
  <w:footnote w:id="3">
    <w:p w:rsidR="00000000" w:rsidDel="00000000" w:rsidP="00000000" w:rsidRDefault="00000000" w:rsidRPr="00000000" w14:paraId="0000063F">
      <w:pPr>
        <w:pageBreakBefore w:val="0"/>
        <w:pBdr>
          <w:top w:space="0" w:sz="0" w:val="nil"/>
          <w:left w:space="0" w:sz="0" w:val="nil"/>
          <w:bottom w:space="0" w:sz="0" w:val="nil"/>
          <w:right w:space="0" w:sz="0" w:val="nil"/>
          <w:between w:space="0" w:sz="0" w:val="nil"/>
        </w:pBdr>
        <w:rPr>
          <w:b w:val="1"/>
          <w:color w:val="000000"/>
          <w:sz w:val="20"/>
          <w:szCs w:val="20"/>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Autor fictício</w:t>
      </w:r>
      <w:r w:rsidDel="00000000" w:rsidR="00000000" w:rsidRPr="00000000">
        <w:rPr>
          <w:rtl w:val="0"/>
        </w:rPr>
      </w:r>
    </w:p>
  </w:footnote>
  <w:footnote w:id="4">
    <w:p w:rsidR="00000000" w:rsidDel="00000000" w:rsidP="00000000" w:rsidRDefault="00000000" w:rsidRPr="00000000" w14:paraId="00000640">
      <w:pPr>
        <w:pageBreakBefore w:val="0"/>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Autor fictício</w:t>
      </w:r>
    </w:p>
  </w:footnote>
  <w:footnote w:id="5">
    <w:p w:rsidR="00000000" w:rsidDel="00000000" w:rsidP="00000000" w:rsidRDefault="00000000" w:rsidRPr="00000000" w14:paraId="00000641">
      <w:pPr>
        <w:pageBreakBefore w:val="0"/>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Exemplo de como referenciar tabela elaborada a partir de dados abertos, como os do IBGE</w:t>
      </w:r>
    </w:p>
  </w:footnote>
  <w:footnote w:id="6">
    <w:p w:rsidR="00000000" w:rsidDel="00000000" w:rsidP="00000000" w:rsidRDefault="00000000" w:rsidRPr="00000000" w14:paraId="00000642">
      <w:pPr>
        <w:pageBreakBefore w:val="0"/>
        <w:pBdr>
          <w:top w:space="0" w:sz="0" w:val="nil"/>
          <w:left w:space="0" w:sz="0" w:val="nil"/>
          <w:bottom w:space="0" w:sz="0" w:val="nil"/>
          <w:right w:space="0" w:sz="0" w:val="nil"/>
          <w:between w:space="0" w:sz="0" w:val="nil"/>
        </w:pBdr>
        <w:rPr>
          <w:b w:val="1"/>
          <w:color w:val="000000"/>
          <w:sz w:val="20"/>
          <w:szCs w:val="20"/>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Autores fictícios</w:t>
      </w:r>
      <w:r w:rsidDel="00000000" w:rsidR="00000000" w:rsidRPr="00000000">
        <w:rPr>
          <w:rtl w:val="0"/>
        </w:rPr>
      </w:r>
    </w:p>
  </w:footnote>
  <w:footnote w:id="7">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432ff"/>
          <w:sz w:val="24"/>
          <w:szCs w:val="24"/>
          <w:u w:val="none"/>
          <w:shd w:fill="auto" w:val="clear"/>
          <w:vertAlign w:val="baseline"/>
          <w:rtl w:val="0"/>
        </w:rPr>
        <w:t xml:space="preserve">https://www.gestaopublica.ufes.br/pt-br/pos-graduacao/PGGP/linhas-de-pesquisa</w:t>
      </w:r>
      <w:r w:rsidDel="00000000" w:rsidR="00000000" w:rsidRPr="00000000">
        <w:rPr>
          <w:rtl w:val="0"/>
        </w:rPr>
      </w:r>
    </w:p>
  </w:footnote>
  <w:footnote w:id="8">
    <w:p w:rsidR="00000000" w:rsidDel="00000000" w:rsidP="00000000" w:rsidRDefault="00000000" w:rsidRPr="00000000" w14:paraId="00000644">
      <w:pPr>
        <w:pageBreakBefore w:val="0"/>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Autoresficitícios</w:t>
      </w:r>
    </w:p>
  </w:footnote>
  <w:footnote w:id="9">
    <w:p w:rsidR="00000000" w:rsidDel="00000000" w:rsidP="00000000" w:rsidRDefault="00000000" w:rsidRPr="00000000" w14:paraId="00000645">
      <w:pPr>
        <w:pageBreakBefore w:val="0"/>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Autores fictícios</w:t>
      </w:r>
    </w:p>
  </w:footnote>
  <w:footnote w:id="10">
    <w:p w:rsidR="00000000" w:rsidDel="00000000" w:rsidP="00000000" w:rsidRDefault="00000000" w:rsidRPr="00000000" w14:paraId="00000646">
      <w:pPr>
        <w:pageBreakBefore w:val="0"/>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Id. Ibid.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400" w:hanging="400"/>
      </w:pPr>
      <w:rPr/>
    </w:lvl>
    <w:lvl w:ilvl="1">
      <w:start w:val="1"/>
      <w:numFmt w:val="decimal"/>
      <w:lvlText w:val="%1.%2"/>
      <w:lvlJc w:val="left"/>
      <w:pPr>
        <w:ind w:left="400" w:hanging="40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360" w:lineRule="auto"/>
      <w:ind w:left="432" w:hanging="432"/>
      <w:jc w:val="both"/>
    </w:pPr>
    <w:rPr>
      <w:b w:val="1"/>
    </w:rPr>
  </w:style>
  <w:style w:type="paragraph" w:styleId="Heading2">
    <w:name w:val="heading 2"/>
    <w:basedOn w:val="Normal"/>
    <w:next w:val="Normal"/>
    <w:pPr>
      <w:pageBreakBefore w:val="0"/>
      <w:spacing w:after="120" w:before="120" w:line="360" w:lineRule="auto"/>
      <w:ind w:left="0" w:firstLine="0"/>
    </w:pPr>
    <w:rPr>
      <w:b w:val="1"/>
    </w:rPr>
  </w:style>
  <w:style w:type="paragraph" w:styleId="Heading3">
    <w:name w:val="heading 3"/>
    <w:basedOn w:val="Normal"/>
    <w:next w:val="Normal"/>
    <w:pPr>
      <w:pageBreakBefore w:val="0"/>
      <w:spacing w:line="360" w:lineRule="auto"/>
      <w:ind w:left="0" w:firstLine="0"/>
    </w:pPr>
    <w:rPr>
      <w:rFonts w:ascii="Arial" w:cs="Arial" w:eastAsia="Arial" w:hAnsi="Arial"/>
      <w:b w:val="1"/>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864" w:right="0" w:hanging="864"/>
      <w:jc w:val="left"/>
    </w:pPr>
    <w:rPr>
      <w:rFonts w:ascii="Calibri" w:cs="Calibri" w:eastAsia="Calibri" w:hAnsi="Calibri"/>
      <w:b w:val="0"/>
      <w:i w:val="1"/>
      <w:smallCaps w:val="0"/>
      <w:strike w:val="0"/>
      <w:color w:val="2f549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008" w:right="0" w:hanging="1008"/>
      <w:jc w:val="left"/>
    </w:pPr>
    <w:rPr>
      <w:rFonts w:ascii="Calibri" w:cs="Calibri" w:eastAsia="Calibri" w:hAnsi="Calibri"/>
      <w:b w:val="0"/>
      <w:i w:val="0"/>
      <w:smallCaps w:val="0"/>
      <w:strike w:val="0"/>
      <w:color w:val="2f5496"/>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1152" w:right="0" w:hanging="1152"/>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rsid w:val="0067336C"/>
  </w:style>
  <w:style w:type="paragraph" w:styleId="Ttulo1">
    <w:name w:val="heading 1"/>
    <w:basedOn w:val="Estilo1"/>
    <w:next w:val="Normal1"/>
    <w:link w:val="Ttulo1Char"/>
    <w:autoRedefine w:val="1"/>
    <w:uiPriority w:val="9"/>
    <w:qFormat w:val="1"/>
    <w:rsid w:val="001E1FD7"/>
    <w:pPr>
      <w:numPr>
        <w:numId w:val="29"/>
      </w:numPr>
      <w:spacing w:after="0"/>
      <w:jc w:val="both"/>
      <w:outlineLvl w:val="0"/>
    </w:pPr>
    <w:rPr>
      <w:rFonts w:cs="Times New Roman (Corpo CS)"/>
    </w:rPr>
  </w:style>
  <w:style w:type="paragraph" w:styleId="Ttulo2">
    <w:name w:val="heading 2"/>
    <w:basedOn w:val="Estilo2"/>
    <w:next w:val="Normal1"/>
    <w:link w:val="Ttulo2Char"/>
    <w:autoRedefine w:val="1"/>
    <w:uiPriority w:val="9"/>
    <w:unhideWhenUsed w:val="1"/>
    <w:qFormat w:val="1"/>
    <w:rsid w:val="001E1FD7"/>
    <w:pPr>
      <w:numPr>
        <w:ilvl w:val="1"/>
        <w:numId w:val="29"/>
      </w:numPr>
      <w:ind w:left="0" w:firstLine="0"/>
      <w:outlineLvl w:val="1"/>
    </w:pPr>
    <w:rPr>
      <w:b w:val="1"/>
    </w:rPr>
  </w:style>
  <w:style w:type="paragraph" w:styleId="Ttulo3">
    <w:name w:val="heading 3"/>
    <w:basedOn w:val="Estilo3"/>
    <w:next w:val="Normal1"/>
    <w:link w:val="Ttulo3Char"/>
    <w:autoRedefine w:val="1"/>
    <w:uiPriority w:val="9"/>
    <w:unhideWhenUsed w:val="1"/>
    <w:qFormat w:val="1"/>
    <w:rsid w:val="00C06C33"/>
    <w:pPr>
      <w:numPr>
        <w:ilvl w:val="2"/>
        <w:numId w:val="29"/>
      </w:numPr>
      <w:ind w:left="0" w:firstLine="0"/>
      <w:outlineLvl w:val="2"/>
    </w:pPr>
    <w:rPr>
      <w:rFonts w:eastAsia="Arial"/>
    </w:rPr>
  </w:style>
  <w:style w:type="paragraph" w:styleId="Ttulo4">
    <w:name w:val="heading 4"/>
    <w:basedOn w:val="Normal1"/>
    <w:next w:val="Normal1"/>
    <w:link w:val="Ttulo4Char"/>
    <w:uiPriority w:val="9"/>
    <w:semiHidden w:val="1"/>
    <w:unhideWhenUsed w:val="1"/>
    <w:qFormat w:val="1"/>
    <w:rsid w:val="00454E40"/>
    <w:pPr>
      <w:keepNext w:val="1"/>
      <w:keepLines w:val="1"/>
      <w:numPr>
        <w:ilvl w:val="3"/>
        <w:numId w:val="29"/>
      </w:numPr>
      <w:spacing w:before="40"/>
      <w:outlineLvl w:val="3"/>
    </w:pPr>
    <w:rPr>
      <w:rFonts w:ascii="Calibri" w:cs="Calibri" w:eastAsia="Calibri" w:hAnsi="Calibri"/>
      <w:i w:val="1"/>
      <w:color w:val="2f5496"/>
    </w:rPr>
  </w:style>
  <w:style w:type="paragraph" w:styleId="Ttulo5">
    <w:name w:val="heading 5"/>
    <w:basedOn w:val="Normal1"/>
    <w:next w:val="Normal1"/>
    <w:link w:val="Ttulo5Char"/>
    <w:uiPriority w:val="9"/>
    <w:semiHidden w:val="1"/>
    <w:unhideWhenUsed w:val="1"/>
    <w:qFormat w:val="1"/>
    <w:rsid w:val="00454E40"/>
    <w:pPr>
      <w:keepNext w:val="1"/>
      <w:keepLines w:val="1"/>
      <w:numPr>
        <w:ilvl w:val="4"/>
        <w:numId w:val="29"/>
      </w:numPr>
      <w:spacing w:before="40"/>
      <w:outlineLvl w:val="4"/>
    </w:pPr>
    <w:rPr>
      <w:rFonts w:ascii="Calibri" w:cs="Calibri" w:eastAsia="Calibri" w:hAnsi="Calibri"/>
      <w:color w:val="2f5496"/>
    </w:rPr>
  </w:style>
  <w:style w:type="paragraph" w:styleId="Ttulo6">
    <w:name w:val="heading 6"/>
    <w:basedOn w:val="Normal1"/>
    <w:next w:val="Normal1"/>
    <w:link w:val="Ttulo6Char"/>
    <w:uiPriority w:val="9"/>
    <w:semiHidden w:val="1"/>
    <w:unhideWhenUsed w:val="1"/>
    <w:qFormat w:val="1"/>
    <w:rsid w:val="00454E40"/>
    <w:pPr>
      <w:keepNext w:val="1"/>
      <w:keepLines w:val="1"/>
      <w:numPr>
        <w:ilvl w:val="5"/>
        <w:numId w:val="29"/>
      </w:numPr>
      <w:spacing w:after="40" w:before="200"/>
      <w:outlineLvl w:val="5"/>
    </w:pPr>
    <w:rPr>
      <w:b w:val="1"/>
      <w:szCs w:val="20"/>
    </w:rPr>
  </w:style>
  <w:style w:type="paragraph" w:styleId="Ttulo7">
    <w:name w:val="heading 7"/>
    <w:basedOn w:val="Normal"/>
    <w:next w:val="Normal"/>
    <w:link w:val="Ttulo7Char"/>
    <w:uiPriority w:val="9"/>
    <w:semiHidden w:val="1"/>
    <w:unhideWhenUsed w:val="1"/>
    <w:qFormat w:val="1"/>
    <w:rsid w:val="00454E40"/>
    <w:pPr>
      <w:keepNext w:val="1"/>
      <w:keepLines w:val="1"/>
      <w:numPr>
        <w:ilvl w:val="6"/>
        <w:numId w:val="29"/>
      </w:numPr>
      <w:spacing w:before="40"/>
      <w:outlineLvl w:val="6"/>
    </w:pPr>
    <w:rPr>
      <w:rFonts w:asciiTheme="majorHAnsi" w:cstheme="majorBidi" w:eastAsiaTheme="majorEastAsia" w:hAnsiTheme="majorHAnsi"/>
      <w:i w:val="1"/>
      <w:iCs w:val="1"/>
      <w:color w:val="1f3763" w:themeColor="accent1" w:themeShade="00007F"/>
    </w:rPr>
  </w:style>
  <w:style w:type="paragraph" w:styleId="Ttulo8">
    <w:name w:val="heading 8"/>
    <w:basedOn w:val="Normal"/>
    <w:next w:val="Normal"/>
    <w:link w:val="Ttulo8Char"/>
    <w:uiPriority w:val="9"/>
    <w:semiHidden w:val="1"/>
    <w:unhideWhenUsed w:val="1"/>
    <w:qFormat w:val="1"/>
    <w:rsid w:val="00454E40"/>
    <w:pPr>
      <w:keepNext w:val="1"/>
      <w:keepLines w:val="1"/>
      <w:numPr>
        <w:ilvl w:val="7"/>
        <w:numId w:val="29"/>
      </w:numPr>
      <w:spacing w:before="40"/>
      <w:outlineLvl w:val="7"/>
    </w:pPr>
    <w:rPr>
      <w:rFonts w:asciiTheme="majorHAnsi" w:cstheme="majorBidi" w:eastAsiaTheme="majorEastAsia" w:hAnsiTheme="majorHAnsi"/>
      <w:color w:val="272727" w:themeColor="text1" w:themeTint="0000D8"/>
      <w:sz w:val="21"/>
      <w:szCs w:val="21"/>
    </w:rPr>
  </w:style>
  <w:style w:type="paragraph" w:styleId="Ttulo9">
    <w:name w:val="heading 9"/>
    <w:basedOn w:val="Normal"/>
    <w:next w:val="Normal"/>
    <w:link w:val="Ttulo9Char"/>
    <w:uiPriority w:val="9"/>
    <w:semiHidden w:val="1"/>
    <w:unhideWhenUsed w:val="1"/>
    <w:qFormat w:val="1"/>
    <w:rsid w:val="00454E40"/>
    <w:pPr>
      <w:keepNext w:val="1"/>
      <w:keepLines w:val="1"/>
      <w:numPr>
        <w:ilvl w:val="8"/>
        <w:numId w:val="29"/>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Normal1" w:customStyle="1">
    <w:name w:val="Normal1"/>
    <w:rsid w:val="00CD47CC"/>
    <w:rPr>
      <w:rFonts w:ascii="Times New Roman" w:eastAsia="Times New Roman" w:hAnsi="Times New Roman"/>
      <w:lang w:eastAsia="pt-BR"/>
    </w:rPr>
  </w:style>
  <w:style w:type="character" w:styleId="Ttulo1Char" w:customStyle="1">
    <w:name w:val="Título 1 Char"/>
    <w:basedOn w:val="Fontepargpadro"/>
    <w:link w:val="Ttulo1"/>
    <w:uiPriority w:val="9"/>
    <w:rsid w:val="001E1FD7"/>
    <w:rPr>
      <w:rFonts w:cs="Times New Roman (Corpo CS)" w:eastAsia="Arial"/>
      <w:b w:val="1"/>
      <w:color w:val="33332f"/>
    </w:rPr>
  </w:style>
  <w:style w:type="character" w:styleId="Ttulo2Char" w:customStyle="1">
    <w:name w:val="Título 2 Char"/>
    <w:basedOn w:val="Fontepargpadro"/>
    <w:link w:val="Ttulo2"/>
    <w:uiPriority w:val="9"/>
    <w:rsid w:val="001E1FD7"/>
    <w:rPr>
      <w:rFonts w:eastAsia="Arial"/>
    </w:rPr>
  </w:style>
  <w:style w:type="character" w:styleId="Ttulo3Char" w:customStyle="1">
    <w:name w:val="Título 3 Char"/>
    <w:basedOn w:val="Fontepargpadro"/>
    <w:link w:val="Ttulo3"/>
    <w:uiPriority w:val="9"/>
    <w:rsid w:val="00C06C33"/>
    <w:rPr>
      <w:rFonts w:eastAsia="Arial"/>
      <w:b w:val="1"/>
    </w:rPr>
  </w:style>
  <w:style w:type="character" w:styleId="Ttulo4Char" w:customStyle="1">
    <w:name w:val="Título 4 Char"/>
    <w:basedOn w:val="Fontepargpadro"/>
    <w:link w:val="Ttulo4"/>
    <w:uiPriority w:val="9"/>
    <w:semiHidden w:val="1"/>
    <w:rsid w:val="00CD47CC"/>
    <w:rPr>
      <w:rFonts w:ascii="Calibri" w:cs="Calibri" w:eastAsia="Calibri" w:hAnsi="Calibri"/>
      <w:i w:val="1"/>
      <w:color w:val="2f5496"/>
      <w:szCs w:val="24"/>
      <w:lang w:eastAsia="pt-BR"/>
    </w:rPr>
  </w:style>
  <w:style w:type="character" w:styleId="Ttulo5Char" w:customStyle="1">
    <w:name w:val="Título 5 Char"/>
    <w:basedOn w:val="Fontepargpadro"/>
    <w:link w:val="Ttulo5"/>
    <w:uiPriority w:val="9"/>
    <w:semiHidden w:val="1"/>
    <w:rsid w:val="00CD47CC"/>
    <w:rPr>
      <w:rFonts w:ascii="Calibri" w:cs="Calibri" w:eastAsia="Calibri" w:hAnsi="Calibri"/>
      <w:color w:val="2f5496"/>
      <w:szCs w:val="24"/>
      <w:lang w:eastAsia="pt-BR"/>
    </w:rPr>
  </w:style>
  <w:style w:type="character" w:styleId="Ttulo6Char" w:customStyle="1">
    <w:name w:val="Título 6 Char"/>
    <w:basedOn w:val="Fontepargpadro"/>
    <w:link w:val="Ttulo6"/>
    <w:uiPriority w:val="9"/>
    <w:semiHidden w:val="1"/>
    <w:rsid w:val="00CD47CC"/>
    <w:rPr>
      <w:rFonts w:ascii="Times New Roman" w:cs="Times New Roman" w:eastAsia="Times New Roman" w:hAnsi="Times New Roman"/>
      <w:b w:val="1"/>
      <w:sz w:val="20"/>
      <w:szCs w:val="20"/>
      <w:lang w:eastAsia="pt-BR"/>
    </w:rPr>
  </w:style>
  <w:style w:type="paragraph" w:styleId="Estilo1" w:customStyle="1">
    <w:name w:val="Estilo1"/>
    <w:basedOn w:val="Normal"/>
    <w:autoRedefine w:val="1"/>
    <w:qFormat w:val="1"/>
    <w:rsid w:val="001E1FD7"/>
    <w:pPr>
      <w:spacing w:after="360" w:line="360" w:lineRule="auto"/>
    </w:pPr>
    <w:rPr>
      <w:b w:val="1"/>
    </w:rPr>
  </w:style>
  <w:style w:type="paragraph" w:styleId="Ttulo">
    <w:name w:val="Title"/>
    <w:basedOn w:val="Normal1"/>
    <w:next w:val="Normal1"/>
    <w:link w:val="TtuloChar"/>
    <w:uiPriority w:val="10"/>
    <w:qFormat w:val="1"/>
    <w:rsid w:val="00CD47CC"/>
    <w:pPr>
      <w:keepNext w:val="1"/>
      <w:keepLines w:val="1"/>
      <w:spacing w:after="120" w:before="480"/>
    </w:pPr>
    <w:rPr>
      <w:b w:val="1"/>
      <w:sz w:val="72"/>
      <w:szCs w:val="72"/>
    </w:rPr>
  </w:style>
  <w:style w:type="character" w:styleId="TtuloChar" w:customStyle="1">
    <w:name w:val="Título Char"/>
    <w:basedOn w:val="Fontepargpadro"/>
    <w:link w:val="Ttulo"/>
    <w:uiPriority w:val="10"/>
    <w:rsid w:val="00CD47CC"/>
    <w:rPr>
      <w:rFonts w:ascii="Times New Roman" w:cs="Times New Roman" w:eastAsia="Times New Roman" w:hAnsi="Times New Roman"/>
      <w:b w:val="1"/>
      <w:sz w:val="72"/>
      <w:szCs w:val="72"/>
      <w:lang w:eastAsia="pt-BR"/>
    </w:rPr>
  </w:style>
  <w:style w:type="paragraph" w:styleId="Legenda">
    <w:name w:val="caption"/>
    <w:basedOn w:val="Normal"/>
    <w:next w:val="Normal"/>
    <w:uiPriority w:val="35"/>
    <w:unhideWhenUsed w:val="1"/>
    <w:qFormat w:val="1"/>
    <w:rsid w:val="00A249C2"/>
    <w:pPr>
      <w:spacing w:after="200"/>
    </w:pPr>
    <w:rPr>
      <w:i w:val="1"/>
      <w:iCs w:val="1"/>
      <w:color w:val="44546a" w:themeColor="text2"/>
      <w:sz w:val="18"/>
      <w:szCs w:val="18"/>
    </w:rPr>
  </w:style>
  <w:style w:type="table" w:styleId="Tabelacomgrade">
    <w:name w:val="Table Grid"/>
    <w:basedOn w:val="Tabelanormal"/>
    <w:uiPriority w:val="39"/>
    <w:rsid w:val="00CD47CC"/>
    <w:rPr>
      <w:rFonts w:ascii="Times New Roman" w:eastAsia="Times New Roman" w:hAnsi="Times New Roman"/>
      <w:lang w:eastAsia="pt-B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CD47CC"/>
    <w:pPr>
      <w:spacing w:after="100" w:afterAutospacing="1" w:before="100" w:beforeAutospacing="1"/>
    </w:pPr>
    <w:rPr>
      <w:rFonts w:asciiTheme="minorHAnsi" w:cstheme="minorBidi" w:eastAsiaTheme="minorEastAsia" w:hAnsiTheme="minorHAnsi"/>
    </w:rPr>
  </w:style>
  <w:style w:type="paragraph" w:styleId="PargrafodaLista">
    <w:name w:val="List Paragraph"/>
    <w:basedOn w:val="Normal"/>
    <w:link w:val="PargrafodaListaChar"/>
    <w:uiPriority w:val="34"/>
    <w:qFormat w:val="1"/>
    <w:rsid w:val="00CD47CC"/>
    <w:pPr>
      <w:ind w:left="720"/>
      <w:contextualSpacing w:val="1"/>
    </w:pPr>
    <w:rPr>
      <w:rFonts w:asciiTheme="minorHAnsi" w:cstheme="minorBidi" w:eastAsiaTheme="minorEastAsia" w:hAnsiTheme="minorHAnsi"/>
    </w:rPr>
  </w:style>
  <w:style w:type="character" w:styleId="Forte">
    <w:name w:val="Strong"/>
    <w:basedOn w:val="Fontepargpadro"/>
    <w:uiPriority w:val="22"/>
    <w:qFormat w:val="1"/>
    <w:rsid w:val="00CD47CC"/>
    <w:rPr>
      <w:b w:val="1"/>
      <w:bCs w:val="1"/>
    </w:rPr>
  </w:style>
  <w:style w:type="paragraph" w:styleId="Cabealho">
    <w:name w:val="header"/>
    <w:basedOn w:val="Normal"/>
    <w:link w:val="CabealhoChar"/>
    <w:uiPriority w:val="99"/>
    <w:unhideWhenUsed w:val="1"/>
    <w:rsid w:val="00CD47CC"/>
    <w:pPr>
      <w:tabs>
        <w:tab w:val="center" w:pos="4252"/>
        <w:tab w:val="right" w:pos="8504"/>
      </w:tabs>
    </w:pPr>
    <w:rPr>
      <w:rFonts w:asciiTheme="minorHAnsi" w:cstheme="minorBidi" w:eastAsiaTheme="minorEastAsia" w:hAnsiTheme="minorHAnsi"/>
    </w:rPr>
  </w:style>
  <w:style w:type="character" w:styleId="CabealhoChar" w:customStyle="1">
    <w:name w:val="Cabeçalho Char"/>
    <w:basedOn w:val="Fontepargpadro"/>
    <w:link w:val="Cabealho"/>
    <w:uiPriority w:val="99"/>
    <w:rsid w:val="00CD47CC"/>
    <w:rPr>
      <w:rFonts w:asciiTheme="minorHAnsi" w:cstheme="minorBidi" w:eastAsiaTheme="minorEastAsia" w:hAnsiTheme="minorHAnsi"/>
      <w:szCs w:val="24"/>
      <w:lang w:eastAsia="pt-BR"/>
    </w:rPr>
  </w:style>
  <w:style w:type="paragraph" w:styleId="Rodap">
    <w:name w:val="footer"/>
    <w:basedOn w:val="Normal"/>
    <w:link w:val="RodapChar"/>
    <w:uiPriority w:val="99"/>
    <w:unhideWhenUsed w:val="1"/>
    <w:rsid w:val="00CD47CC"/>
    <w:pPr>
      <w:tabs>
        <w:tab w:val="center" w:pos="4252"/>
        <w:tab w:val="right" w:pos="8504"/>
      </w:tabs>
    </w:pPr>
    <w:rPr>
      <w:rFonts w:asciiTheme="minorHAnsi" w:cstheme="minorBidi" w:eastAsiaTheme="minorEastAsia" w:hAnsiTheme="minorHAnsi"/>
    </w:rPr>
  </w:style>
  <w:style w:type="character" w:styleId="RodapChar" w:customStyle="1">
    <w:name w:val="Rodapé Char"/>
    <w:basedOn w:val="Fontepargpadro"/>
    <w:link w:val="Rodap"/>
    <w:uiPriority w:val="99"/>
    <w:rsid w:val="00CD47CC"/>
    <w:rPr>
      <w:rFonts w:asciiTheme="minorHAnsi" w:cstheme="minorBidi" w:eastAsiaTheme="minorEastAsia" w:hAnsiTheme="minorHAnsi"/>
      <w:szCs w:val="24"/>
      <w:lang w:eastAsia="pt-BR"/>
    </w:rPr>
  </w:style>
  <w:style w:type="paragraph" w:styleId="Textodebalo">
    <w:name w:val="Balloon Text"/>
    <w:basedOn w:val="Normal"/>
    <w:link w:val="TextodebaloChar"/>
    <w:uiPriority w:val="99"/>
    <w:semiHidden w:val="1"/>
    <w:unhideWhenUsed w:val="1"/>
    <w:rsid w:val="00CD47CC"/>
    <w:rPr>
      <w:rFonts w:ascii="Tahoma" w:cs="Tahoma" w:hAnsi="Tahoma" w:eastAsiaTheme="minorEastAsia"/>
      <w:sz w:val="16"/>
      <w:szCs w:val="16"/>
    </w:rPr>
  </w:style>
  <w:style w:type="character" w:styleId="TextodebaloChar" w:customStyle="1">
    <w:name w:val="Texto de balão Char"/>
    <w:basedOn w:val="Fontepargpadro"/>
    <w:link w:val="Textodebalo"/>
    <w:uiPriority w:val="99"/>
    <w:semiHidden w:val="1"/>
    <w:rsid w:val="00CD47CC"/>
    <w:rPr>
      <w:rFonts w:ascii="Tahoma" w:cs="Tahoma" w:hAnsi="Tahoma" w:eastAsiaTheme="minorEastAsia"/>
      <w:sz w:val="16"/>
      <w:szCs w:val="16"/>
      <w:lang w:eastAsia="pt-BR"/>
    </w:rPr>
  </w:style>
  <w:style w:type="character" w:styleId="Hyperlink">
    <w:name w:val="Hyperlink"/>
    <w:basedOn w:val="Fontepargpadro"/>
    <w:uiPriority w:val="99"/>
    <w:unhideWhenUsed w:val="1"/>
    <w:rsid w:val="00CD47CC"/>
    <w:rPr>
      <w:color w:val="0000ff"/>
      <w:u w:val="single"/>
    </w:rPr>
  </w:style>
  <w:style w:type="character" w:styleId="TextodoEspaoReservado">
    <w:name w:val="Placeholder Text"/>
    <w:basedOn w:val="Fontepargpadro"/>
    <w:uiPriority w:val="99"/>
    <w:semiHidden w:val="1"/>
    <w:rsid w:val="002D1810"/>
    <w:rPr>
      <w:color w:val="808080"/>
    </w:rPr>
  </w:style>
  <w:style w:type="paragraph" w:styleId="SemEspaamento">
    <w:name w:val="No Spacing"/>
    <w:uiPriority w:val="1"/>
    <w:qFormat w:val="1"/>
    <w:rsid w:val="006B28DB"/>
    <w:rPr>
      <w:rFonts w:asciiTheme="minorHAnsi" w:cstheme="minorBidi" w:eastAsiaTheme="minorEastAsia" w:hAnsiTheme="minorHAnsi"/>
      <w:lang w:eastAsia="pt-BR"/>
    </w:rPr>
  </w:style>
  <w:style w:type="paragraph" w:styleId="Pr-formataoHTML">
    <w:name w:val="HTML Preformatted"/>
    <w:basedOn w:val="Normal"/>
    <w:link w:val="Pr-formataoHTMLChar"/>
    <w:uiPriority w:val="99"/>
    <w:unhideWhenUsed w:val="1"/>
    <w:rsid w:val="0008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rPr>
  </w:style>
  <w:style w:type="character" w:styleId="Pr-formataoHTMLChar" w:customStyle="1">
    <w:name w:val="Pré-formatação HTML Char"/>
    <w:basedOn w:val="Fontepargpadro"/>
    <w:link w:val="Pr-formataoHTML"/>
    <w:uiPriority w:val="99"/>
    <w:rsid w:val="00087D9B"/>
    <w:rPr>
      <w:rFonts w:ascii="Courier New" w:cs="Courier New" w:eastAsia="Times New Roman" w:hAnsi="Courier New"/>
      <w:sz w:val="20"/>
      <w:szCs w:val="20"/>
      <w:lang w:eastAsia="pt-BR"/>
    </w:rPr>
  </w:style>
  <w:style w:type="paragraph" w:styleId="Textodenotaderodap">
    <w:name w:val="footnote text"/>
    <w:basedOn w:val="Normal"/>
    <w:link w:val="TextodenotaderodapChar"/>
    <w:uiPriority w:val="99"/>
    <w:unhideWhenUsed w:val="1"/>
    <w:rsid w:val="00654BE7"/>
  </w:style>
  <w:style w:type="character" w:styleId="TextodenotaderodapChar" w:customStyle="1">
    <w:name w:val="Texto de nota de rodapé Char"/>
    <w:basedOn w:val="Fontepargpadro"/>
    <w:link w:val="Textodenotaderodap"/>
    <w:uiPriority w:val="99"/>
    <w:rsid w:val="00654BE7"/>
    <w:rPr>
      <w:rFonts w:ascii="Times New Roman" w:cs="Times New Roman" w:eastAsia="Times New Roman" w:hAnsi="Times New Roman"/>
      <w:sz w:val="20"/>
      <w:szCs w:val="20"/>
      <w:lang w:eastAsia="pt-BR"/>
    </w:rPr>
  </w:style>
  <w:style w:type="character" w:styleId="Refdenotaderodap">
    <w:name w:val="footnote reference"/>
    <w:basedOn w:val="Fontepargpadro"/>
    <w:uiPriority w:val="99"/>
    <w:semiHidden w:val="1"/>
    <w:unhideWhenUsed w:val="1"/>
    <w:rsid w:val="00654BE7"/>
    <w:rPr>
      <w:vertAlign w:val="superscript"/>
    </w:rPr>
  </w:style>
  <w:style w:type="character" w:styleId="MenoPendente">
    <w:name w:val="Unresolved Mention"/>
    <w:basedOn w:val="Fontepargpadro"/>
    <w:uiPriority w:val="99"/>
    <w:semiHidden w:val="1"/>
    <w:unhideWhenUsed w:val="1"/>
    <w:rsid w:val="0049066A"/>
    <w:rPr>
      <w:color w:val="605e5c"/>
      <w:shd w:color="auto" w:fill="e1dfdd" w:val="clear"/>
    </w:rPr>
  </w:style>
  <w:style w:type="character" w:styleId="Nmerodepgina">
    <w:name w:val="page number"/>
    <w:basedOn w:val="Fontepargpadro"/>
    <w:uiPriority w:val="99"/>
    <w:semiHidden w:val="1"/>
    <w:unhideWhenUsed w:val="1"/>
    <w:rsid w:val="009C3057"/>
  </w:style>
  <w:style w:type="paragraph" w:styleId="Estilo2" w:customStyle="1">
    <w:name w:val="Estilo2"/>
    <w:basedOn w:val="Normal"/>
    <w:autoRedefine w:val="1"/>
    <w:qFormat w:val="1"/>
    <w:rsid w:val="009A596F"/>
    <w:pPr>
      <w:spacing w:after="120" w:before="120" w:line="360" w:lineRule="auto"/>
    </w:pPr>
  </w:style>
  <w:style w:type="paragraph" w:styleId="Estilo3" w:customStyle="1">
    <w:name w:val="Estilo3"/>
    <w:basedOn w:val="PargrafodaLista"/>
    <w:autoRedefine w:val="1"/>
    <w:qFormat w:val="1"/>
    <w:rsid w:val="00796C13"/>
    <w:pPr>
      <w:spacing w:line="360" w:lineRule="auto"/>
      <w:ind w:left="0"/>
    </w:pPr>
    <w:rPr>
      <w:rFonts w:ascii="Arial" w:cs="Arial" w:hAnsi="Arial"/>
      <w:b w:val="1"/>
    </w:rPr>
  </w:style>
  <w:style w:type="paragraph" w:styleId="Estilo4" w:customStyle="1">
    <w:name w:val="Estilo4"/>
    <w:basedOn w:val="PargrafodaLista"/>
    <w:rsid w:val="00F8280B"/>
    <w:pPr>
      <w:numPr>
        <w:numId w:val="6"/>
      </w:numPr>
      <w:jc w:val="both"/>
    </w:pPr>
    <w:rPr>
      <w:rFonts w:ascii="Arial" w:cs="Arial" w:eastAsia="Arial" w:hAnsi="Arial"/>
      <w:b w:val="1"/>
    </w:rPr>
  </w:style>
  <w:style w:type="paragraph" w:styleId="Estilo5" w:customStyle="1">
    <w:name w:val="Estilo5"/>
    <w:basedOn w:val="PargrafodaLista"/>
    <w:qFormat w:val="1"/>
    <w:rsid w:val="00F8280B"/>
    <w:pPr>
      <w:numPr>
        <w:ilvl w:val="1"/>
        <w:numId w:val="6"/>
      </w:numPr>
      <w:jc w:val="both"/>
    </w:pPr>
    <w:rPr>
      <w:rFonts w:ascii="Arial" w:cs="Arial" w:eastAsia="Arial" w:hAnsi="Arial"/>
    </w:rPr>
  </w:style>
  <w:style w:type="paragraph" w:styleId="Estilo6" w:customStyle="1">
    <w:name w:val="Estilo6"/>
    <w:basedOn w:val="PargrafodaLista"/>
    <w:autoRedefine w:val="1"/>
    <w:qFormat w:val="1"/>
    <w:rsid w:val="00474E6E"/>
    <w:pPr>
      <w:ind w:left="400"/>
      <w:jc w:val="center"/>
    </w:pPr>
    <w:rPr>
      <w:rFonts w:ascii="Arial" w:cs="Arial" w:hAnsi="Arial"/>
      <w:b w:val="1"/>
    </w:rPr>
  </w:style>
  <w:style w:type="paragraph" w:styleId="Estilo7" w:customStyle="1">
    <w:name w:val="Estilo7"/>
    <w:basedOn w:val="PargrafodaLista"/>
    <w:link w:val="Estilo7Char"/>
    <w:autoRedefine w:val="1"/>
    <w:qFormat w:val="1"/>
    <w:rsid w:val="00C06C33"/>
    <w:pPr>
      <w:numPr>
        <w:ilvl w:val="2"/>
        <w:numId w:val="6"/>
      </w:numPr>
      <w:ind w:left="0" w:firstLine="0"/>
    </w:pPr>
    <w:rPr>
      <w:rFonts w:ascii="Arial" w:cs="Arial" w:hAnsi="Arial"/>
      <w:b w:val="1"/>
    </w:rPr>
  </w:style>
  <w:style w:type="paragraph" w:styleId="Sumrio1">
    <w:name w:val="toc 1"/>
    <w:basedOn w:val="Normal"/>
    <w:next w:val="Normal"/>
    <w:autoRedefine w:val="1"/>
    <w:uiPriority w:val="39"/>
    <w:unhideWhenUsed w:val="1"/>
    <w:rsid w:val="00844EA8"/>
    <w:pPr>
      <w:tabs>
        <w:tab w:val="right" w:leader="dot" w:pos="8828"/>
      </w:tabs>
      <w:spacing w:before="360"/>
    </w:pPr>
    <w:rPr>
      <w:b w:val="1"/>
      <w:bCs w:val="1"/>
      <w:caps w:val="1"/>
      <w:noProof w:val="1"/>
    </w:rPr>
  </w:style>
  <w:style w:type="character" w:styleId="PargrafodaListaChar" w:customStyle="1">
    <w:name w:val="Parágrafo da Lista Char"/>
    <w:basedOn w:val="Fontepargpadro"/>
    <w:link w:val="PargrafodaLista"/>
    <w:uiPriority w:val="34"/>
    <w:rsid w:val="00F8280B"/>
    <w:rPr>
      <w:rFonts w:asciiTheme="minorHAnsi" w:cstheme="minorBidi" w:eastAsiaTheme="minorEastAsia" w:hAnsiTheme="minorHAnsi"/>
      <w:szCs w:val="24"/>
      <w:lang w:eastAsia="pt-BR"/>
    </w:rPr>
  </w:style>
  <w:style w:type="character" w:styleId="Estilo7Char" w:customStyle="1">
    <w:name w:val="Estilo7 Char"/>
    <w:basedOn w:val="PargrafodaListaChar"/>
    <w:link w:val="Estilo7"/>
    <w:rsid w:val="00C06C33"/>
    <w:rPr>
      <w:rFonts w:asciiTheme="minorHAnsi" w:cstheme="minorBidi" w:eastAsiaTheme="minorEastAsia" w:hAnsiTheme="minorHAnsi"/>
      <w:b w:val="1"/>
      <w:szCs w:val="24"/>
      <w:lang w:eastAsia="pt-BR"/>
    </w:rPr>
  </w:style>
  <w:style w:type="paragraph" w:styleId="Sumrio2">
    <w:name w:val="toc 2"/>
    <w:basedOn w:val="Normal"/>
    <w:next w:val="Normal"/>
    <w:autoRedefine w:val="1"/>
    <w:uiPriority w:val="39"/>
    <w:unhideWhenUsed w:val="1"/>
    <w:rsid w:val="00156B69"/>
    <w:pPr>
      <w:spacing w:before="240"/>
    </w:pPr>
    <w:rPr>
      <w:rFonts w:asciiTheme="minorHAnsi" w:hAnsiTheme="minorHAnsi"/>
      <w:b w:val="1"/>
      <w:bCs w:val="1"/>
      <w:sz w:val="20"/>
      <w:szCs w:val="20"/>
    </w:rPr>
  </w:style>
  <w:style w:type="paragraph" w:styleId="Sumrio3">
    <w:name w:val="toc 3"/>
    <w:basedOn w:val="Normal"/>
    <w:next w:val="Normal"/>
    <w:autoRedefine w:val="1"/>
    <w:uiPriority w:val="39"/>
    <w:unhideWhenUsed w:val="1"/>
    <w:rsid w:val="00160DAC"/>
    <w:pPr>
      <w:ind w:left="240"/>
    </w:pPr>
    <w:rPr>
      <w:rFonts w:asciiTheme="minorHAnsi" w:hAnsiTheme="minorHAnsi"/>
      <w:sz w:val="20"/>
      <w:szCs w:val="20"/>
    </w:rPr>
  </w:style>
  <w:style w:type="paragraph" w:styleId="Sumrio4">
    <w:name w:val="toc 4"/>
    <w:basedOn w:val="Normal"/>
    <w:next w:val="Normal"/>
    <w:autoRedefine w:val="1"/>
    <w:uiPriority w:val="39"/>
    <w:unhideWhenUsed w:val="1"/>
    <w:rsid w:val="004F1320"/>
    <w:pPr>
      <w:ind w:left="480"/>
    </w:pPr>
    <w:rPr>
      <w:rFonts w:asciiTheme="minorHAnsi" w:hAnsiTheme="minorHAnsi"/>
      <w:sz w:val="20"/>
      <w:szCs w:val="20"/>
    </w:rPr>
  </w:style>
  <w:style w:type="paragraph" w:styleId="Sumrio5">
    <w:name w:val="toc 5"/>
    <w:basedOn w:val="Normal"/>
    <w:next w:val="Normal"/>
    <w:autoRedefine w:val="1"/>
    <w:uiPriority w:val="39"/>
    <w:unhideWhenUsed w:val="1"/>
    <w:rsid w:val="004F1320"/>
    <w:pPr>
      <w:ind w:left="720"/>
    </w:pPr>
    <w:rPr>
      <w:rFonts w:asciiTheme="minorHAnsi" w:hAnsiTheme="minorHAnsi"/>
      <w:sz w:val="20"/>
      <w:szCs w:val="20"/>
    </w:rPr>
  </w:style>
  <w:style w:type="paragraph" w:styleId="Sumrio6">
    <w:name w:val="toc 6"/>
    <w:basedOn w:val="Normal"/>
    <w:next w:val="Normal"/>
    <w:autoRedefine w:val="1"/>
    <w:uiPriority w:val="39"/>
    <w:unhideWhenUsed w:val="1"/>
    <w:rsid w:val="004F1320"/>
    <w:pPr>
      <w:ind w:left="960"/>
    </w:pPr>
    <w:rPr>
      <w:rFonts w:asciiTheme="minorHAnsi" w:hAnsiTheme="minorHAnsi"/>
      <w:sz w:val="20"/>
      <w:szCs w:val="20"/>
    </w:rPr>
  </w:style>
  <w:style w:type="paragraph" w:styleId="Sumrio7">
    <w:name w:val="toc 7"/>
    <w:basedOn w:val="Normal"/>
    <w:next w:val="Normal"/>
    <w:autoRedefine w:val="1"/>
    <w:uiPriority w:val="39"/>
    <w:unhideWhenUsed w:val="1"/>
    <w:rsid w:val="004F1320"/>
    <w:pPr>
      <w:ind w:left="1200"/>
    </w:pPr>
    <w:rPr>
      <w:rFonts w:asciiTheme="minorHAnsi" w:hAnsiTheme="minorHAnsi"/>
      <w:sz w:val="20"/>
      <w:szCs w:val="20"/>
    </w:rPr>
  </w:style>
  <w:style w:type="paragraph" w:styleId="Sumrio8">
    <w:name w:val="toc 8"/>
    <w:basedOn w:val="Normal"/>
    <w:next w:val="Normal"/>
    <w:autoRedefine w:val="1"/>
    <w:uiPriority w:val="39"/>
    <w:unhideWhenUsed w:val="1"/>
    <w:rsid w:val="004F1320"/>
    <w:pPr>
      <w:ind w:left="1440"/>
    </w:pPr>
    <w:rPr>
      <w:rFonts w:asciiTheme="minorHAnsi" w:hAnsiTheme="minorHAnsi"/>
      <w:sz w:val="20"/>
      <w:szCs w:val="20"/>
    </w:rPr>
  </w:style>
  <w:style w:type="paragraph" w:styleId="Sumrio9">
    <w:name w:val="toc 9"/>
    <w:basedOn w:val="Normal"/>
    <w:next w:val="Normal"/>
    <w:autoRedefine w:val="1"/>
    <w:uiPriority w:val="39"/>
    <w:unhideWhenUsed w:val="1"/>
    <w:rsid w:val="004F1320"/>
    <w:pPr>
      <w:ind w:left="1680"/>
    </w:pPr>
    <w:rPr>
      <w:rFonts w:asciiTheme="minorHAnsi" w:hAnsiTheme="minorHAnsi"/>
      <w:sz w:val="20"/>
      <w:szCs w:val="20"/>
    </w:rPr>
  </w:style>
  <w:style w:type="paragraph" w:styleId="CabealhodoSumrio">
    <w:name w:val="TOC Heading"/>
    <w:basedOn w:val="Ttulo1"/>
    <w:next w:val="Normal"/>
    <w:uiPriority w:val="39"/>
    <w:unhideWhenUsed w:val="1"/>
    <w:qFormat w:val="1"/>
    <w:rsid w:val="00643133"/>
    <w:pPr>
      <w:keepNext w:val="1"/>
      <w:keepLines w:val="1"/>
      <w:spacing w:before="480" w:line="276" w:lineRule="auto"/>
      <w:outlineLvl w:val="9"/>
    </w:pPr>
    <w:rPr>
      <w:rFonts w:asciiTheme="majorHAnsi" w:cstheme="majorBidi" w:eastAsiaTheme="majorEastAsia" w:hAnsiTheme="majorHAnsi"/>
      <w:bCs w:val="1"/>
      <w:color w:val="2f5496" w:themeColor="accent1" w:themeShade="0000BF"/>
      <w:sz w:val="28"/>
      <w:szCs w:val="28"/>
    </w:rPr>
  </w:style>
  <w:style w:type="table" w:styleId="TabelaSimples1">
    <w:name w:val="Plain Table 1"/>
    <w:basedOn w:val="Tabelanormal"/>
    <w:uiPriority w:val="41"/>
    <w:rsid w:val="000A3BB2"/>
    <w:pPr>
      <w:jc w:val="both"/>
    </w:pPr>
    <w:rPr>
      <w:rFonts w:eastAsia="Arial"/>
      <w:color w:val="auto"/>
      <w:lang w:eastAsia="pt-BR"/>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Ttulo7Char" w:customStyle="1">
    <w:name w:val="Título 7 Char"/>
    <w:basedOn w:val="Fontepargpadro"/>
    <w:link w:val="Ttulo7"/>
    <w:uiPriority w:val="9"/>
    <w:semiHidden w:val="1"/>
    <w:rsid w:val="00454E40"/>
    <w:rPr>
      <w:rFonts w:asciiTheme="majorHAnsi" w:cstheme="majorBidi" w:eastAsiaTheme="majorEastAsia" w:hAnsiTheme="majorHAnsi"/>
      <w:i w:val="1"/>
      <w:iCs w:val="1"/>
      <w:color w:val="1f3763" w:themeColor="accent1" w:themeShade="00007F"/>
    </w:rPr>
  </w:style>
  <w:style w:type="character" w:styleId="Ttulo8Char" w:customStyle="1">
    <w:name w:val="Título 8 Char"/>
    <w:basedOn w:val="Fontepargpadro"/>
    <w:link w:val="Ttulo8"/>
    <w:uiPriority w:val="9"/>
    <w:semiHidden w:val="1"/>
    <w:rsid w:val="00454E40"/>
    <w:rPr>
      <w:rFonts w:asciiTheme="majorHAnsi" w:cstheme="majorBidi" w:eastAsiaTheme="majorEastAsia" w:hAnsiTheme="majorHAnsi"/>
      <w:color w:val="272727" w:themeColor="text1" w:themeTint="0000D8"/>
      <w:sz w:val="21"/>
      <w:szCs w:val="21"/>
    </w:rPr>
  </w:style>
  <w:style w:type="character" w:styleId="Ttulo9Char" w:customStyle="1">
    <w:name w:val="Título 9 Char"/>
    <w:basedOn w:val="Fontepargpadro"/>
    <w:link w:val="Ttulo9"/>
    <w:uiPriority w:val="9"/>
    <w:semiHidden w:val="1"/>
    <w:rsid w:val="00454E40"/>
    <w:rPr>
      <w:rFonts w:asciiTheme="majorHAnsi" w:cstheme="majorBidi" w:eastAsiaTheme="majorEastAsia" w:hAnsiTheme="majorHAnsi"/>
      <w:i w:val="1"/>
      <w:iCs w:val="1"/>
      <w:color w:val="272727" w:themeColor="text1" w:themeTint="0000D8"/>
      <w:sz w:val="21"/>
      <w:szCs w:val="21"/>
    </w:rPr>
  </w:style>
  <w:style w:type="paragraph" w:styleId="ndicedeilustraes">
    <w:name w:val="table of figures"/>
    <w:basedOn w:val="Normal"/>
    <w:next w:val="Normal"/>
    <w:uiPriority w:val="99"/>
    <w:unhideWhenUsed w:val="1"/>
    <w:rsid w:val="00E343A6"/>
    <w:pPr>
      <w:ind w:left="480" w:hanging="480"/>
    </w:pPr>
    <w:rPr>
      <w:rFonts w:asciiTheme="minorHAnsi" w:hAnsiTheme="minorHAnsi"/>
      <w:caps w:val="1"/>
      <w:sz w:val="20"/>
      <w:szCs w:val="20"/>
    </w:rPr>
  </w:style>
  <w:style w:type="paragraph" w:styleId="Estilo8" w:customStyle="1">
    <w:name w:val="Estilo8"/>
    <w:basedOn w:val="Normal"/>
    <w:autoRedefine w:val="1"/>
    <w:qFormat w:val="1"/>
    <w:rsid w:val="00022F82"/>
    <w:pPr>
      <w:jc w:val="center"/>
    </w:pPr>
    <w:rPr>
      <w:b w:val="1"/>
    </w:rPr>
  </w:style>
  <w:style w:type="paragraph" w:styleId="Estilo9" w:customStyle="1">
    <w:name w:val="Estilo9"/>
    <w:basedOn w:val="Normal"/>
    <w:autoRedefine w:val="1"/>
    <w:qFormat w:val="1"/>
    <w:rsid w:val="00222DC1"/>
    <w:pPr>
      <w:spacing w:after="40" w:before="40"/>
      <w:jc w:val="center"/>
    </w:pPr>
    <w:rPr>
      <w:b w:val="1"/>
    </w:rPr>
  </w:style>
  <w:style w:type="paragraph" w:styleId="Estilo10" w:customStyle="1">
    <w:name w:val="Estilo10"/>
    <w:basedOn w:val="Normal"/>
    <w:autoRedefine w:val="1"/>
    <w:qFormat w:val="1"/>
    <w:rsid w:val="00A249C2"/>
    <w:pPr>
      <w:shd w:color="auto" w:fill="ffffff" w:val="clear"/>
      <w:spacing w:before="120" w:line="360" w:lineRule="auto"/>
      <w:jc w:val="center"/>
    </w:pPr>
    <w:rPr>
      <w:rFonts w:eastAsia="Arial"/>
      <w:b w:val="1"/>
      <w:color w:val="00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jc w:val="both"/>
    </w:pPr>
    <w:rPr>
      <w:rFonts w:ascii="Times New Roman" w:cs="Times New Roman" w:eastAsia="Times New Roman" w:hAnsi="Times New Roman"/>
      <w:color w:val="000000"/>
    </w:rPr>
    <w:tblPr>
      <w:tblStyleRowBandSize w:val="1"/>
      <w:tblStyleColBandSize w:val="1"/>
      <w:tblCellMar>
        <w:top w:w="0.0" w:type="dxa"/>
        <w:left w:w="108.0" w:type="dxa"/>
        <w:bottom w:w="0.0" w:type="dxa"/>
        <w:right w:w="108.0" w:type="dxa"/>
      </w:tblCellMar>
    </w:tblPr>
  </w:style>
  <w:style w:type="table" w:styleId="Table4">
    <w:basedOn w:val="TableNormal"/>
    <w:pPr>
      <w:jc w:val="both"/>
    </w:pPr>
    <w:rPr>
      <w:rFonts w:ascii="Times New Roman" w:cs="Times New Roman" w:eastAsia="Times New Roman" w:hAnsi="Times New Roman"/>
      <w:color w:val="000000"/>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jc w:val="both"/>
    </w:pPr>
    <w:rPr>
      <w:rFonts w:ascii="Times New Roman" w:cs="Times New Roman" w:eastAsia="Times New Roman" w:hAnsi="Times New Roman"/>
      <w:color w:val="000000"/>
    </w:rPr>
    <w:tblPr>
      <w:tblStyleRowBandSize w:val="1"/>
      <w:tblStyleColBandSize w:val="1"/>
      <w:tblCellMar>
        <w:top w:w="0.0" w:type="dxa"/>
        <w:left w:w="108.0" w:type="dxa"/>
        <w:bottom w:w="0.0" w:type="dxa"/>
        <w:right w:w="108.0" w:type="dxa"/>
      </w:tblCellMar>
    </w:tblPr>
  </w:style>
  <w:style w:type="table" w:styleId="Table12">
    <w:basedOn w:val="TableNormal"/>
    <w:pPr>
      <w:jc w:val="both"/>
    </w:pPr>
    <w:rPr>
      <w:rFonts w:ascii="Times New Roman" w:cs="Times New Roman" w:eastAsia="Times New Roman" w:hAnsi="Times New Roman"/>
      <w:color w:val="000000"/>
    </w:rPr>
    <w:tblPr>
      <w:tblStyleRowBandSize w:val="1"/>
      <w:tblStyleColBandSize w:val="1"/>
      <w:tblCellMar>
        <w:top w:w="0.0" w:type="dxa"/>
        <w:left w:w="108.0" w:type="dxa"/>
        <w:bottom w:w="0.0" w:type="dxa"/>
        <w:right w:w="108.0" w:type="dxa"/>
      </w:tblCellMar>
    </w:tblPr>
  </w:style>
  <w:style w:type="table" w:styleId="Table13">
    <w:basedOn w:val="TableNormal"/>
    <w:pPr>
      <w:jc w:val="both"/>
    </w:pPr>
    <w:rPr>
      <w:rFonts w:ascii="Times New Roman" w:cs="Times New Roman" w:eastAsia="Times New Roman" w:hAnsi="Times New Roman"/>
      <w:color w:val="000000"/>
    </w:r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4">
    <w:basedOn w:val="TableNormal"/>
    <w:pPr>
      <w:jc w:val="both"/>
    </w:pPr>
    <w:rPr>
      <w:rFonts w:ascii="Times New Roman" w:cs="Times New Roman" w:eastAsia="Times New Roman" w:hAnsi="Times New Roman"/>
      <w:color w:val="00000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3.xml"/><Relationship Id="rId20" Type="http://schemas.openxmlformats.org/officeDocument/2006/relationships/image" Target="media/image7.png"/><Relationship Id="rId22" Type="http://schemas.openxmlformats.org/officeDocument/2006/relationships/image" Target="media/image4.png"/><Relationship Id="rId21" Type="http://schemas.openxmlformats.org/officeDocument/2006/relationships/image" Target="media/image20.png"/><Relationship Id="rId24" Type="http://schemas.openxmlformats.org/officeDocument/2006/relationships/image" Target="media/image21.png"/><Relationship Id="rId23" Type="http://schemas.openxmlformats.org/officeDocument/2006/relationships/image" Target="media/image22.png"/><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customXML/item1.xml"/><Relationship Id="rId26" Type="http://schemas.openxmlformats.org/officeDocument/2006/relationships/image" Target="media/image18.png"/><Relationship Id="rId25"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5.png"/><Relationship Id="rId5" Type="http://schemas.openxmlformats.org/officeDocument/2006/relationships/fontTable" Target="fontTable.xml"/><Relationship Id="rId6" Type="http://schemas.openxmlformats.org/officeDocument/2006/relationships/footnotes" Target="footnotes.xml"/><Relationship Id="rId29" Type="http://schemas.openxmlformats.org/officeDocument/2006/relationships/image" Target="media/image27.png"/><Relationship Id="rId7" Type="http://schemas.openxmlformats.org/officeDocument/2006/relationships/numbering" Target="numbering.xml"/><Relationship Id="rId8" Type="http://schemas.openxmlformats.org/officeDocument/2006/relationships/styles" Target="styles.xml"/><Relationship Id="rId31" Type="http://schemas.openxmlformats.org/officeDocument/2006/relationships/image" Target="media/image26.jpg"/><Relationship Id="rId30" Type="http://schemas.openxmlformats.org/officeDocument/2006/relationships/image" Target="media/image8.png"/><Relationship Id="rId11" Type="http://schemas.openxmlformats.org/officeDocument/2006/relationships/image" Target="media/image5.png"/><Relationship Id="rId33" Type="http://schemas.openxmlformats.org/officeDocument/2006/relationships/image" Target="media/image29.png"/><Relationship Id="rId10" Type="http://schemas.openxmlformats.org/officeDocument/2006/relationships/image" Target="media/image11.png"/><Relationship Id="rId32" Type="http://schemas.openxmlformats.org/officeDocument/2006/relationships/image" Target="media/image28.png"/><Relationship Id="rId13" Type="http://schemas.openxmlformats.org/officeDocument/2006/relationships/image" Target="media/image14.png"/><Relationship Id="rId35" Type="http://schemas.openxmlformats.org/officeDocument/2006/relationships/image" Target="media/image6.png"/><Relationship Id="rId12" Type="http://schemas.openxmlformats.org/officeDocument/2006/relationships/image" Target="media/image19.png"/><Relationship Id="rId34" Type="http://schemas.openxmlformats.org/officeDocument/2006/relationships/image" Target="media/image3.png"/><Relationship Id="rId15" Type="http://schemas.openxmlformats.org/officeDocument/2006/relationships/header" Target="header1.xml"/><Relationship Id="rId37" Type="http://schemas.openxmlformats.org/officeDocument/2006/relationships/image" Target="media/image12.png"/><Relationship Id="rId14" Type="http://schemas.openxmlformats.org/officeDocument/2006/relationships/image" Target="media/image15.png"/><Relationship Id="rId36" Type="http://schemas.openxmlformats.org/officeDocument/2006/relationships/image" Target="media/image17.png"/><Relationship Id="rId17" Type="http://schemas.openxmlformats.org/officeDocument/2006/relationships/header" Target="header2.xml"/><Relationship Id="rId39" Type="http://schemas.openxmlformats.org/officeDocument/2006/relationships/image" Target="media/image10.png"/><Relationship Id="rId16" Type="http://schemas.openxmlformats.org/officeDocument/2006/relationships/header" Target="header4.xml"/><Relationship Id="rId38" Type="http://schemas.openxmlformats.org/officeDocument/2006/relationships/image" Target="media/image13.png"/><Relationship Id="rId19" Type="http://schemas.openxmlformats.org/officeDocument/2006/relationships/image" Target="media/image9.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3" Type="http://schemas.openxmlformats.org/officeDocument/2006/relationships/font" Target="fonts/ArialNarrow-regular.ttf"/><Relationship Id="rId4" Type="http://schemas.openxmlformats.org/officeDocument/2006/relationships/font" Target="fonts/ArialNarrow-bold.ttf"/><Relationship Id="rId5" Type="http://schemas.openxmlformats.org/officeDocument/2006/relationships/font" Target="fonts/ArialNarrow-italic.ttf"/><Relationship Id="rId6" Type="http://schemas.openxmlformats.org/officeDocument/2006/relationships/font" Target="fonts/ArialNarrow-boldItalic.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JdzAh9Y1LPzoOF3X/qgMaFrfg==">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2020-11-23T16:07:00Z</dcterms:created>
  <dc:creator>xxxxxx</dc:creator>
</cp:coreProperties>
</file>